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5EC50" w14:textId="3144C329" w:rsidR="001A24B7" w:rsidRDefault="001A24B7" w:rsidP="001A24B7">
      <w:pPr>
        <w:spacing w:after="0" w:line="36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535481">
        <w:rPr>
          <w:rFonts w:ascii="Times New Roman" w:hAnsi="Times New Roman" w:cs="Times New Roman"/>
          <w:sz w:val="20"/>
          <w:szCs w:val="20"/>
          <w:u w:val="single"/>
        </w:rPr>
        <w:t>Для цитування:</w:t>
      </w:r>
      <w:r w:rsidRPr="00535481">
        <w:rPr>
          <w:rFonts w:ascii="Times New Roman" w:hAnsi="Times New Roman" w:cs="Times New Roman"/>
          <w:sz w:val="20"/>
          <w:szCs w:val="20"/>
        </w:rPr>
        <w:t xml:space="preserve"> Фещенко К. А., Луценко О. Л. Особливості взаємозв’язку ставлення до власного тіла та самоставлення у жінок різного віку. Вісник Харк. нац. ун-ту імені В.Н. Каразіна. Серія: Психологія. 201</w:t>
      </w:r>
      <w:r w:rsidR="00725952">
        <w:rPr>
          <w:rFonts w:ascii="Times New Roman" w:hAnsi="Times New Roman" w:cs="Times New Roman"/>
          <w:sz w:val="20"/>
          <w:szCs w:val="20"/>
        </w:rPr>
        <w:t>9</w:t>
      </w:r>
      <w:r w:rsidRPr="00535481">
        <w:rPr>
          <w:rFonts w:ascii="Times New Roman" w:hAnsi="Times New Roman" w:cs="Times New Roman"/>
          <w:sz w:val="20"/>
          <w:szCs w:val="20"/>
        </w:rPr>
        <w:t>. Вип. 6</w:t>
      </w:r>
      <w:r w:rsidR="00725952">
        <w:rPr>
          <w:rFonts w:ascii="Times New Roman" w:hAnsi="Times New Roman" w:cs="Times New Roman"/>
          <w:sz w:val="20"/>
          <w:szCs w:val="20"/>
        </w:rPr>
        <w:t>7</w:t>
      </w:r>
      <w:bookmarkStart w:id="0" w:name="_GoBack"/>
      <w:bookmarkEnd w:id="0"/>
      <w:r w:rsidRPr="00535481">
        <w:rPr>
          <w:rFonts w:ascii="Times New Roman" w:hAnsi="Times New Roman" w:cs="Times New Roman"/>
          <w:sz w:val="20"/>
          <w:szCs w:val="20"/>
        </w:rPr>
        <w:t xml:space="preserve">. С. 82-89. DOI: 10.26565/2225-7756-2019-67-12   URL: </w:t>
      </w:r>
      <w:hyperlink r:id="rId6" w:history="1">
        <w:r w:rsidRPr="00EB16E8">
          <w:rPr>
            <w:rStyle w:val="Hyperlink"/>
            <w:rFonts w:ascii="Times New Roman" w:hAnsi="Times New Roman" w:cs="Times New Roman"/>
            <w:sz w:val="20"/>
            <w:szCs w:val="20"/>
          </w:rPr>
          <w:t>https://periodicals.karazin.ua/psychology/issue/view/976</w:t>
        </w:r>
      </w:hyperlink>
    </w:p>
    <w:p w14:paraId="0BB77190" w14:textId="77777777" w:rsidR="001A24B7" w:rsidRPr="00535481" w:rsidRDefault="001A24B7" w:rsidP="001A24B7">
      <w:pPr>
        <w:spacing w:after="0" w:line="36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14:paraId="287A2833" w14:textId="4C6128D2" w:rsidR="003A5C93" w:rsidRPr="0008447E" w:rsidRDefault="003A5C93" w:rsidP="003A5C93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27242B">
        <w:rPr>
          <w:rFonts w:ascii="Times New Roman" w:hAnsi="Times New Roman" w:cs="Times New Roman"/>
          <w:sz w:val="28"/>
          <w:szCs w:val="28"/>
          <w:lang w:val="ru-RU"/>
        </w:rPr>
        <w:t>УДК</w:t>
      </w:r>
      <w:r w:rsidR="0027242B" w:rsidRPr="0008447E">
        <w:rPr>
          <w:rFonts w:ascii="Times New Roman" w:hAnsi="Times New Roman" w:cs="Times New Roman"/>
          <w:sz w:val="28"/>
          <w:szCs w:val="28"/>
          <w:lang w:val="ru-RU"/>
        </w:rPr>
        <w:t xml:space="preserve"> 159.922.5-055.2-053</w:t>
      </w:r>
    </w:p>
    <w:p w14:paraId="7164E58C" w14:textId="7610E772" w:rsidR="00F27013" w:rsidRDefault="009D43E4" w:rsidP="00F27013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ОСОБЛИВОСТІ ВЗАЄМОЗВ</w:t>
      </w:r>
      <w:r w:rsidRPr="00E771B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ЯЗКУ</w:t>
      </w:r>
      <w:r w:rsidR="00F27013">
        <w:rPr>
          <w:rFonts w:ascii="Times New Roman" w:hAnsi="Times New Roman" w:cs="Times New Roman"/>
          <w:sz w:val="28"/>
          <w:szCs w:val="28"/>
        </w:rPr>
        <w:t xml:space="preserve"> СТАВЛЕННЯ ДО </w:t>
      </w:r>
      <w:r w:rsidR="00C605EF">
        <w:rPr>
          <w:rFonts w:ascii="Times New Roman" w:hAnsi="Times New Roman" w:cs="Times New Roman"/>
          <w:sz w:val="28"/>
          <w:szCs w:val="28"/>
        </w:rPr>
        <w:t>ВЛАСНОГО</w:t>
      </w:r>
      <w:r w:rsidR="00F27013">
        <w:rPr>
          <w:rFonts w:ascii="Times New Roman" w:hAnsi="Times New Roman" w:cs="Times New Roman"/>
          <w:sz w:val="28"/>
          <w:szCs w:val="28"/>
        </w:rPr>
        <w:t xml:space="preserve"> ТІЛА ТА САМОСТАВЛЕННЯ У ЖІНОК РІЗНОГО ВІКУ</w:t>
      </w:r>
    </w:p>
    <w:p w14:paraId="5D82C691" w14:textId="748AF91D" w:rsidR="00825A9B" w:rsidRDefault="00825A9B" w:rsidP="00825A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Фещенко Катерина Андріївна, </w:t>
      </w:r>
      <w:r w:rsidR="00C605EF">
        <w:rPr>
          <w:rFonts w:ascii="Times New Roman" w:hAnsi="Times New Roman" w:cs="Times New Roman"/>
          <w:sz w:val="28"/>
          <w:szCs w:val="28"/>
        </w:rPr>
        <w:t>магістрантка</w:t>
      </w:r>
      <w:r w:rsidRPr="00825A9B">
        <w:rPr>
          <w:rFonts w:ascii="Times New Roman" w:hAnsi="Times New Roman" w:cs="Times New Roman"/>
          <w:sz w:val="28"/>
          <w:szCs w:val="28"/>
        </w:rPr>
        <w:t xml:space="preserve"> факультету психології Харківського національного університету імені В.Н. Каразіна, </w:t>
      </w:r>
      <w:r w:rsidR="00FA2CDF">
        <w:rPr>
          <w:rFonts w:ascii="Times New Roman" w:hAnsi="Times New Roman" w:cs="Times New Roman"/>
          <w:sz w:val="28"/>
          <w:szCs w:val="28"/>
        </w:rPr>
        <w:t>майдан</w:t>
      </w:r>
      <w:r w:rsidRPr="00825A9B">
        <w:rPr>
          <w:rFonts w:ascii="Times New Roman" w:hAnsi="Times New Roman" w:cs="Times New Roman"/>
          <w:sz w:val="28"/>
          <w:szCs w:val="28"/>
        </w:rPr>
        <w:t xml:space="preserve"> Свободи</w:t>
      </w:r>
      <w:r w:rsidR="00FA2CDF">
        <w:rPr>
          <w:rFonts w:ascii="Times New Roman" w:hAnsi="Times New Roman" w:cs="Times New Roman"/>
          <w:sz w:val="28"/>
          <w:szCs w:val="28"/>
        </w:rPr>
        <w:t>,</w:t>
      </w:r>
      <w:r w:rsidRPr="00825A9B">
        <w:rPr>
          <w:rFonts w:ascii="Times New Roman" w:hAnsi="Times New Roman" w:cs="Times New Roman"/>
          <w:sz w:val="28"/>
          <w:szCs w:val="28"/>
        </w:rPr>
        <w:t xml:space="preserve"> 4, Харків, 61022.</w:t>
      </w:r>
    </w:p>
    <w:p w14:paraId="36B4387C" w14:textId="3607FFAE" w:rsidR="00C605EF" w:rsidRDefault="00C605EF" w:rsidP="00C605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C93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</w:rPr>
        <w:t>Луценко Олена Львівна, доктор психологічних наук, професор</w:t>
      </w:r>
      <w:r w:rsidR="0027242B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 кафедри прикладної психології </w:t>
      </w:r>
      <w:r w:rsidRPr="00825A9B">
        <w:rPr>
          <w:rFonts w:ascii="Times New Roman" w:hAnsi="Times New Roman" w:cs="Times New Roman"/>
          <w:sz w:val="28"/>
          <w:szCs w:val="28"/>
        </w:rPr>
        <w:t xml:space="preserve">Харківського національного університету імені В.Н. Каразіна, </w:t>
      </w:r>
      <w:r w:rsidR="00FA2CDF">
        <w:rPr>
          <w:rFonts w:ascii="Times New Roman" w:hAnsi="Times New Roman" w:cs="Times New Roman"/>
          <w:sz w:val="28"/>
          <w:szCs w:val="28"/>
        </w:rPr>
        <w:t>майдан</w:t>
      </w:r>
      <w:r w:rsidRPr="00825A9B">
        <w:rPr>
          <w:rFonts w:ascii="Times New Roman" w:hAnsi="Times New Roman" w:cs="Times New Roman"/>
          <w:sz w:val="28"/>
          <w:szCs w:val="28"/>
        </w:rPr>
        <w:t xml:space="preserve"> Свободи, 6, Харків, Україна, 61022.</w:t>
      </w:r>
    </w:p>
    <w:p w14:paraId="7D08929F" w14:textId="77777777" w:rsidR="00825A9B" w:rsidRDefault="00825A9B" w:rsidP="00825A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25A9B">
        <w:rPr>
          <w:rFonts w:ascii="Times New Roman" w:hAnsi="Times New Roman" w:cs="Times New Roman"/>
          <w:sz w:val="28"/>
          <w:szCs w:val="28"/>
          <w:lang w:val="en-US"/>
        </w:rPr>
        <w:t>THE FEATURES OT THE INTERRELATIONSHIP BETWEEN THE ATTITUDE TO THE OWN BODY AND SELF-ATTITUDE OF DIFFERENT AGED WOMEN</w:t>
      </w:r>
    </w:p>
    <w:p w14:paraId="5B7D6915" w14:textId="54CB4A4E" w:rsidR="00F747BD" w:rsidRDefault="00F747BD" w:rsidP="00825A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Feshchenko Kateryna, </w:t>
      </w:r>
      <w:r w:rsidR="00C605EF">
        <w:rPr>
          <w:rFonts w:ascii="Times New Roman" w:hAnsi="Times New Roman" w:cs="Times New Roman"/>
          <w:sz w:val="28"/>
          <w:szCs w:val="28"/>
          <w:lang w:val="en-US"/>
        </w:rPr>
        <w:t xml:space="preserve">Master </w:t>
      </w:r>
      <w:r w:rsidRPr="00F747BD">
        <w:rPr>
          <w:rFonts w:ascii="Times New Roman" w:hAnsi="Times New Roman" w:cs="Times New Roman"/>
          <w:sz w:val="28"/>
          <w:szCs w:val="28"/>
          <w:lang w:val="en-US"/>
        </w:rPr>
        <w:t xml:space="preserve">Student of the Faculty of Psychology V. N. Karazin Kharkiv National University, </w:t>
      </w:r>
      <w:r w:rsidR="00FA2CDF">
        <w:rPr>
          <w:rFonts w:ascii="Times New Roman" w:hAnsi="Times New Roman" w:cs="Times New Roman"/>
          <w:sz w:val="28"/>
          <w:szCs w:val="28"/>
        </w:rPr>
        <w:t>6</w:t>
      </w:r>
      <w:r w:rsidRPr="00F747BD">
        <w:rPr>
          <w:rFonts w:ascii="Times New Roman" w:hAnsi="Times New Roman" w:cs="Times New Roman"/>
          <w:sz w:val="28"/>
          <w:szCs w:val="28"/>
          <w:lang w:val="en-US"/>
        </w:rPr>
        <w:t xml:space="preserve"> Svobody Sq., Kharkiv, Ukraine, 61022.</w:t>
      </w:r>
    </w:p>
    <w:p w14:paraId="77E56B8C" w14:textId="7A39A3AB" w:rsidR="00C605EF" w:rsidRDefault="00C605EF" w:rsidP="00C605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Lutsenko Olena,</w:t>
      </w:r>
      <w:r w:rsidRPr="00F747BD">
        <w:rPr>
          <w:rFonts w:ascii="Times New Roman" w:hAnsi="Times New Roman" w:cs="Times New Roman"/>
          <w:sz w:val="28"/>
          <w:szCs w:val="28"/>
          <w:lang w:val="en-US"/>
        </w:rPr>
        <w:t xml:space="preserve"> Doctor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of </w:t>
      </w:r>
      <w:r w:rsidRPr="00F747BD">
        <w:rPr>
          <w:rFonts w:ascii="Times New Roman" w:hAnsi="Times New Roman" w:cs="Times New Roman"/>
          <w:sz w:val="28"/>
          <w:szCs w:val="28"/>
          <w:lang w:val="en-US"/>
        </w:rPr>
        <w:t>Psychological Science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F747BD">
        <w:rPr>
          <w:rFonts w:ascii="Times New Roman" w:hAnsi="Times New Roman" w:cs="Times New Roman"/>
          <w:sz w:val="28"/>
          <w:szCs w:val="28"/>
          <w:lang w:val="en-US"/>
        </w:rPr>
        <w:t xml:space="preserve">Professor of the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Department of </w:t>
      </w:r>
      <w:r w:rsidRPr="00F747BD">
        <w:rPr>
          <w:rFonts w:ascii="Times New Roman" w:hAnsi="Times New Roman" w:cs="Times New Roman"/>
          <w:sz w:val="28"/>
          <w:szCs w:val="28"/>
          <w:lang w:val="en-US"/>
        </w:rPr>
        <w:t>Applied Psychology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F747BD">
        <w:rPr>
          <w:rFonts w:ascii="Times New Roman" w:hAnsi="Times New Roman" w:cs="Times New Roman"/>
          <w:sz w:val="28"/>
          <w:szCs w:val="28"/>
          <w:lang w:val="en-US"/>
        </w:rPr>
        <w:t xml:space="preserve">V. N. Karazin Kharkiv National University, </w:t>
      </w:r>
      <w:r w:rsidR="00FA2CDF">
        <w:rPr>
          <w:rFonts w:ascii="Times New Roman" w:hAnsi="Times New Roman" w:cs="Times New Roman"/>
          <w:sz w:val="28"/>
          <w:szCs w:val="28"/>
        </w:rPr>
        <w:t>6</w:t>
      </w:r>
      <w:r w:rsidRPr="00F747BD">
        <w:rPr>
          <w:rFonts w:ascii="Times New Roman" w:hAnsi="Times New Roman" w:cs="Times New Roman"/>
          <w:sz w:val="28"/>
          <w:szCs w:val="28"/>
          <w:lang w:val="en-US"/>
        </w:rPr>
        <w:t xml:space="preserve"> Svobody Sq., Kharkiv, Ukraine, 61022.</w:t>
      </w:r>
    </w:p>
    <w:p w14:paraId="753523A4" w14:textId="77777777" w:rsidR="00F747BD" w:rsidRDefault="00F747BD" w:rsidP="002B614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ВЗАИМОСВЯЗИ ОТНОШЕНИЯ К СВОЕМУ ТЕЛУ И САМООТНОШЕНИЯ У ЖЕНЩИН РАЗНОГО ВОЗРАСТА</w:t>
      </w:r>
    </w:p>
    <w:p w14:paraId="68FC3A5E" w14:textId="15ECB7CD" w:rsidR="002B6149" w:rsidRDefault="002B6149" w:rsidP="00F747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Фещенко Екатерина Андреевна, </w:t>
      </w:r>
      <w:r w:rsidR="00C605EF">
        <w:rPr>
          <w:rFonts w:ascii="Times New Roman" w:hAnsi="Times New Roman" w:cs="Times New Roman"/>
          <w:sz w:val="28"/>
          <w:szCs w:val="28"/>
          <w:lang w:val="ru-RU"/>
        </w:rPr>
        <w:t>магистрант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факультета психологии Харьковского национального университета имени В.Н. Каразина, пл. Свободы, 6, Харьков, Украина, 61022.</w:t>
      </w:r>
    </w:p>
    <w:p w14:paraId="0B8538CF" w14:textId="11330ED0" w:rsidR="00C605EF" w:rsidRDefault="00C605EF" w:rsidP="00C605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Луценко Елена Львовна, доктор психологических наук, профессор кафедры прикладной психологии Харьковского национального университета имени В.Н.</w:t>
      </w:r>
      <w:r w:rsidR="0027242B"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Каразина, пл. Свободы, 6, Харьков, Украина, 61022.</w:t>
      </w:r>
    </w:p>
    <w:p w14:paraId="2F581F96" w14:textId="42090526" w:rsidR="002B6149" w:rsidRPr="002529B9" w:rsidRDefault="002B6149" w:rsidP="002B61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29B9">
        <w:rPr>
          <w:rFonts w:ascii="Times New Roman" w:hAnsi="Times New Roman" w:cs="Times New Roman"/>
          <w:sz w:val="28"/>
          <w:szCs w:val="28"/>
        </w:rPr>
        <w:tab/>
      </w:r>
      <w:r w:rsidRPr="003210DF">
        <w:rPr>
          <w:rFonts w:ascii="Times New Roman" w:hAnsi="Times New Roman" w:cs="Times New Roman"/>
          <w:b/>
          <w:bCs/>
          <w:sz w:val="28"/>
          <w:szCs w:val="28"/>
        </w:rPr>
        <w:t xml:space="preserve">Анотація. </w:t>
      </w:r>
      <w:r w:rsidRPr="002529B9">
        <w:rPr>
          <w:rFonts w:ascii="Times New Roman" w:hAnsi="Times New Roman" w:cs="Times New Roman"/>
          <w:sz w:val="28"/>
          <w:szCs w:val="28"/>
        </w:rPr>
        <w:t>В статті розглянуто проблему взаємозв’язку ставлення</w:t>
      </w:r>
      <w:r w:rsidR="00C605EF" w:rsidRPr="002529B9">
        <w:rPr>
          <w:rFonts w:ascii="Times New Roman" w:hAnsi="Times New Roman" w:cs="Times New Roman"/>
          <w:sz w:val="28"/>
          <w:szCs w:val="28"/>
        </w:rPr>
        <w:t xml:space="preserve"> до власного тіла</w:t>
      </w:r>
      <w:r w:rsidRPr="002529B9">
        <w:rPr>
          <w:rFonts w:ascii="Times New Roman" w:hAnsi="Times New Roman" w:cs="Times New Roman"/>
          <w:sz w:val="28"/>
          <w:szCs w:val="28"/>
        </w:rPr>
        <w:t xml:space="preserve"> та самоставлення у жінок різного віку. Викладено результати емпіричного дослідження, у якому </w:t>
      </w:r>
      <w:r w:rsidR="00C605EF" w:rsidRPr="002529B9">
        <w:rPr>
          <w:rFonts w:ascii="Times New Roman" w:hAnsi="Times New Roman" w:cs="Times New Roman"/>
          <w:sz w:val="28"/>
          <w:szCs w:val="28"/>
        </w:rPr>
        <w:t xml:space="preserve">зроблено порівняння цих змінних у </w:t>
      </w:r>
      <w:r w:rsidRPr="002529B9">
        <w:rPr>
          <w:rFonts w:ascii="Times New Roman" w:hAnsi="Times New Roman" w:cs="Times New Roman"/>
          <w:sz w:val="28"/>
          <w:szCs w:val="28"/>
        </w:rPr>
        <w:t>жінок</w:t>
      </w:r>
      <w:r w:rsidR="00C605EF" w:rsidRPr="002529B9">
        <w:rPr>
          <w:rFonts w:ascii="Times New Roman" w:hAnsi="Times New Roman" w:cs="Times New Roman"/>
          <w:sz w:val="28"/>
          <w:szCs w:val="28"/>
        </w:rPr>
        <w:t xml:space="preserve"> молодого та зрілого </w:t>
      </w:r>
      <w:r w:rsidR="00C605EF" w:rsidRPr="002529B9">
        <w:rPr>
          <w:rFonts w:ascii="Times New Roman" w:hAnsi="Times New Roman" w:cs="Times New Roman"/>
          <w:sz w:val="28"/>
          <w:szCs w:val="28"/>
        </w:rPr>
        <w:lastRenderedPageBreak/>
        <w:t>віку</w:t>
      </w:r>
      <w:r w:rsidRPr="002529B9">
        <w:rPr>
          <w:rFonts w:ascii="Times New Roman" w:hAnsi="Times New Roman" w:cs="Times New Roman"/>
          <w:sz w:val="28"/>
          <w:szCs w:val="28"/>
        </w:rPr>
        <w:t>. Доведено, що жінки віком від 4</w:t>
      </w:r>
      <w:r w:rsidR="002529B9" w:rsidRPr="002529B9">
        <w:rPr>
          <w:rFonts w:ascii="Times New Roman" w:hAnsi="Times New Roman" w:cs="Times New Roman"/>
          <w:sz w:val="28"/>
          <w:szCs w:val="28"/>
        </w:rPr>
        <w:t>1</w:t>
      </w:r>
      <w:r w:rsidR="0008447E">
        <w:rPr>
          <w:rFonts w:ascii="Times New Roman" w:hAnsi="Times New Roman" w:cs="Times New Roman"/>
          <w:sz w:val="28"/>
          <w:szCs w:val="28"/>
        </w:rPr>
        <w:t xml:space="preserve"> до 60 років мають більше з</w:t>
      </w:r>
      <w:r w:rsidRPr="002529B9">
        <w:rPr>
          <w:rFonts w:ascii="Times New Roman" w:hAnsi="Times New Roman" w:cs="Times New Roman"/>
          <w:sz w:val="28"/>
          <w:szCs w:val="28"/>
        </w:rPr>
        <w:t xml:space="preserve">в’язків між ставленням до свого тіла та різними аспектами самоставлення (самоповага, самозвинувачення, аутосимпатія </w:t>
      </w:r>
      <w:r w:rsidR="00C605EF" w:rsidRPr="002529B9">
        <w:rPr>
          <w:rFonts w:ascii="Times New Roman" w:hAnsi="Times New Roman" w:cs="Times New Roman"/>
          <w:sz w:val="28"/>
          <w:szCs w:val="28"/>
        </w:rPr>
        <w:t>тощо</w:t>
      </w:r>
      <w:r w:rsidRPr="002529B9">
        <w:rPr>
          <w:rFonts w:ascii="Times New Roman" w:hAnsi="Times New Roman" w:cs="Times New Roman"/>
          <w:sz w:val="28"/>
          <w:szCs w:val="28"/>
        </w:rPr>
        <w:t>)</w:t>
      </w:r>
      <w:r w:rsidR="002529B9" w:rsidRPr="002529B9">
        <w:rPr>
          <w:rFonts w:ascii="Times New Roman" w:hAnsi="Times New Roman" w:cs="Times New Roman"/>
          <w:sz w:val="28"/>
          <w:szCs w:val="28"/>
        </w:rPr>
        <w:t>, ніж жінки віком 20-40 років</w:t>
      </w:r>
      <w:r w:rsidRPr="002529B9">
        <w:rPr>
          <w:rFonts w:ascii="Times New Roman" w:hAnsi="Times New Roman" w:cs="Times New Roman"/>
          <w:sz w:val="28"/>
          <w:szCs w:val="28"/>
        </w:rPr>
        <w:t xml:space="preserve">. </w:t>
      </w:r>
      <w:r w:rsidR="00C605EF" w:rsidRPr="002529B9">
        <w:rPr>
          <w:rFonts w:ascii="Times New Roman" w:hAnsi="Times New Roman" w:cs="Times New Roman"/>
          <w:sz w:val="28"/>
          <w:szCs w:val="28"/>
        </w:rPr>
        <w:t>Вивчено</w:t>
      </w:r>
      <w:r w:rsidRPr="002529B9">
        <w:rPr>
          <w:rFonts w:ascii="Times New Roman" w:hAnsi="Times New Roman" w:cs="Times New Roman"/>
          <w:sz w:val="28"/>
          <w:szCs w:val="28"/>
        </w:rPr>
        <w:t xml:space="preserve"> вплив соціальних характеристик</w:t>
      </w:r>
      <w:r w:rsidR="00C605EF" w:rsidRPr="002529B9">
        <w:rPr>
          <w:rFonts w:ascii="Times New Roman" w:hAnsi="Times New Roman" w:cs="Times New Roman"/>
          <w:sz w:val="28"/>
          <w:szCs w:val="28"/>
        </w:rPr>
        <w:t xml:space="preserve"> </w:t>
      </w:r>
      <w:r w:rsidRPr="002529B9">
        <w:rPr>
          <w:rFonts w:ascii="Times New Roman" w:hAnsi="Times New Roman" w:cs="Times New Roman"/>
          <w:sz w:val="28"/>
          <w:szCs w:val="28"/>
        </w:rPr>
        <w:t>на ставлення до себе та своєї зовнішності</w:t>
      </w:r>
      <w:r w:rsidR="00C605EF" w:rsidRPr="002529B9">
        <w:rPr>
          <w:rFonts w:ascii="Times New Roman" w:hAnsi="Times New Roman" w:cs="Times New Roman"/>
          <w:sz w:val="28"/>
          <w:szCs w:val="28"/>
        </w:rPr>
        <w:t>, а саме</w:t>
      </w:r>
      <w:r w:rsidRPr="002529B9">
        <w:rPr>
          <w:rFonts w:ascii="Times New Roman" w:hAnsi="Times New Roman" w:cs="Times New Roman"/>
          <w:sz w:val="28"/>
          <w:szCs w:val="28"/>
        </w:rPr>
        <w:t xml:space="preserve"> використання косметики, одягу та аксесуарів. </w:t>
      </w:r>
      <w:r w:rsidR="002529B9" w:rsidRPr="002529B9">
        <w:rPr>
          <w:rFonts w:ascii="Times New Roman" w:hAnsi="Times New Roman" w:cs="Times New Roman"/>
          <w:sz w:val="28"/>
          <w:szCs w:val="28"/>
        </w:rPr>
        <w:t>Отриманим фактам запропоноване</w:t>
      </w:r>
      <w:r w:rsidRPr="002529B9">
        <w:rPr>
          <w:rFonts w:ascii="Times New Roman" w:hAnsi="Times New Roman" w:cs="Times New Roman"/>
          <w:sz w:val="28"/>
          <w:szCs w:val="28"/>
        </w:rPr>
        <w:t xml:space="preserve"> еволюційне</w:t>
      </w:r>
      <w:r w:rsidR="002529B9" w:rsidRPr="002529B9">
        <w:rPr>
          <w:rFonts w:ascii="Times New Roman" w:hAnsi="Times New Roman" w:cs="Times New Roman"/>
          <w:sz w:val="28"/>
          <w:szCs w:val="28"/>
        </w:rPr>
        <w:t xml:space="preserve"> пояснення</w:t>
      </w:r>
      <w:r w:rsidRPr="002529B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2C0857F" w14:textId="77777777" w:rsidR="002B6149" w:rsidRPr="002529B9" w:rsidRDefault="002B6149" w:rsidP="002B61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10DF">
        <w:rPr>
          <w:rFonts w:ascii="Times New Roman" w:hAnsi="Times New Roman" w:cs="Times New Roman"/>
          <w:b/>
          <w:bCs/>
          <w:sz w:val="28"/>
          <w:szCs w:val="28"/>
        </w:rPr>
        <w:t>Ключові слова:</w:t>
      </w:r>
      <w:r w:rsidRPr="002529B9">
        <w:rPr>
          <w:rFonts w:ascii="Times New Roman" w:hAnsi="Times New Roman" w:cs="Times New Roman"/>
          <w:sz w:val="28"/>
          <w:szCs w:val="28"/>
        </w:rPr>
        <w:t xml:space="preserve"> самоставлення; ставлення до тіла; незадоволеність тілом; соціальні характеристики зовнішності; еволюція.</w:t>
      </w:r>
    </w:p>
    <w:p w14:paraId="0ECE4855" w14:textId="16D64D31" w:rsidR="002B6149" w:rsidRPr="00161628" w:rsidRDefault="002B6149" w:rsidP="002B61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210DF">
        <w:rPr>
          <w:rFonts w:ascii="Times New Roman" w:hAnsi="Times New Roman" w:cs="Times New Roman"/>
          <w:b/>
          <w:bCs/>
          <w:sz w:val="28"/>
          <w:szCs w:val="28"/>
          <w:lang w:val="en-US"/>
        </w:rPr>
        <w:t>Abstract.</w:t>
      </w:r>
      <w:r w:rsidRPr="00161628">
        <w:rPr>
          <w:rFonts w:ascii="Times New Roman" w:hAnsi="Times New Roman" w:cs="Times New Roman"/>
          <w:sz w:val="28"/>
          <w:szCs w:val="28"/>
          <w:lang w:val="en-US"/>
        </w:rPr>
        <w:t xml:space="preserve"> The article considers the problem of the relationship between the attitude to the own body and self-attitude of different aged women. Self-attitude is a phenomenon that reflects a general positive or negative attitude to one's personality. Many scientists such as Z. Freud, A. Adler, O.O. Skugarevsky, S.V. Sivukha emphasized the importance of the body in forming a person's mental characteristics. Attitude to the own body is formed in the process of socialization through social institutions, art, science, everyday experience. </w:t>
      </w:r>
      <w:r w:rsidR="00161628" w:rsidRPr="0016162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737F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161628" w:rsidRPr="00161628">
        <w:rPr>
          <w:rFonts w:ascii="Times New Roman" w:hAnsi="Times New Roman" w:cs="Times New Roman"/>
          <w:sz w:val="28"/>
          <w:szCs w:val="28"/>
          <w:lang w:val="en-US"/>
        </w:rPr>
        <w:t xml:space="preserve"> this</w:t>
      </w:r>
      <w:r w:rsidRPr="0016162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737FD">
        <w:rPr>
          <w:rFonts w:ascii="Times New Roman" w:hAnsi="Times New Roman" w:cs="Times New Roman"/>
          <w:sz w:val="28"/>
          <w:szCs w:val="28"/>
          <w:lang w:val="en-US"/>
        </w:rPr>
        <w:t>research</w:t>
      </w:r>
      <w:r w:rsidRPr="0016162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737FD">
        <w:rPr>
          <w:rFonts w:ascii="Times New Roman" w:hAnsi="Times New Roman" w:cs="Times New Roman"/>
          <w:sz w:val="28"/>
          <w:szCs w:val="28"/>
          <w:lang w:val="en-US"/>
        </w:rPr>
        <w:t xml:space="preserve">it </w:t>
      </w:r>
      <w:r w:rsidR="00161628" w:rsidRPr="00161628">
        <w:rPr>
          <w:rFonts w:ascii="Times New Roman" w:hAnsi="Times New Roman" w:cs="Times New Roman"/>
          <w:sz w:val="28"/>
          <w:szCs w:val="28"/>
          <w:lang w:val="en-US"/>
        </w:rPr>
        <w:t>was studie</w:t>
      </w:r>
      <w:r w:rsidR="004737F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161628" w:rsidRPr="00161628">
        <w:rPr>
          <w:rFonts w:ascii="Times New Roman" w:hAnsi="Times New Roman" w:cs="Times New Roman"/>
          <w:sz w:val="28"/>
          <w:szCs w:val="28"/>
          <w:lang w:val="en-US"/>
        </w:rPr>
        <w:t xml:space="preserve"> the relationship between the attitude to the own body and self-attitude of different aged women. Sample included</w:t>
      </w:r>
      <w:r w:rsidRPr="00161628">
        <w:rPr>
          <w:rFonts w:ascii="Times New Roman" w:hAnsi="Times New Roman" w:cs="Times New Roman"/>
          <w:sz w:val="28"/>
          <w:szCs w:val="28"/>
          <w:lang w:val="en-US"/>
        </w:rPr>
        <w:t xml:space="preserve"> women </w:t>
      </w:r>
      <w:r w:rsidR="00161628" w:rsidRPr="0016162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161628">
        <w:rPr>
          <w:rFonts w:ascii="Times New Roman" w:hAnsi="Times New Roman" w:cs="Times New Roman"/>
          <w:sz w:val="28"/>
          <w:szCs w:val="28"/>
          <w:lang w:val="en-US"/>
        </w:rPr>
        <w:t xml:space="preserve"> two age groups: 20-40, 41-60. </w:t>
      </w:r>
      <w:r w:rsidR="00161628" w:rsidRPr="00161628">
        <w:rPr>
          <w:rFonts w:ascii="Times New Roman" w:hAnsi="Times New Roman" w:cs="Times New Roman"/>
          <w:sz w:val="28"/>
          <w:szCs w:val="28"/>
          <w:lang w:val="en-US"/>
        </w:rPr>
        <w:t>It was found out that d</w:t>
      </w:r>
      <w:r w:rsidRPr="00161628">
        <w:rPr>
          <w:rFonts w:ascii="Times New Roman" w:hAnsi="Times New Roman" w:cs="Times New Roman"/>
          <w:sz w:val="28"/>
          <w:szCs w:val="28"/>
          <w:lang w:val="en-US"/>
        </w:rPr>
        <w:t xml:space="preserve">issatisfaction with one's own body in both groups was not expressed. We </w:t>
      </w:r>
      <w:r w:rsidR="00161628" w:rsidRPr="00161628">
        <w:rPr>
          <w:rFonts w:ascii="Times New Roman" w:hAnsi="Times New Roman" w:cs="Times New Roman"/>
          <w:sz w:val="28"/>
          <w:szCs w:val="28"/>
          <w:lang w:val="en-US"/>
        </w:rPr>
        <w:t>rev</w:t>
      </w:r>
      <w:r w:rsidR="00DF0611">
        <w:rPr>
          <w:rFonts w:ascii="Times New Roman" w:hAnsi="Times New Roman" w:cs="Times New Roman"/>
          <w:sz w:val="28"/>
          <w:szCs w:val="28"/>
          <w:lang w:val="en-US"/>
        </w:rPr>
        <w:t>ea</w:t>
      </w:r>
      <w:r w:rsidR="00161628" w:rsidRPr="00161628">
        <w:rPr>
          <w:rFonts w:ascii="Times New Roman" w:hAnsi="Times New Roman" w:cs="Times New Roman"/>
          <w:sz w:val="28"/>
          <w:szCs w:val="28"/>
          <w:lang w:val="en-US"/>
        </w:rPr>
        <w:t>led</w:t>
      </w:r>
      <w:r w:rsidRPr="00161628">
        <w:rPr>
          <w:rFonts w:ascii="Times New Roman" w:hAnsi="Times New Roman" w:cs="Times New Roman"/>
          <w:sz w:val="28"/>
          <w:szCs w:val="28"/>
          <w:lang w:val="en-US"/>
        </w:rPr>
        <w:t xml:space="preserve"> that self-esteem of functional (endurance, strength, flexibility, speed, agility), anatomical (face, figure, legs, hands) and social (clothing, accessories, and cosmetics) characteristics</w:t>
      </w:r>
      <w:r w:rsidR="00161628">
        <w:rPr>
          <w:rFonts w:ascii="Times New Roman" w:hAnsi="Times New Roman" w:cs="Times New Roman"/>
          <w:sz w:val="28"/>
          <w:szCs w:val="28"/>
          <w:lang w:val="en-US"/>
        </w:rPr>
        <w:t xml:space="preserve"> of their bodies</w:t>
      </w:r>
      <w:r w:rsidRPr="00161628">
        <w:rPr>
          <w:rFonts w:ascii="Times New Roman" w:hAnsi="Times New Roman" w:cs="Times New Roman"/>
          <w:sz w:val="28"/>
          <w:szCs w:val="28"/>
          <w:lang w:val="en-US"/>
        </w:rPr>
        <w:t xml:space="preserve"> are on the high levels in both groups. </w:t>
      </w:r>
      <w:r w:rsidR="00161628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161628">
        <w:rPr>
          <w:rFonts w:ascii="Times New Roman" w:hAnsi="Times New Roman" w:cs="Times New Roman"/>
          <w:sz w:val="28"/>
          <w:szCs w:val="28"/>
          <w:lang w:val="en-US"/>
        </w:rPr>
        <w:t>omen between 4</w:t>
      </w:r>
      <w:r w:rsidR="00161628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161628">
        <w:rPr>
          <w:rFonts w:ascii="Times New Roman" w:hAnsi="Times New Roman" w:cs="Times New Roman"/>
          <w:sz w:val="28"/>
          <w:szCs w:val="28"/>
          <w:lang w:val="en-US"/>
        </w:rPr>
        <w:t xml:space="preserve"> and 60 have more interconnections between attitude to their bodies and different aspects of self-attitude (self-esteem, self-accusation, self-sympathy, etc.)</w:t>
      </w:r>
      <w:r w:rsidR="00161628">
        <w:rPr>
          <w:rFonts w:ascii="Times New Roman" w:hAnsi="Times New Roman" w:cs="Times New Roman"/>
          <w:sz w:val="28"/>
          <w:szCs w:val="28"/>
          <w:lang w:val="en-US"/>
        </w:rPr>
        <w:t xml:space="preserve"> in comparing with women of 20-40 ages</w:t>
      </w:r>
      <w:r w:rsidRPr="00161628">
        <w:rPr>
          <w:rFonts w:ascii="Times New Roman" w:hAnsi="Times New Roman" w:cs="Times New Roman"/>
          <w:sz w:val="28"/>
          <w:szCs w:val="28"/>
          <w:lang w:val="en-US"/>
        </w:rPr>
        <w:t xml:space="preserve">. Middle-aged women tend to have higher self-acceptance and self-esteem than the </w:t>
      </w:r>
      <w:r w:rsidR="00DF0611">
        <w:rPr>
          <w:rFonts w:ascii="Times New Roman" w:hAnsi="Times New Roman" w:cs="Times New Roman"/>
          <w:sz w:val="28"/>
          <w:szCs w:val="28"/>
          <w:lang w:val="en-US"/>
        </w:rPr>
        <w:t>younger</w:t>
      </w:r>
      <w:r w:rsidRPr="00161628">
        <w:rPr>
          <w:rFonts w:ascii="Times New Roman" w:hAnsi="Times New Roman" w:cs="Times New Roman"/>
          <w:sz w:val="28"/>
          <w:szCs w:val="28"/>
          <w:lang w:val="en-US"/>
        </w:rPr>
        <w:t xml:space="preserve"> group. From an evolutionary perspective, women are interested in being attractive to men. It increases their chances of getting a healthy partner who will provide them with the resources they need to raise their children. Studies show that men unconsciously pay attention to body proportions, skin quality and other health </w:t>
      </w:r>
      <w:r w:rsidRPr="00DF0611">
        <w:rPr>
          <w:rFonts w:ascii="Times New Roman" w:hAnsi="Times New Roman" w:cs="Times New Roman"/>
          <w:sz w:val="28"/>
          <w:szCs w:val="28"/>
          <w:lang w:val="en-US"/>
        </w:rPr>
        <w:t>indicators. In our opinion, social characteristics have evolutionary importance. Social</w:t>
      </w:r>
      <w:r w:rsidRPr="00161628">
        <w:rPr>
          <w:rFonts w:ascii="Times New Roman" w:hAnsi="Times New Roman" w:cs="Times New Roman"/>
          <w:sz w:val="28"/>
          <w:szCs w:val="28"/>
          <w:lang w:val="en-US"/>
        </w:rPr>
        <w:t xml:space="preserve"> characteristics correlate with the expected attitudes of others in group of middle-aged women. Artificial appearance enhancement is aimed at attracting men and scaring away potential rivals. Perhaps women </w:t>
      </w:r>
      <w:r w:rsidRPr="00161628">
        <w:rPr>
          <w:rFonts w:ascii="Times New Roman" w:hAnsi="Times New Roman" w:cs="Times New Roman"/>
          <w:sz w:val="28"/>
          <w:szCs w:val="28"/>
          <w:lang w:val="en-US"/>
        </w:rPr>
        <w:lastRenderedPageBreak/>
        <w:t>initially attract the opposite sex due to anatomical features, and when their body starts to change, they pay more attention to social ones.</w:t>
      </w:r>
    </w:p>
    <w:p w14:paraId="1AB9ADA3" w14:textId="77777777" w:rsidR="002B6149" w:rsidRPr="00161628" w:rsidRDefault="002B6149" w:rsidP="002B61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210DF">
        <w:rPr>
          <w:rFonts w:ascii="Times New Roman" w:hAnsi="Times New Roman" w:cs="Times New Roman"/>
          <w:b/>
          <w:bCs/>
          <w:sz w:val="28"/>
          <w:szCs w:val="28"/>
          <w:lang w:val="en-US"/>
        </w:rPr>
        <w:t>Keywords:</w:t>
      </w:r>
      <w:r w:rsidRPr="00161628">
        <w:rPr>
          <w:rFonts w:ascii="Times New Roman" w:hAnsi="Times New Roman" w:cs="Times New Roman"/>
          <w:sz w:val="28"/>
          <w:szCs w:val="28"/>
          <w:lang w:val="en-US"/>
        </w:rPr>
        <w:t xml:space="preserve"> self-attitude; attitude to the own body; body dissatisfaction; social characteristics of appearance; evolution.</w:t>
      </w:r>
    </w:p>
    <w:p w14:paraId="60470800" w14:textId="3CE0BA91" w:rsidR="002B6149" w:rsidRPr="002B6149" w:rsidRDefault="002B6149" w:rsidP="002B61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210DF"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Аннотация.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B6149">
        <w:rPr>
          <w:rFonts w:ascii="Times New Roman" w:hAnsi="Times New Roman" w:cs="Times New Roman"/>
          <w:sz w:val="28"/>
          <w:szCs w:val="28"/>
          <w:lang w:val="ru-RU"/>
        </w:rPr>
        <w:t xml:space="preserve">В статье рассмотрена проблема взаимосвязи отношения </w:t>
      </w:r>
      <w:r w:rsidR="00C605EF">
        <w:rPr>
          <w:rFonts w:ascii="Times New Roman" w:hAnsi="Times New Roman" w:cs="Times New Roman"/>
          <w:sz w:val="28"/>
          <w:szCs w:val="28"/>
          <w:lang w:val="ru-RU"/>
        </w:rPr>
        <w:t xml:space="preserve">к своему телу </w:t>
      </w:r>
      <w:r w:rsidRPr="002B6149">
        <w:rPr>
          <w:rFonts w:ascii="Times New Roman" w:hAnsi="Times New Roman" w:cs="Times New Roman"/>
          <w:sz w:val="28"/>
          <w:szCs w:val="28"/>
          <w:lang w:val="ru-RU"/>
        </w:rPr>
        <w:t xml:space="preserve">и самоотношения у женщин разного возраста. Изложены результаты эмпирического исследования, в котором </w:t>
      </w:r>
      <w:r w:rsidR="00C605EF">
        <w:rPr>
          <w:rFonts w:ascii="Times New Roman" w:hAnsi="Times New Roman" w:cs="Times New Roman"/>
          <w:sz w:val="28"/>
          <w:szCs w:val="28"/>
          <w:lang w:val="ru-RU"/>
        </w:rPr>
        <w:t>сравнивались</w:t>
      </w:r>
      <w:r w:rsidRPr="002B6149">
        <w:rPr>
          <w:rFonts w:ascii="Times New Roman" w:hAnsi="Times New Roman" w:cs="Times New Roman"/>
          <w:sz w:val="28"/>
          <w:szCs w:val="28"/>
          <w:lang w:val="ru-RU"/>
        </w:rPr>
        <w:t xml:space="preserve"> группы </w:t>
      </w:r>
      <w:r w:rsidR="00C605EF">
        <w:rPr>
          <w:rFonts w:ascii="Times New Roman" w:hAnsi="Times New Roman" w:cs="Times New Roman"/>
          <w:sz w:val="28"/>
          <w:szCs w:val="28"/>
          <w:lang w:val="ru-RU"/>
        </w:rPr>
        <w:t xml:space="preserve">молодых и зрелых </w:t>
      </w:r>
      <w:r w:rsidRPr="002B6149">
        <w:rPr>
          <w:rFonts w:ascii="Times New Roman" w:hAnsi="Times New Roman" w:cs="Times New Roman"/>
          <w:sz w:val="28"/>
          <w:szCs w:val="28"/>
          <w:lang w:val="ru-RU"/>
        </w:rPr>
        <w:t xml:space="preserve">женщин. </w:t>
      </w:r>
      <w:r w:rsidR="00C605EF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Pr="002B6149">
        <w:rPr>
          <w:rFonts w:ascii="Times New Roman" w:hAnsi="Times New Roman" w:cs="Times New Roman"/>
          <w:sz w:val="28"/>
          <w:szCs w:val="28"/>
          <w:lang w:val="ru-RU"/>
        </w:rPr>
        <w:t>женщин в возрасте от 4</w:t>
      </w:r>
      <w:r w:rsidR="00DF061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2B6149">
        <w:rPr>
          <w:rFonts w:ascii="Times New Roman" w:hAnsi="Times New Roman" w:cs="Times New Roman"/>
          <w:sz w:val="28"/>
          <w:szCs w:val="28"/>
          <w:lang w:val="ru-RU"/>
        </w:rPr>
        <w:t xml:space="preserve"> до 60 лет </w:t>
      </w:r>
      <w:r w:rsidR="00C605EF">
        <w:rPr>
          <w:rFonts w:ascii="Times New Roman" w:hAnsi="Times New Roman" w:cs="Times New Roman"/>
          <w:sz w:val="28"/>
          <w:szCs w:val="28"/>
          <w:lang w:val="ru-RU"/>
        </w:rPr>
        <w:t>зафиксировано</w:t>
      </w:r>
      <w:r w:rsidRPr="002B6149">
        <w:rPr>
          <w:rFonts w:ascii="Times New Roman" w:hAnsi="Times New Roman" w:cs="Times New Roman"/>
          <w:sz w:val="28"/>
          <w:szCs w:val="28"/>
          <w:lang w:val="ru-RU"/>
        </w:rPr>
        <w:t xml:space="preserve"> больше взаимосвязей между отношением к своему телу и различными аспектами самоотношения (самоуважение, самообвинение, аутосимпатия и т. д.)</w:t>
      </w:r>
      <w:r w:rsidR="00DF0611">
        <w:rPr>
          <w:rFonts w:ascii="Times New Roman" w:hAnsi="Times New Roman" w:cs="Times New Roman"/>
          <w:sz w:val="28"/>
          <w:szCs w:val="28"/>
          <w:lang w:val="ru-RU"/>
        </w:rPr>
        <w:t>, по сравнению с женщинами 20-40 лет</w:t>
      </w:r>
      <w:r w:rsidRPr="002B614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C605EF">
        <w:rPr>
          <w:rFonts w:ascii="Times New Roman" w:hAnsi="Times New Roman" w:cs="Times New Roman"/>
          <w:sz w:val="28"/>
          <w:szCs w:val="28"/>
          <w:lang w:val="ru-RU"/>
        </w:rPr>
        <w:t>Изучено</w:t>
      </w:r>
      <w:r w:rsidRPr="002B6149">
        <w:rPr>
          <w:rFonts w:ascii="Times New Roman" w:hAnsi="Times New Roman" w:cs="Times New Roman"/>
          <w:sz w:val="28"/>
          <w:szCs w:val="28"/>
          <w:lang w:val="ru-RU"/>
        </w:rPr>
        <w:t xml:space="preserve"> влияни</w:t>
      </w:r>
      <w:r w:rsidR="00C605E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2B6149">
        <w:rPr>
          <w:rFonts w:ascii="Times New Roman" w:hAnsi="Times New Roman" w:cs="Times New Roman"/>
          <w:sz w:val="28"/>
          <w:szCs w:val="28"/>
          <w:lang w:val="ru-RU"/>
        </w:rPr>
        <w:t xml:space="preserve"> социальных характеристик на отношение к себе и своей внешности. </w:t>
      </w:r>
      <w:r w:rsidR="00C605EF">
        <w:rPr>
          <w:rFonts w:ascii="Times New Roman" w:hAnsi="Times New Roman" w:cs="Times New Roman"/>
          <w:sz w:val="28"/>
          <w:szCs w:val="28"/>
          <w:lang w:val="ru-RU"/>
        </w:rPr>
        <w:t>В качестве</w:t>
      </w:r>
      <w:r w:rsidRPr="002B6149">
        <w:rPr>
          <w:rFonts w:ascii="Times New Roman" w:hAnsi="Times New Roman" w:cs="Times New Roman"/>
          <w:sz w:val="28"/>
          <w:szCs w:val="28"/>
          <w:lang w:val="ru-RU"/>
        </w:rPr>
        <w:t xml:space="preserve"> социальны</w:t>
      </w:r>
      <w:r w:rsidR="00C605EF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2B6149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</w:t>
      </w:r>
      <w:r w:rsidR="00C90D9F">
        <w:rPr>
          <w:rFonts w:ascii="Times New Roman" w:hAnsi="Times New Roman" w:cs="Times New Roman"/>
          <w:sz w:val="28"/>
          <w:szCs w:val="28"/>
          <w:lang w:val="ru-RU"/>
        </w:rPr>
        <w:t xml:space="preserve"> взято</w:t>
      </w:r>
      <w:r w:rsidRPr="002B6149"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использование косметики, одежды и аксессуаров. </w:t>
      </w:r>
      <w:r w:rsidR="00DF0611">
        <w:rPr>
          <w:rFonts w:ascii="Times New Roman" w:hAnsi="Times New Roman" w:cs="Times New Roman"/>
          <w:sz w:val="28"/>
          <w:szCs w:val="28"/>
          <w:lang w:val="ru-RU"/>
        </w:rPr>
        <w:t>Полученным фактам предложено</w:t>
      </w:r>
      <w:r w:rsidRPr="002B6149">
        <w:rPr>
          <w:rFonts w:ascii="Times New Roman" w:hAnsi="Times New Roman" w:cs="Times New Roman"/>
          <w:sz w:val="28"/>
          <w:szCs w:val="28"/>
          <w:lang w:val="ru-RU"/>
        </w:rPr>
        <w:t xml:space="preserve"> эволюционное </w:t>
      </w:r>
      <w:r w:rsidR="00DF0611">
        <w:rPr>
          <w:rFonts w:ascii="Times New Roman" w:hAnsi="Times New Roman" w:cs="Times New Roman"/>
          <w:sz w:val="28"/>
          <w:szCs w:val="28"/>
          <w:lang w:val="ru-RU"/>
        </w:rPr>
        <w:t>объяснение</w:t>
      </w:r>
      <w:r w:rsidRPr="002B614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00AD446" w14:textId="77777777" w:rsidR="002B6149" w:rsidRPr="002B6149" w:rsidRDefault="002B6149" w:rsidP="002B61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10DF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Ключевые слова:</w:t>
      </w:r>
      <w:r w:rsidRPr="002B6149">
        <w:rPr>
          <w:rFonts w:ascii="Times New Roman" w:hAnsi="Times New Roman" w:cs="Times New Roman"/>
          <w:sz w:val="28"/>
          <w:szCs w:val="28"/>
          <w:lang w:val="ru-RU"/>
        </w:rPr>
        <w:t xml:space="preserve"> самоотношение; отношение к телу; неудовлетворенность телом; социальные характеристики внешности; эволюция.</w:t>
      </w:r>
    </w:p>
    <w:p w14:paraId="5A7E46F6" w14:textId="77777777" w:rsidR="002B6149" w:rsidRDefault="002B6149" w:rsidP="002F4C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9753AC9" w14:textId="3677641F" w:rsidR="00BF44F0" w:rsidRDefault="00BF44F0" w:rsidP="00B702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4F0">
        <w:rPr>
          <w:rFonts w:ascii="Times New Roman" w:hAnsi="Times New Roman" w:cs="Times New Roman"/>
          <w:sz w:val="28"/>
          <w:szCs w:val="28"/>
        </w:rPr>
        <w:t xml:space="preserve">Сучасна масова культура приділяє багато уваги зовнішньому вигляду. Образи красивих людей використовують майже у всіх сферах життя. Людина – цілісна істота, тому є очевидним той факт, що тіло та психіка взаємозалежні. Із дорослішанням жіноче тіло зазнає змін, до яких треба адаптуватися. </w:t>
      </w:r>
      <w:r w:rsidR="00B702AA" w:rsidRPr="00B702AA">
        <w:rPr>
          <w:rFonts w:ascii="Times New Roman" w:hAnsi="Times New Roman" w:cs="Times New Roman"/>
          <w:sz w:val="28"/>
          <w:szCs w:val="28"/>
        </w:rPr>
        <w:t>Багато</w:t>
      </w:r>
      <w:r w:rsidR="00B702AA" w:rsidRPr="00F66CA0">
        <w:rPr>
          <w:rFonts w:ascii="Times New Roman" w:hAnsi="Times New Roman" w:cs="Times New Roman"/>
          <w:sz w:val="28"/>
          <w:szCs w:val="28"/>
        </w:rPr>
        <w:t xml:space="preserve"> </w:t>
      </w:r>
      <w:r w:rsidR="00B702AA" w:rsidRPr="00B702AA">
        <w:rPr>
          <w:rFonts w:ascii="Times New Roman" w:hAnsi="Times New Roman" w:cs="Times New Roman"/>
          <w:sz w:val="28"/>
          <w:szCs w:val="28"/>
        </w:rPr>
        <w:t xml:space="preserve">сучасних теорій </w:t>
      </w:r>
      <w:r w:rsidR="00B702AA" w:rsidRPr="00F66CA0">
        <w:rPr>
          <w:rFonts w:ascii="Times New Roman" w:hAnsi="Times New Roman" w:cs="Times New Roman"/>
          <w:sz w:val="28"/>
          <w:szCs w:val="28"/>
        </w:rPr>
        <w:t>щодо</w:t>
      </w:r>
      <w:r w:rsidR="00B702AA" w:rsidRPr="00B702AA">
        <w:rPr>
          <w:rFonts w:ascii="Times New Roman" w:hAnsi="Times New Roman" w:cs="Times New Roman"/>
          <w:sz w:val="28"/>
          <w:szCs w:val="28"/>
        </w:rPr>
        <w:t xml:space="preserve"> незадоволення </w:t>
      </w:r>
      <w:r w:rsidR="00B702AA" w:rsidRPr="00F66CA0">
        <w:rPr>
          <w:rFonts w:ascii="Times New Roman" w:hAnsi="Times New Roman" w:cs="Times New Roman"/>
          <w:sz w:val="28"/>
          <w:szCs w:val="28"/>
        </w:rPr>
        <w:t>тілом вважають, що це</w:t>
      </w:r>
      <w:r w:rsidR="00F66CA0">
        <w:rPr>
          <w:rFonts w:ascii="Times New Roman" w:hAnsi="Times New Roman" w:cs="Times New Roman"/>
          <w:sz w:val="28"/>
          <w:szCs w:val="28"/>
        </w:rPr>
        <w:t>й феномен</w:t>
      </w:r>
      <w:r w:rsidR="00B702AA" w:rsidRPr="00F66CA0">
        <w:rPr>
          <w:rFonts w:ascii="Times New Roman" w:hAnsi="Times New Roman" w:cs="Times New Roman"/>
          <w:sz w:val="28"/>
          <w:szCs w:val="28"/>
        </w:rPr>
        <w:t xml:space="preserve"> може </w:t>
      </w:r>
      <w:r w:rsidR="00B702AA" w:rsidRPr="00B702AA">
        <w:rPr>
          <w:rFonts w:ascii="Times New Roman" w:hAnsi="Times New Roman" w:cs="Times New Roman"/>
          <w:sz w:val="28"/>
          <w:szCs w:val="28"/>
        </w:rPr>
        <w:t xml:space="preserve">бути найбільш прямим або </w:t>
      </w:r>
      <w:r w:rsidR="00B702AA" w:rsidRPr="00F66CA0">
        <w:rPr>
          <w:rFonts w:ascii="Times New Roman" w:hAnsi="Times New Roman" w:cs="Times New Roman"/>
          <w:sz w:val="28"/>
          <w:szCs w:val="28"/>
        </w:rPr>
        <w:t>безпосередн</w:t>
      </w:r>
      <w:r w:rsidR="00F66CA0">
        <w:rPr>
          <w:rFonts w:ascii="Times New Roman" w:hAnsi="Times New Roman" w:cs="Times New Roman"/>
          <w:sz w:val="28"/>
          <w:szCs w:val="28"/>
        </w:rPr>
        <w:t>і</w:t>
      </w:r>
      <w:r w:rsidR="00B702AA" w:rsidRPr="00F66CA0">
        <w:rPr>
          <w:rFonts w:ascii="Times New Roman" w:hAnsi="Times New Roman" w:cs="Times New Roman"/>
          <w:sz w:val="28"/>
          <w:szCs w:val="28"/>
        </w:rPr>
        <w:t>м</w:t>
      </w:r>
      <w:r w:rsidR="00B702AA" w:rsidRPr="00B702AA">
        <w:rPr>
          <w:rFonts w:ascii="Times New Roman" w:hAnsi="Times New Roman" w:cs="Times New Roman"/>
          <w:sz w:val="28"/>
          <w:szCs w:val="28"/>
        </w:rPr>
        <w:t xml:space="preserve"> попередником</w:t>
      </w:r>
      <w:r w:rsidR="00F66CA0" w:rsidRPr="00F66CA0">
        <w:rPr>
          <w:rFonts w:ascii="Times New Roman" w:hAnsi="Times New Roman" w:cs="Times New Roman"/>
          <w:sz w:val="28"/>
          <w:szCs w:val="28"/>
        </w:rPr>
        <w:t xml:space="preserve"> </w:t>
      </w:r>
      <w:r w:rsidR="00B702AA" w:rsidRPr="00B702AA">
        <w:rPr>
          <w:rFonts w:ascii="Times New Roman" w:hAnsi="Times New Roman" w:cs="Times New Roman"/>
          <w:sz w:val="28"/>
          <w:szCs w:val="28"/>
        </w:rPr>
        <w:t>розвитку харчових розладів</w:t>
      </w:r>
      <w:r w:rsidR="00F66CA0" w:rsidRPr="00F66CA0">
        <w:rPr>
          <w:rFonts w:ascii="Times New Roman" w:hAnsi="Times New Roman" w:cs="Times New Roman"/>
          <w:sz w:val="28"/>
          <w:szCs w:val="28"/>
        </w:rPr>
        <w:t xml:space="preserve"> – булімії</w:t>
      </w:r>
      <w:r w:rsidR="00F66CA0">
        <w:rPr>
          <w:rFonts w:ascii="Times New Roman" w:hAnsi="Times New Roman" w:cs="Times New Roman"/>
          <w:sz w:val="28"/>
          <w:szCs w:val="28"/>
        </w:rPr>
        <w:t xml:space="preserve"> та</w:t>
      </w:r>
      <w:r w:rsidR="00F66CA0" w:rsidRPr="00F66CA0">
        <w:rPr>
          <w:rFonts w:ascii="Times New Roman" w:hAnsi="Times New Roman" w:cs="Times New Roman"/>
          <w:sz w:val="28"/>
          <w:szCs w:val="28"/>
        </w:rPr>
        <w:t xml:space="preserve"> </w:t>
      </w:r>
      <w:r w:rsidR="00F66CA0">
        <w:rPr>
          <w:rFonts w:ascii="Times New Roman" w:hAnsi="Times New Roman" w:cs="Times New Roman"/>
          <w:sz w:val="28"/>
          <w:szCs w:val="28"/>
        </w:rPr>
        <w:t xml:space="preserve">анорексії </w:t>
      </w:r>
      <w:r w:rsidR="008F4F28" w:rsidRPr="008F4F28">
        <w:rPr>
          <w:rFonts w:ascii="Times New Roman" w:hAnsi="Times New Roman" w:cs="Times New Roman"/>
          <w:sz w:val="28"/>
          <w:szCs w:val="28"/>
        </w:rPr>
        <w:t>[15]</w:t>
      </w:r>
      <w:r w:rsidR="00B702AA" w:rsidRPr="00B702AA">
        <w:rPr>
          <w:rFonts w:ascii="Times New Roman" w:hAnsi="Times New Roman" w:cs="Times New Roman"/>
          <w:sz w:val="28"/>
          <w:szCs w:val="28"/>
        </w:rPr>
        <w:t>.</w:t>
      </w:r>
      <w:r w:rsidR="00F66CA0" w:rsidRPr="00F66CA0">
        <w:rPr>
          <w:rFonts w:ascii="Times New Roman" w:hAnsi="Times New Roman" w:cs="Times New Roman"/>
          <w:sz w:val="28"/>
          <w:szCs w:val="28"/>
        </w:rPr>
        <w:t xml:space="preserve"> </w:t>
      </w:r>
      <w:r w:rsidRPr="00BF44F0">
        <w:rPr>
          <w:rFonts w:ascii="Times New Roman" w:hAnsi="Times New Roman" w:cs="Times New Roman"/>
          <w:sz w:val="28"/>
          <w:szCs w:val="28"/>
        </w:rPr>
        <w:t>Знання особливостей того, як пов’язані ставлення до свого тіла та самоставлення, дасть змогу краще розуміти жінок різного віку та підвищити якість психологічної допомоги.</w:t>
      </w:r>
    </w:p>
    <w:p w14:paraId="615D0EAE" w14:textId="07632939" w:rsidR="002F4CC4" w:rsidRDefault="002F4CC4" w:rsidP="002F4C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13BA">
        <w:rPr>
          <w:rFonts w:ascii="Times New Roman" w:hAnsi="Times New Roman" w:cs="Times New Roman"/>
          <w:sz w:val="28"/>
          <w:szCs w:val="28"/>
        </w:rPr>
        <w:t>Вперше термін самоставлення ввів грузинський вчений Н.І. Сарджвеладзе</w:t>
      </w:r>
      <w:r w:rsidR="005579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F4F28" w:rsidRPr="008F4F28">
        <w:rPr>
          <w:rFonts w:ascii="Times New Roman" w:hAnsi="Times New Roman" w:cs="Times New Roman"/>
          <w:sz w:val="28"/>
          <w:szCs w:val="28"/>
          <w:lang w:val="ru-RU"/>
        </w:rPr>
        <w:t>[9]</w:t>
      </w:r>
      <w:r w:rsidRPr="006613BA">
        <w:rPr>
          <w:rFonts w:ascii="Times New Roman" w:hAnsi="Times New Roman" w:cs="Times New Roman"/>
          <w:sz w:val="28"/>
          <w:szCs w:val="28"/>
        </w:rPr>
        <w:t>. Основа його теорії – взаємодія людини та соціуму. Особистість людини складається із соціального статусу, установок до зовнішнього світу та самоставлення. На думку вченого, самоставлення містить самосвідомість, самооцінку, емоційне ставлення до себе, сам</w:t>
      </w:r>
      <w:r w:rsidR="00B76813">
        <w:rPr>
          <w:rFonts w:ascii="Times New Roman" w:hAnsi="Times New Roman" w:cs="Times New Roman"/>
          <w:sz w:val="28"/>
          <w:szCs w:val="28"/>
        </w:rPr>
        <w:t>орегуляцію та самопізнання</w:t>
      </w:r>
      <w:r w:rsidRPr="006613B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A0904FF" w14:textId="1BB0917A" w:rsidR="001E4216" w:rsidRPr="00852D5A" w:rsidRDefault="001E4216" w:rsidP="002147B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613BA">
        <w:rPr>
          <w:rFonts w:ascii="Times New Roman" w:hAnsi="Times New Roman" w:cs="Times New Roman"/>
          <w:sz w:val="28"/>
          <w:szCs w:val="28"/>
        </w:rPr>
        <w:lastRenderedPageBreak/>
        <w:t>Самоставлення здорової особистості є механізмом зворотного зв’язку, який вказує на благополуччя або неблагополуччя. Тобто, якщо людина починає ставитися до себе гірше, то це ознака того, що вона щось робить неправильно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852D5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52D5A">
        <w:rPr>
          <w:rFonts w:ascii="Times New Roman" w:hAnsi="Times New Roman" w:cs="Times New Roman"/>
          <w:sz w:val="28"/>
          <w:szCs w:val="28"/>
        </w:rPr>
        <w:t>З</w:t>
      </w:r>
      <w:r w:rsidR="00852D5A" w:rsidRPr="006613BA">
        <w:rPr>
          <w:rFonts w:ascii="Times New Roman" w:hAnsi="Times New Roman" w:cs="Times New Roman"/>
          <w:sz w:val="28"/>
          <w:szCs w:val="28"/>
        </w:rPr>
        <w:t>агальне самоставлення (самоповага, самооцінка) є цілісним утворенням</w:t>
      </w:r>
      <w:r w:rsidR="00852D5A">
        <w:rPr>
          <w:rFonts w:ascii="Times New Roman" w:hAnsi="Times New Roman" w:cs="Times New Roman"/>
          <w:sz w:val="28"/>
          <w:szCs w:val="28"/>
          <w:lang w:val="ru-RU"/>
        </w:rPr>
        <w:t>, що</w:t>
      </w:r>
      <w:r w:rsidR="00852D5A" w:rsidRPr="006613BA">
        <w:rPr>
          <w:rFonts w:ascii="Times New Roman" w:hAnsi="Times New Roman" w:cs="Times New Roman"/>
          <w:sz w:val="28"/>
          <w:szCs w:val="28"/>
        </w:rPr>
        <w:t xml:space="preserve"> відображає загальне позитивне або негативне</w:t>
      </w:r>
      <w:r w:rsidR="00852D5A">
        <w:rPr>
          <w:rFonts w:ascii="Times New Roman" w:hAnsi="Times New Roman" w:cs="Times New Roman"/>
          <w:sz w:val="28"/>
          <w:szCs w:val="28"/>
        </w:rPr>
        <w:t xml:space="preserve"> ставлення до своєї особистості</w:t>
      </w:r>
      <w:r w:rsidR="00852D5A" w:rsidRPr="006613BA">
        <w:rPr>
          <w:rFonts w:ascii="Times New Roman" w:hAnsi="Times New Roman" w:cs="Times New Roman"/>
          <w:sz w:val="28"/>
          <w:szCs w:val="28"/>
        </w:rPr>
        <w:t xml:space="preserve"> </w:t>
      </w:r>
      <w:r w:rsidR="008F4F28" w:rsidRPr="008F4F28">
        <w:rPr>
          <w:rFonts w:ascii="Times New Roman" w:hAnsi="Times New Roman" w:cs="Times New Roman"/>
          <w:sz w:val="28"/>
          <w:szCs w:val="28"/>
          <w:lang w:val="ru-RU"/>
        </w:rPr>
        <w:t>[8]</w:t>
      </w:r>
      <w:r w:rsidR="00852D5A" w:rsidRPr="006613B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7119808" w14:textId="67509C95" w:rsidR="002147B0" w:rsidRPr="00E771B5" w:rsidRDefault="002147B0" w:rsidP="002147B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1B5">
        <w:rPr>
          <w:rFonts w:ascii="Times New Roman" w:hAnsi="Times New Roman" w:cs="Times New Roman"/>
          <w:sz w:val="28"/>
          <w:szCs w:val="28"/>
        </w:rPr>
        <w:t>Вчені минулого так чи інакше підкреслювали важливість тілесного у формуванні психічних особливостей людини. За З. Фрейдом, особистість проходить через психосексуальні фази, де відбувається локалізація лібідо на певних ді</w:t>
      </w:r>
      <w:r w:rsidR="00B76813">
        <w:rPr>
          <w:rFonts w:ascii="Times New Roman" w:hAnsi="Times New Roman" w:cs="Times New Roman"/>
          <w:sz w:val="28"/>
          <w:szCs w:val="28"/>
        </w:rPr>
        <w:t xml:space="preserve">лянках тіла (ерогенних зонах) </w:t>
      </w:r>
      <w:r w:rsidR="008F4F28" w:rsidRPr="008F4F28">
        <w:rPr>
          <w:rFonts w:ascii="Times New Roman" w:hAnsi="Times New Roman" w:cs="Times New Roman"/>
          <w:sz w:val="28"/>
          <w:szCs w:val="28"/>
          <w:lang w:val="ru-RU"/>
        </w:rPr>
        <w:t>[2]</w:t>
      </w:r>
      <w:r w:rsidRPr="00E771B5">
        <w:rPr>
          <w:rFonts w:ascii="Times New Roman" w:hAnsi="Times New Roman" w:cs="Times New Roman"/>
          <w:sz w:val="28"/>
          <w:szCs w:val="28"/>
        </w:rPr>
        <w:t>. Фіксація на певному етапі сприяє форму</w:t>
      </w:r>
      <w:r w:rsidR="00B76813">
        <w:rPr>
          <w:rFonts w:ascii="Times New Roman" w:hAnsi="Times New Roman" w:cs="Times New Roman"/>
          <w:sz w:val="28"/>
          <w:szCs w:val="28"/>
        </w:rPr>
        <w:t xml:space="preserve">ванню відповідного характеру </w:t>
      </w:r>
      <w:r w:rsidR="008F4F28" w:rsidRPr="008F4F28">
        <w:rPr>
          <w:rFonts w:ascii="Times New Roman" w:hAnsi="Times New Roman" w:cs="Times New Roman"/>
          <w:sz w:val="28"/>
          <w:szCs w:val="28"/>
          <w:lang w:val="ru-RU"/>
        </w:rPr>
        <w:t>[11]</w:t>
      </w:r>
      <w:r w:rsidRPr="00E771B5">
        <w:rPr>
          <w:rFonts w:ascii="Times New Roman" w:hAnsi="Times New Roman" w:cs="Times New Roman"/>
          <w:sz w:val="28"/>
          <w:szCs w:val="28"/>
        </w:rPr>
        <w:t>.</w:t>
      </w:r>
      <w:r w:rsidR="001E4216">
        <w:rPr>
          <w:rFonts w:ascii="Times New Roman" w:hAnsi="Times New Roman" w:cs="Times New Roman"/>
          <w:sz w:val="28"/>
          <w:szCs w:val="28"/>
        </w:rPr>
        <w:t xml:space="preserve"> </w:t>
      </w:r>
      <w:r w:rsidR="00A96104">
        <w:rPr>
          <w:rFonts w:ascii="Times New Roman" w:hAnsi="Times New Roman" w:cs="Times New Roman"/>
          <w:sz w:val="28"/>
          <w:szCs w:val="28"/>
        </w:rPr>
        <w:t>За</w:t>
      </w:r>
      <w:r w:rsidRPr="00E771B5">
        <w:rPr>
          <w:rFonts w:ascii="Times New Roman" w:hAnsi="Times New Roman" w:cs="Times New Roman"/>
          <w:sz w:val="28"/>
          <w:szCs w:val="28"/>
        </w:rPr>
        <w:t xml:space="preserve"> теорі</w:t>
      </w:r>
      <w:r w:rsidR="00A96104">
        <w:rPr>
          <w:rFonts w:ascii="Times New Roman" w:hAnsi="Times New Roman" w:cs="Times New Roman"/>
          <w:sz w:val="28"/>
          <w:szCs w:val="28"/>
        </w:rPr>
        <w:t>є</w:t>
      </w:r>
      <w:r w:rsidRPr="00E771B5">
        <w:rPr>
          <w:rFonts w:ascii="Times New Roman" w:hAnsi="Times New Roman" w:cs="Times New Roman"/>
          <w:sz w:val="28"/>
          <w:szCs w:val="28"/>
        </w:rPr>
        <w:t>ю А. Адлера, недосконалі</w:t>
      </w:r>
      <w:r w:rsidR="00B76813">
        <w:rPr>
          <w:rFonts w:ascii="Times New Roman" w:hAnsi="Times New Roman" w:cs="Times New Roman"/>
          <w:sz w:val="28"/>
          <w:szCs w:val="28"/>
        </w:rPr>
        <w:t>сть органів спонукає людину ставати</w:t>
      </w:r>
      <w:r w:rsidRPr="00E771B5">
        <w:rPr>
          <w:rFonts w:ascii="Times New Roman" w:hAnsi="Times New Roman" w:cs="Times New Roman"/>
          <w:sz w:val="28"/>
          <w:szCs w:val="28"/>
        </w:rPr>
        <w:t xml:space="preserve"> більш доскона</w:t>
      </w:r>
      <w:r w:rsidR="00E36F39">
        <w:rPr>
          <w:rFonts w:ascii="Times New Roman" w:hAnsi="Times New Roman" w:cs="Times New Roman"/>
          <w:sz w:val="28"/>
          <w:szCs w:val="28"/>
        </w:rPr>
        <w:t>лим</w:t>
      </w:r>
      <w:r w:rsidR="00B76813">
        <w:rPr>
          <w:rFonts w:ascii="Times New Roman" w:hAnsi="Times New Roman" w:cs="Times New Roman"/>
          <w:sz w:val="28"/>
          <w:szCs w:val="28"/>
        </w:rPr>
        <w:t xml:space="preserve"> не тільки у фізичному плані</w:t>
      </w:r>
      <w:r w:rsidR="0047507B">
        <w:rPr>
          <w:rFonts w:ascii="Times New Roman" w:hAnsi="Times New Roman" w:cs="Times New Roman"/>
          <w:sz w:val="28"/>
          <w:szCs w:val="28"/>
        </w:rPr>
        <w:t xml:space="preserve"> </w:t>
      </w:r>
      <w:r w:rsidR="008F4F28" w:rsidRPr="008F4F28">
        <w:rPr>
          <w:rFonts w:ascii="Times New Roman" w:hAnsi="Times New Roman" w:cs="Times New Roman"/>
          <w:sz w:val="28"/>
          <w:szCs w:val="28"/>
          <w:lang w:val="ru-RU"/>
        </w:rPr>
        <w:t>[13]</w:t>
      </w:r>
      <w:r w:rsidR="00E36F39" w:rsidRPr="00E771B5">
        <w:rPr>
          <w:rFonts w:ascii="Times New Roman" w:hAnsi="Times New Roman" w:cs="Times New Roman"/>
          <w:sz w:val="28"/>
          <w:szCs w:val="28"/>
        </w:rPr>
        <w:t>.</w:t>
      </w:r>
      <w:r w:rsidR="00E36F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91E130" w14:textId="68083608" w:rsidR="00A96104" w:rsidRDefault="002147B0" w:rsidP="002147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1B5">
        <w:rPr>
          <w:rFonts w:ascii="Times New Roman" w:hAnsi="Times New Roman" w:cs="Times New Roman"/>
          <w:sz w:val="28"/>
          <w:szCs w:val="28"/>
        </w:rPr>
        <w:tab/>
        <w:t>Н.І. Сарджвеладзе</w:t>
      </w:r>
      <w:r w:rsidR="00C44BE1">
        <w:rPr>
          <w:rFonts w:ascii="Times New Roman" w:hAnsi="Times New Roman" w:cs="Times New Roman"/>
          <w:sz w:val="28"/>
          <w:szCs w:val="28"/>
        </w:rPr>
        <w:t xml:space="preserve"> </w:t>
      </w:r>
      <w:r w:rsidR="008F4F28" w:rsidRPr="008F4F28">
        <w:rPr>
          <w:rFonts w:ascii="Times New Roman" w:hAnsi="Times New Roman" w:cs="Times New Roman"/>
          <w:sz w:val="28"/>
          <w:szCs w:val="28"/>
          <w:lang w:val="ru-RU"/>
        </w:rPr>
        <w:t>[9]</w:t>
      </w:r>
      <w:r w:rsidRPr="00E771B5">
        <w:rPr>
          <w:rFonts w:ascii="Times New Roman" w:hAnsi="Times New Roman" w:cs="Times New Roman"/>
          <w:sz w:val="28"/>
          <w:szCs w:val="28"/>
        </w:rPr>
        <w:t xml:space="preserve"> вважав, що самоставлення може бути суб’єкт-суб’єктне та суб’єкт-об’єкте. Кожен з цих видів має емоційну, когнітивну та конотативну сторону. Для першого типу властива позиція внутрішнього глядача. Людина розуміє, а не просто пояснює свої вчинки. Особистість хоче реалізувати себ</w:t>
      </w:r>
      <w:r w:rsidR="00B76813">
        <w:rPr>
          <w:rFonts w:ascii="Times New Roman" w:hAnsi="Times New Roman" w:cs="Times New Roman"/>
          <w:sz w:val="28"/>
          <w:szCs w:val="28"/>
        </w:rPr>
        <w:t>е, приймати свою унікальність, її з</w:t>
      </w:r>
      <w:r w:rsidRPr="00E771B5">
        <w:rPr>
          <w:rFonts w:ascii="Times New Roman" w:hAnsi="Times New Roman" w:cs="Times New Roman"/>
          <w:sz w:val="28"/>
          <w:szCs w:val="28"/>
        </w:rPr>
        <w:t>усилля спрямовані на самовираження. Для другого типу характерн</w:t>
      </w:r>
      <w:r w:rsidR="00B76813">
        <w:rPr>
          <w:rFonts w:ascii="Times New Roman" w:hAnsi="Times New Roman" w:cs="Times New Roman"/>
          <w:sz w:val="28"/>
          <w:szCs w:val="28"/>
        </w:rPr>
        <w:t>е</w:t>
      </w:r>
      <w:r w:rsidRPr="00E771B5">
        <w:rPr>
          <w:rFonts w:ascii="Times New Roman" w:hAnsi="Times New Roman" w:cs="Times New Roman"/>
          <w:sz w:val="28"/>
          <w:szCs w:val="28"/>
        </w:rPr>
        <w:t xml:space="preserve"> дистанційне ставлення до себе, а Я – утворення, що сприяє або не сприяє досягненню мети</w:t>
      </w:r>
      <w:r w:rsidR="0098373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E771B5">
        <w:rPr>
          <w:rFonts w:ascii="Times New Roman" w:hAnsi="Times New Roman" w:cs="Times New Roman"/>
          <w:sz w:val="28"/>
          <w:szCs w:val="28"/>
        </w:rPr>
        <w:t xml:space="preserve"> само по собі цінності не має. Емоційна реакція на своє Я може</w:t>
      </w:r>
      <w:r w:rsidR="00B76813">
        <w:rPr>
          <w:rFonts w:ascii="Times New Roman" w:hAnsi="Times New Roman" w:cs="Times New Roman"/>
          <w:sz w:val="28"/>
          <w:szCs w:val="28"/>
        </w:rPr>
        <w:t xml:space="preserve"> бути позитивною або негативною. Особистість займає </w:t>
      </w:r>
      <w:r w:rsidRPr="00E771B5">
        <w:rPr>
          <w:rFonts w:ascii="Times New Roman" w:hAnsi="Times New Roman" w:cs="Times New Roman"/>
          <w:sz w:val="28"/>
          <w:szCs w:val="28"/>
        </w:rPr>
        <w:t>позиці</w:t>
      </w:r>
      <w:r w:rsidR="00B76813">
        <w:rPr>
          <w:rFonts w:ascii="Times New Roman" w:hAnsi="Times New Roman" w:cs="Times New Roman"/>
          <w:sz w:val="28"/>
          <w:szCs w:val="28"/>
        </w:rPr>
        <w:t xml:space="preserve">ю </w:t>
      </w:r>
      <w:r w:rsidRPr="00E771B5">
        <w:rPr>
          <w:rFonts w:ascii="Times New Roman" w:hAnsi="Times New Roman" w:cs="Times New Roman"/>
          <w:sz w:val="28"/>
          <w:szCs w:val="28"/>
        </w:rPr>
        <w:t>стороннього глядача. Поведінка направлена на корекцію себе та сильний самоконтроль.</w:t>
      </w:r>
    </w:p>
    <w:p w14:paraId="59024C3D" w14:textId="3163DBE7" w:rsidR="002147B0" w:rsidRPr="00E771B5" w:rsidRDefault="002147B0" w:rsidP="00A961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1B5">
        <w:rPr>
          <w:rFonts w:ascii="Times New Roman" w:hAnsi="Times New Roman" w:cs="Times New Roman"/>
          <w:sz w:val="28"/>
          <w:szCs w:val="28"/>
        </w:rPr>
        <w:t>Н.І. Сарджвеладзе</w:t>
      </w:r>
      <w:r w:rsidR="003F1B2A">
        <w:rPr>
          <w:rFonts w:ascii="Times New Roman" w:hAnsi="Times New Roman" w:cs="Times New Roman"/>
          <w:sz w:val="28"/>
          <w:szCs w:val="28"/>
        </w:rPr>
        <w:t>,</w:t>
      </w:r>
      <w:r w:rsidRPr="00E771B5">
        <w:rPr>
          <w:rFonts w:ascii="Times New Roman" w:hAnsi="Times New Roman" w:cs="Times New Roman"/>
          <w:sz w:val="28"/>
          <w:szCs w:val="28"/>
        </w:rPr>
        <w:t xml:space="preserve"> Ш.Н. Чхартишвили </w:t>
      </w:r>
      <w:r w:rsidR="003F1B2A">
        <w:rPr>
          <w:rFonts w:ascii="Times New Roman" w:hAnsi="Times New Roman" w:cs="Times New Roman"/>
          <w:sz w:val="28"/>
          <w:szCs w:val="28"/>
        </w:rPr>
        <w:t>та більшість сучасних вчених вважають</w:t>
      </w:r>
      <w:r w:rsidRPr="00E771B5">
        <w:rPr>
          <w:rFonts w:ascii="Times New Roman" w:hAnsi="Times New Roman" w:cs="Times New Roman"/>
          <w:sz w:val="28"/>
          <w:szCs w:val="28"/>
        </w:rPr>
        <w:t>, що людина має три виміри: біологічний, соціальний та психологічний</w:t>
      </w:r>
      <w:r w:rsidR="008F4F28" w:rsidRPr="008F4F28">
        <w:rPr>
          <w:rFonts w:ascii="Times New Roman" w:hAnsi="Times New Roman" w:cs="Times New Roman"/>
          <w:sz w:val="28"/>
          <w:szCs w:val="28"/>
        </w:rPr>
        <w:t xml:space="preserve"> [9]</w:t>
      </w:r>
      <w:r w:rsidRPr="00E771B5">
        <w:rPr>
          <w:rFonts w:ascii="Times New Roman" w:hAnsi="Times New Roman" w:cs="Times New Roman"/>
          <w:sz w:val="28"/>
          <w:szCs w:val="28"/>
        </w:rPr>
        <w:t xml:space="preserve">. </w:t>
      </w:r>
      <w:r w:rsidR="003F1B2A">
        <w:rPr>
          <w:rFonts w:ascii="Times New Roman" w:hAnsi="Times New Roman" w:cs="Times New Roman"/>
          <w:sz w:val="28"/>
          <w:szCs w:val="28"/>
        </w:rPr>
        <w:t>С</w:t>
      </w:r>
      <w:r w:rsidRPr="00E771B5">
        <w:rPr>
          <w:rFonts w:ascii="Times New Roman" w:hAnsi="Times New Roman" w:cs="Times New Roman"/>
          <w:sz w:val="28"/>
          <w:szCs w:val="28"/>
        </w:rPr>
        <w:t>амоставлення у біологічному вимірі містить</w:t>
      </w:r>
      <w:r w:rsidR="003F1B2A">
        <w:rPr>
          <w:rFonts w:ascii="Times New Roman" w:hAnsi="Times New Roman" w:cs="Times New Roman"/>
          <w:sz w:val="28"/>
          <w:szCs w:val="28"/>
        </w:rPr>
        <w:t>, за Сарджвеладзе</w:t>
      </w:r>
      <w:r w:rsidR="008F4F28" w:rsidRPr="008F4F28">
        <w:rPr>
          <w:rFonts w:ascii="Times New Roman" w:hAnsi="Times New Roman" w:cs="Times New Roman"/>
          <w:sz w:val="28"/>
          <w:szCs w:val="28"/>
          <w:lang w:val="ru-RU"/>
        </w:rPr>
        <w:t xml:space="preserve"> [9]</w:t>
      </w:r>
      <w:r w:rsidR="003F1B2A">
        <w:rPr>
          <w:rFonts w:ascii="Times New Roman" w:hAnsi="Times New Roman" w:cs="Times New Roman"/>
          <w:sz w:val="28"/>
          <w:szCs w:val="28"/>
        </w:rPr>
        <w:t>,</w:t>
      </w:r>
      <w:r w:rsidRPr="00E771B5">
        <w:rPr>
          <w:rFonts w:ascii="Times New Roman" w:hAnsi="Times New Roman" w:cs="Times New Roman"/>
          <w:sz w:val="28"/>
          <w:szCs w:val="28"/>
        </w:rPr>
        <w:t xml:space="preserve"> ставлення до зовнішності</w:t>
      </w:r>
      <w:r w:rsidR="00BF44F0">
        <w:rPr>
          <w:rFonts w:ascii="Times New Roman" w:hAnsi="Times New Roman" w:cs="Times New Roman"/>
          <w:sz w:val="28"/>
          <w:szCs w:val="28"/>
        </w:rPr>
        <w:t xml:space="preserve"> та анатомічних характеристик,</w:t>
      </w:r>
      <w:r w:rsidRPr="00E771B5">
        <w:rPr>
          <w:rFonts w:ascii="Times New Roman" w:hAnsi="Times New Roman" w:cs="Times New Roman"/>
          <w:sz w:val="28"/>
          <w:szCs w:val="28"/>
        </w:rPr>
        <w:t xml:space="preserve"> до функціонально-психологічних можливостей. До соціального виміру відносять</w:t>
      </w:r>
      <w:r w:rsidR="003F1B2A">
        <w:rPr>
          <w:rFonts w:ascii="Times New Roman" w:hAnsi="Times New Roman" w:cs="Times New Roman"/>
          <w:sz w:val="28"/>
          <w:szCs w:val="28"/>
        </w:rPr>
        <w:t>ся</w:t>
      </w:r>
      <w:r w:rsidRPr="00E771B5">
        <w:rPr>
          <w:rFonts w:ascii="Times New Roman" w:hAnsi="Times New Roman" w:cs="Times New Roman"/>
          <w:sz w:val="28"/>
          <w:szCs w:val="28"/>
        </w:rPr>
        <w:t xml:space="preserve"> </w:t>
      </w:r>
      <w:r w:rsidR="00BF44F0">
        <w:rPr>
          <w:rFonts w:ascii="Times New Roman" w:hAnsi="Times New Roman" w:cs="Times New Roman"/>
          <w:sz w:val="28"/>
          <w:szCs w:val="28"/>
        </w:rPr>
        <w:t>соціальний статус</w:t>
      </w:r>
      <w:r w:rsidRPr="00E771B5">
        <w:rPr>
          <w:rFonts w:ascii="Times New Roman" w:hAnsi="Times New Roman" w:cs="Times New Roman"/>
          <w:sz w:val="28"/>
          <w:szCs w:val="28"/>
        </w:rPr>
        <w:t>, ставлення до себе як до носія культурних норм</w:t>
      </w:r>
      <w:r w:rsidR="00BF44F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E771B5">
        <w:rPr>
          <w:rFonts w:ascii="Times New Roman" w:hAnsi="Times New Roman" w:cs="Times New Roman"/>
          <w:sz w:val="28"/>
          <w:szCs w:val="28"/>
        </w:rPr>
        <w:t>Психологічний рівень</w:t>
      </w:r>
      <w:r w:rsidR="003F1B2A">
        <w:rPr>
          <w:rFonts w:ascii="Times New Roman" w:hAnsi="Times New Roman" w:cs="Times New Roman"/>
          <w:sz w:val="28"/>
          <w:szCs w:val="28"/>
        </w:rPr>
        <w:t xml:space="preserve"> включає</w:t>
      </w:r>
      <w:r w:rsidRPr="00E771B5">
        <w:rPr>
          <w:rFonts w:ascii="Times New Roman" w:hAnsi="Times New Roman" w:cs="Times New Roman"/>
          <w:sz w:val="28"/>
          <w:szCs w:val="28"/>
        </w:rPr>
        <w:t xml:space="preserve"> ставлення до своїх сенсомоторних властивостей, емоційних особливостей, інтелектуальних можливостей</w:t>
      </w:r>
      <w:r w:rsidR="000A3971">
        <w:rPr>
          <w:rFonts w:ascii="Times New Roman" w:hAnsi="Times New Roman" w:cs="Times New Roman"/>
          <w:sz w:val="28"/>
          <w:szCs w:val="28"/>
        </w:rPr>
        <w:t>,</w:t>
      </w:r>
      <w:r w:rsidRPr="00E771B5">
        <w:rPr>
          <w:rFonts w:ascii="Times New Roman" w:hAnsi="Times New Roman" w:cs="Times New Roman"/>
          <w:sz w:val="28"/>
          <w:szCs w:val="28"/>
        </w:rPr>
        <w:t xml:space="preserve"> вольових якостей, ставлення до себе як до неповторної особистості. Н.І. Сарджвеладзе</w:t>
      </w:r>
      <w:r w:rsidR="008F4F28" w:rsidRPr="008F4F28">
        <w:rPr>
          <w:rFonts w:ascii="Times New Roman" w:hAnsi="Times New Roman" w:cs="Times New Roman"/>
          <w:sz w:val="28"/>
          <w:szCs w:val="28"/>
        </w:rPr>
        <w:t xml:space="preserve"> [9]</w:t>
      </w:r>
      <w:r w:rsidRPr="00E771B5">
        <w:rPr>
          <w:rFonts w:ascii="Times New Roman" w:hAnsi="Times New Roman" w:cs="Times New Roman"/>
          <w:sz w:val="28"/>
          <w:szCs w:val="28"/>
        </w:rPr>
        <w:t xml:space="preserve"> наголошує, що всі ці виміри можуть носити суб’єкт-суб’єктний </w:t>
      </w:r>
      <w:r w:rsidRPr="00E771B5">
        <w:rPr>
          <w:rFonts w:ascii="Times New Roman" w:hAnsi="Times New Roman" w:cs="Times New Roman"/>
          <w:sz w:val="28"/>
          <w:szCs w:val="28"/>
        </w:rPr>
        <w:lastRenderedPageBreak/>
        <w:t>або суб’єкт-об’єк</w:t>
      </w:r>
      <w:r w:rsidR="00B76813">
        <w:rPr>
          <w:rFonts w:ascii="Times New Roman" w:hAnsi="Times New Roman" w:cs="Times New Roman"/>
          <w:sz w:val="28"/>
          <w:szCs w:val="28"/>
        </w:rPr>
        <w:t>тний характер</w:t>
      </w:r>
      <w:r w:rsidRPr="00E771B5">
        <w:rPr>
          <w:rFonts w:ascii="Times New Roman" w:hAnsi="Times New Roman" w:cs="Times New Roman"/>
          <w:sz w:val="28"/>
          <w:szCs w:val="28"/>
        </w:rPr>
        <w:t xml:space="preserve">. Якщо узагальнити, то описані </w:t>
      </w:r>
      <w:r w:rsidR="00A96104">
        <w:rPr>
          <w:rFonts w:ascii="Times New Roman" w:hAnsi="Times New Roman" w:cs="Times New Roman"/>
          <w:sz w:val="28"/>
          <w:szCs w:val="28"/>
        </w:rPr>
        <w:t xml:space="preserve">властивості </w:t>
      </w:r>
      <w:r w:rsidRPr="00E771B5">
        <w:rPr>
          <w:rFonts w:ascii="Times New Roman" w:hAnsi="Times New Roman" w:cs="Times New Roman"/>
          <w:sz w:val="28"/>
          <w:szCs w:val="28"/>
        </w:rPr>
        <w:t xml:space="preserve">самоставлення можна перенести на ставлення до свого тіла (біологічний вимір). </w:t>
      </w:r>
    </w:p>
    <w:p w14:paraId="48339820" w14:textId="241F2555" w:rsidR="002147B0" w:rsidRPr="00852D5A" w:rsidRDefault="003F1B2A" w:rsidP="00852D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З іншого боку,</w:t>
      </w:r>
      <w:r w:rsidR="002147B0" w:rsidRPr="00E771B5">
        <w:rPr>
          <w:rFonts w:ascii="Times New Roman" w:hAnsi="Times New Roman" w:cs="Times New Roman"/>
          <w:sz w:val="28"/>
          <w:szCs w:val="28"/>
        </w:rPr>
        <w:t xml:space="preserve"> образ тілесного Я </w:t>
      </w:r>
      <w:r w:rsidR="00B76813">
        <w:rPr>
          <w:rFonts w:ascii="Times New Roman" w:hAnsi="Times New Roman" w:cs="Times New Roman"/>
          <w:sz w:val="28"/>
          <w:szCs w:val="28"/>
        </w:rPr>
        <w:t xml:space="preserve">має бути </w:t>
      </w:r>
      <w:r w:rsidR="002147B0" w:rsidRPr="00E771B5">
        <w:rPr>
          <w:rFonts w:ascii="Times New Roman" w:hAnsi="Times New Roman" w:cs="Times New Roman"/>
          <w:sz w:val="28"/>
          <w:szCs w:val="28"/>
        </w:rPr>
        <w:t>пов’язани</w:t>
      </w:r>
      <w:r w:rsidR="00B76813">
        <w:rPr>
          <w:rFonts w:ascii="Times New Roman" w:hAnsi="Times New Roman" w:cs="Times New Roman"/>
          <w:sz w:val="28"/>
          <w:szCs w:val="28"/>
        </w:rPr>
        <w:t>й із загальним самоставленням</w:t>
      </w:r>
      <w:r w:rsidR="00C02DDE">
        <w:rPr>
          <w:rFonts w:ascii="Times New Roman" w:hAnsi="Times New Roman" w:cs="Times New Roman"/>
          <w:sz w:val="28"/>
          <w:szCs w:val="28"/>
        </w:rPr>
        <w:t xml:space="preserve"> і</w:t>
      </w:r>
      <w:r w:rsidR="002147B0" w:rsidRPr="00E771B5">
        <w:rPr>
          <w:rFonts w:ascii="Times New Roman" w:hAnsi="Times New Roman" w:cs="Times New Roman"/>
          <w:sz w:val="28"/>
          <w:szCs w:val="28"/>
        </w:rPr>
        <w:t xml:space="preserve"> на ньо</w:t>
      </w:r>
      <w:r w:rsidR="00B76813">
        <w:rPr>
          <w:rFonts w:ascii="Times New Roman" w:hAnsi="Times New Roman" w:cs="Times New Roman"/>
          <w:sz w:val="28"/>
          <w:szCs w:val="28"/>
        </w:rPr>
        <w:t xml:space="preserve">го впливають різні емоційні та </w:t>
      </w:r>
      <w:r w:rsidR="002147B0" w:rsidRPr="00E771B5">
        <w:rPr>
          <w:rFonts w:ascii="Times New Roman" w:hAnsi="Times New Roman" w:cs="Times New Roman"/>
          <w:sz w:val="28"/>
          <w:szCs w:val="28"/>
        </w:rPr>
        <w:t>когнітивні явища.</w:t>
      </w:r>
      <w:r w:rsidR="00852D5A" w:rsidRPr="00852D5A">
        <w:rPr>
          <w:rFonts w:ascii="Times New Roman" w:hAnsi="Times New Roman" w:cs="Times New Roman"/>
          <w:sz w:val="28"/>
          <w:szCs w:val="28"/>
        </w:rPr>
        <w:t xml:space="preserve"> </w:t>
      </w:r>
      <w:r w:rsidR="00852D5A" w:rsidRPr="006613BA">
        <w:rPr>
          <w:rFonts w:ascii="Times New Roman" w:hAnsi="Times New Roman" w:cs="Times New Roman"/>
          <w:sz w:val="28"/>
          <w:szCs w:val="28"/>
        </w:rPr>
        <w:t xml:space="preserve">За </w:t>
      </w:r>
      <w:bookmarkStart w:id="1" w:name="_Hlk28099413"/>
      <w:r w:rsidR="00852D5A" w:rsidRPr="006613BA">
        <w:rPr>
          <w:rFonts w:ascii="Times New Roman" w:hAnsi="Times New Roman" w:cs="Times New Roman"/>
          <w:sz w:val="28"/>
          <w:szCs w:val="28"/>
        </w:rPr>
        <w:t>О.О. Скугаревським та С.В. Сивухою</w:t>
      </w:r>
      <w:r w:rsidR="00C44BE1">
        <w:rPr>
          <w:rFonts w:ascii="Times New Roman" w:hAnsi="Times New Roman" w:cs="Times New Roman"/>
          <w:sz w:val="28"/>
          <w:szCs w:val="28"/>
        </w:rPr>
        <w:t xml:space="preserve"> </w:t>
      </w:r>
      <w:r w:rsidR="008F4F28" w:rsidRPr="008F4F28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9A77FD" w:rsidRPr="009A77FD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8F4F28" w:rsidRPr="008F4F28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852D5A" w:rsidRPr="006613BA">
        <w:rPr>
          <w:rFonts w:ascii="Times New Roman" w:hAnsi="Times New Roman" w:cs="Times New Roman"/>
          <w:sz w:val="28"/>
          <w:szCs w:val="28"/>
        </w:rPr>
        <w:t xml:space="preserve">, </w:t>
      </w:r>
      <w:bookmarkEnd w:id="1"/>
      <w:r w:rsidR="00852D5A" w:rsidRPr="006613BA">
        <w:rPr>
          <w:rFonts w:ascii="Times New Roman" w:hAnsi="Times New Roman" w:cs="Times New Roman"/>
          <w:sz w:val="28"/>
          <w:szCs w:val="28"/>
        </w:rPr>
        <w:t>наявність незадоволеності тілом може впливати на афективну та когнітивну сферу людини, її поведінку</w:t>
      </w:r>
      <w:r w:rsidR="00852D5A" w:rsidRPr="00E771B5">
        <w:rPr>
          <w:rFonts w:ascii="Times New Roman" w:hAnsi="Times New Roman" w:cs="Times New Roman"/>
          <w:sz w:val="28"/>
          <w:szCs w:val="28"/>
        </w:rPr>
        <w:t>.</w:t>
      </w:r>
    </w:p>
    <w:p w14:paraId="7E5FE6E7" w14:textId="02179434" w:rsidR="00E771B5" w:rsidRDefault="00E771B5" w:rsidP="00E771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3BA">
        <w:rPr>
          <w:rFonts w:ascii="Times New Roman" w:hAnsi="Times New Roman" w:cs="Times New Roman"/>
          <w:sz w:val="28"/>
          <w:szCs w:val="28"/>
        </w:rPr>
        <w:t>Образ фізичного Я</w:t>
      </w:r>
      <w:r w:rsidR="00A96104">
        <w:rPr>
          <w:rFonts w:ascii="Times New Roman" w:hAnsi="Times New Roman" w:cs="Times New Roman"/>
          <w:sz w:val="28"/>
          <w:szCs w:val="28"/>
        </w:rPr>
        <w:t xml:space="preserve"> за </w:t>
      </w:r>
      <w:r w:rsidR="00A96104" w:rsidRPr="006613BA">
        <w:rPr>
          <w:rFonts w:ascii="Times New Roman" w:hAnsi="Times New Roman" w:cs="Times New Roman"/>
          <w:sz w:val="28"/>
          <w:szCs w:val="28"/>
        </w:rPr>
        <w:t>А.Г. Черкашин</w:t>
      </w:r>
      <w:r w:rsidR="00A96104">
        <w:rPr>
          <w:rFonts w:ascii="Times New Roman" w:hAnsi="Times New Roman" w:cs="Times New Roman"/>
          <w:sz w:val="28"/>
          <w:szCs w:val="28"/>
        </w:rPr>
        <w:t xml:space="preserve">ою </w:t>
      </w:r>
      <w:r w:rsidR="009A77FD" w:rsidRPr="009A77FD">
        <w:rPr>
          <w:rFonts w:ascii="Times New Roman" w:hAnsi="Times New Roman" w:cs="Times New Roman"/>
          <w:sz w:val="28"/>
          <w:szCs w:val="28"/>
        </w:rPr>
        <w:t>[14]</w:t>
      </w:r>
      <w:r w:rsidR="00A96104" w:rsidRPr="006613BA">
        <w:rPr>
          <w:rFonts w:ascii="Times New Roman" w:hAnsi="Times New Roman" w:cs="Times New Roman"/>
          <w:sz w:val="28"/>
          <w:szCs w:val="28"/>
        </w:rPr>
        <w:t xml:space="preserve"> </w:t>
      </w:r>
      <w:r w:rsidRPr="006613BA">
        <w:rPr>
          <w:rFonts w:ascii="Times New Roman" w:hAnsi="Times New Roman" w:cs="Times New Roman"/>
          <w:sz w:val="28"/>
          <w:szCs w:val="28"/>
        </w:rPr>
        <w:t xml:space="preserve">є соціальним феноменом, складовими якого є певні критерії зовнішньої привабливості: анатомічні, соціальні </w:t>
      </w:r>
      <w:r w:rsidR="00983730">
        <w:rPr>
          <w:rFonts w:ascii="Times New Roman" w:hAnsi="Times New Roman" w:cs="Times New Roman"/>
          <w:sz w:val="28"/>
          <w:szCs w:val="28"/>
        </w:rPr>
        <w:t>та</w:t>
      </w:r>
      <w:r w:rsidRPr="006613BA">
        <w:rPr>
          <w:rFonts w:ascii="Times New Roman" w:hAnsi="Times New Roman" w:cs="Times New Roman"/>
          <w:sz w:val="28"/>
          <w:szCs w:val="28"/>
        </w:rPr>
        <w:t xml:space="preserve"> функціональні. До анатомічних характеристик відносять</w:t>
      </w:r>
      <w:r w:rsidR="00521565">
        <w:rPr>
          <w:rFonts w:ascii="Times New Roman" w:hAnsi="Times New Roman" w:cs="Times New Roman"/>
          <w:sz w:val="28"/>
          <w:szCs w:val="28"/>
        </w:rPr>
        <w:t>ся</w:t>
      </w:r>
      <w:r w:rsidRPr="006613BA">
        <w:rPr>
          <w:rFonts w:ascii="Times New Roman" w:hAnsi="Times New Roman" w:cs="Times New Roman"/>
          <w:sz w:val="28"/>
          <w:szCs w:val="28"/>
        </w:rPr>
        <w:t xml:space="preserve"> зовнішній вигляд різних частин тіла, пропорції. До функціональних – витривалість, сил</w:t>
      </w:r>
      <w:r w:rsidR="00521565">
        <w:rPr>
          <w:rFonts w:ascii="Times New Roman" w:hAnsi="Times New Roman" w:cs="Times New Roman"/>
          <w:sz w:val="28"/>
          <w:szCs w:val="28"/>
        </w:rPr>
        <w:t>а</w:t>
      </w:r>
      <w:r w:rsidRPr="006613BA">
        <w:rPr>
          <w:rFonts w:ascii="Times New Roman" w:hAnsi="Times New Roman" w:cs="Times New Roman"/>
          <w:sz w:val="28"/>
          <w:szCs w:val="28"/>
        </w:rPr>
        <w:t>, гнучкість, швидкість та спритність. До соціальних – одяг, аксесуари, косметик</w:t>
      </w:r>
      <w:r w:rsidR="00521565">
        <w:rPr>
          <w:rFonts w:ascii="Times New Roman" w:hAnsi="Times New Roman" w:cs="Times New Roman"/>
          <w:sz w:val="28"/>
          <w:szCs w:val="28"/>
        </w:rPr>
        <w:t>а</w:t>
      </w:r>
      <w:r w:rsidRPr="006613BA">
        <w:rPr>
          <w:rFonts w:ascii="Times New Roman" w:hAnsi="Times New Roman" w:cs="Times New Roman"/>
          <w:sz w:val="28"/>
          <w:szCs w:val="28"/>
        </w:rPr>
        <w:t xml:space="preserve">. Ставлення до </w:t>
      </w:r>
      <w:r w:rsidR="00983730">
        <w:rPr>
          <w:rFonts w:ascii="Times New Roman" w:hAnsi="Times New Roman" w:cs="Times New Roman"/>
          <w:sz w:val="28"/>
          <w:szCs w:val="28"/>
        </w:rPr>
        <w:t>о</w:t>
      </w:r>
      <w:r w:rsidRPr="006613BA">
        <w:rPr>
          <w:rFonts w:ascii="Times New Roman" w:hAnsi="Times New Roman" w:cs="Times New Roman"/>
          <w:sz w:val="28"/>
          <w:szCs w:val="28"/>
        </w:rPr>
        <w:t xml:space="preserve">бразу </w:t>
      </w:r>
      <w:r w:rsidR="00983730">
        <w:rPr>
          <w:rFonts w:ascii="Times New Roman" w:hAnsi="Times New Roman" w:cs="Times New Roman"/>
          <w:sz w:val="28"/>
          <w:szCs w:val="28"/>
        </w:rPr>
        <w:t>ф</w:t>
      </w:r>
      <w:r w:rsidRPr="006613BA">
        <w:rPr>
          <w:rFonts w:ascii="Times New Roman" w:hAnsi="Times New Roman" w:cs="Times New Roman"/>
          <w:sz w:val="28"/>
          <w:szCs w:val="28"/>
        </w:rPr>
        <w:t xml:space="preserve">ізичного Я формується в процесі соціалізації через різні соціальні інститути, мистецтво, науку, повсякденний досвід. </w:t>
      </w:r>
    </w:p>
    <w:p w14:paraId="201687EF" w14:textId="6620A375" w:rsidR="00A8112E" w:rsidRDefault="00B76813" w:rsidP="00E771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точки зору еволюційного підход</w:t>
      </w:r>
      <w:r w:rsidR="00C318BD">
        <w:rPr>
          <w:rFonts w:ascii="Times New Roman" w:hAnsi="Times New Roman" w:cs="Times New Roman"/>
          <w:sz w:val="28"/>
          <w:szCs w:val="28"/>
        </w:rPr>
        <w:t>у, жінки зацікавлені у тому, щоб бути привабливими для чоловіків. Це підвищує їх шанси отрима</w:t>
      </w:r>
      <w:r w:rsidR="004410B2">
        <w:rPr>
          <w:rFonts w:ascii="Times New Roman" w:hAnsi="Times New Roman" w:cs="Times New Roman"/>
          <w:sz w:val="28"/>
          <w:szCs w:val="28"/>
        </w:rPr>
        <w:t xml:space="preserve">ти </w:t>
      </w:r>
      <w:r w:rsidR="00983730">
        <w:rPr>
          <w:rFonts w:ascii="Times New Roman" w:hAnsi="Times New Roman" w:cs="Times New Roman"/>
          <w:sz w:val="28"/>
          <w:szCs w:val="28"/>
        </w:rPr>
        <w:t>партнера</w:t>
      </w:r>
      <w:r w:rsidR="004410B2">
        <w:rPr>
          <w:rFonts w:ascii="Times New Roman" w:hAnsi="Times New Roman" w:cs="Times New Roman"/>
          <w:sz w:val="28"/>
          <w:szCs w:val="28"/>
        </w:rPr>
        <w:t>, який забезпечить</w:t>
      </w:r>
      <w:r w:rsidR="00C318BD">
        <w:rPr>
          <w:rFonts w:ascii="Times New Roman" w:hAnsi="Times New Roman" w:cs="Times New Roman"/>
          <w:sz w:val="28"/>
          <w:szCs w:val="28"/>
        </w:rPr>
        <w:t xml:space="preserve"> необхідними ресурсами для виховання дітей. </w:t>
      </w:r>
      <w:r>
        <w:rPr>
          <w:rFonts w:ascii="Times New Roman" w:hAnsi="Times New Roman" w:cs="Times New Roman"/>
          <w:sz w:val="28"/>
          <w:szCs w:val="28"/>
        </w:rPr>
        <w:t>Дослідження</w:t>
      </w:r>
      <w:r w:rsidR="00C318BD">
        <w:rPr>
          <w:rFonts w:ascii="Times New Roman" w:hAnsi="Times New Roman" w:cs="Times New Roman"/>
          <w:sz w:val="28"/>
          <w:szCs w:val="28"/>
        </w:rPr>
        <w:t xml:space="preserve"> показали, що </w:t>
      </w:r>
      <w:r>
        <w:rPr>
          <w:rFonts w:ascii="Times New Roman" w:hAnsi="Times New Roman" w:cs="Times New Roman"/>
          <w:sz w:val="28"/>
          <w:szCs w:val="28"/>
        </w:rPr>
        <w:t>чоловіки</w:t>
      </w:r>
      <w:r w:rsidR="00C318BD">
        <w:rPr>
          <w:rFonts w:ascii="Times New Roman" w:hAnsi="Times New Roman" w:cs="Times New Roman"/>
          <w:sz w:val="28"/>
          <w:szCs w:val="28"/>
        </w:rPr>
        <w:t xml:space="preserve"> несвідомо звертають увагу на пропорції тіла, якість шкіри та інші показники здоров’я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77FD" w:rsidRPr="009A77FD">
        <w:rPr>
          <w:rFonts w:ascii="Times New Roman" w:hAnsi="Times New Roman" w:cs="Times New Roman"/>
          <w:sz w:val="28"/>
          <w:szCs w:val="28"/>
        </w:rPr>
        <w:t>[7]</w:t>
      </w:r>
      <w:r w:rsidRPr="006613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18BD">
        <w:rPr>
          <w:rFonts w:ascii="Times New Roman" w:hAnsi="Times New Roman" w:cs="Times New Roman"/>
          <w:sz w:val="28"/>
          <w:szCs w:val="28"/>
        </w:rPr>
        <w:t>Тіло жінки з віком змінюється, тому вона докладає багато зусиль для підтримання власної привабливості: займається спорт</w:t>
      </w:r>
      <w:r>
        <w:rPr>
          <w:rFonts w:ascii="Times New Roman" w:hAnsi="Times New Roman" w:cs="Times New Roman"/>
          <w:sz w:val="28"/>
          <w:szCs w:val="28"/>
        </w:rPr>
        <w:t>ом, відвідує косметолога тощо</w:t>
      </w:r>
      <w:r w:rsidR="00C44BE1">
        <w:rPr>
          <w:rFonts w:ascii="Times New Roman" w:hAnsi="Times New Roman" w:cs="Times New Roman"/>
          <w:sz w:val="28"/>
          <w:szCs w:val="28"/>
        </w:rPr>
        <w:t xml:space="preserve"> </w:t>
      </w:r>
      <w:r w:rsidR="009A77FD" w:rsidRPr="009A77FD">
        <w:rPr>
          <w:rFonts w:ascii="Times New Roman" w:hAnsi="Times New Roman" w:cs="Times New Roman"/>
          <w:sz w:val="28"/>
          <w:szCs w:val="28"/>
        </w:rPr>
        <w:t>[1]</w:t>
      </w:r>
      <w:r w:rsidRPr="006613BA">
        <w:rPr>
          <w:rFonts w:ascii="Times New Roman" w:hAnsi="Times New Roman" w:cs="Times New Roman"/>
          <w:sz w:val="28"/>
          <w:szCs w:val="28"/>
        </w:rPr>
        <w:t>.</w:t>
      </w:r>
      <w:r w:rsidR="00A811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31EB81" w14:textId="15392ED4" w:rsidR="00A8112E" w:rsidRDefault="00A8112E" w:rsidP="00A811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Оскільки ставлення до тіла у жінок може змінюватися </w:t>
      </w:r>
      <w:r w:rsidR="00521565">
        <w:rPr>
          <w:rFonts w:ascii="Times New Roman" w:hAnsi="Times New Roman" w:cs="Times New Roman"/>
          <w:sz w:val="28"/>
          <w:szCs w:val="28"/>
        </w:rPr>
        <w:t>протягом онтогенезу</w:t>
      </w:r>
      <w:r>
        <w:rPr>
          <w:rFonts w:ascii="Times New Roman" w:hAnsi="Times New Roman" w:cs="Times New Roman"/>
          <w:sz w:val="28"/>
          <w:szCs w:val="28"/>
        </w:rPr>
        <w:t xml:space="preserve">, важливим є вивчення ролі вікового чинника. </w:t>
      </w:r>
      <w:r w:rsidR="003F1B2A">
        <w:rPr>
          <w:rFonts w:ascii="Times New Roman" w:hAnsi="Times New Roman" w:cs="Times New Roman"/>
          <w:sz w:val="28"/>
          <w:szCs w:val="28"/>
        </w:rPr>
        <w:t>За</w:t>
      </w:r>
      <w:r w:rsidRPr="00A8112E">
        <w:rPr>
          <w:rFonts w:ascii="Times New Roman" w:hAnsi="Times New Roman" w:cs="Times New Roman"/>
          <w:sz w:val="28"/>
          <w:szCs w:val="28"/>
        </w:rPr>
        <w:t xml:space="preserve"> Г. Крайг</w:t>
      </w:r>
      <w:r w:rsidR="00C44BE1">
        <w:rPr>
          <w:rFonts w:ascii="Times New Roman" w:hAnsi="Times New Roman" w:cs="Times New Roman"/>
          <w:sz w:val="28"/>
          <w:szCs w:val="28"/>
        </w:rPr>
        <w:t xml:space="preserve"> </w:t>
      </w:r>
      <w:r w:rsidR="009A77FD" w:rsidRPr="009A77FD">
        <w:rPr>
          <w:rFonts w:ascii="Times New Roman" w:hAnsi="Times New Roman" w:cs="Times New Roman"/>
          <w:sz w:val="28"/>
          <w:szCs w:val="28"/>
          <w:lang w:val="ru-RU"/>
        </w:rPr>
        <w:t>[4]</w:t>
      </w:r>
      <w:r w:rsidRPr="00A8112E">
        <w:rPr>
          <w:rFonts w:ascii="Times New Roman" w:hAnsi="Times New Roman" w:cs="Times New Roman"/>
          <w:sz w:val="28"/>
          <w:szCs w:val="28"/>
        </w:rPr>
        <w:t xml:space="preserve"> дорослість </w:t>
      </w:r>
      <w:r w:rsidR="003F1B2A" w:rsidRPr="00A8112E">
        <w:rPr>
          <w:rFonts w:ascii="Times New Roman" w:hAnsi="Times New Roman" w:cs="Times New Roman"/>
          <w:sz w:val="28"/>
          <w:szCs w:val="28"/>
        </w:rPr>
        <w:t>поділяє</w:t>
      </w:r>
      <w:r w:rsidR="003F1B2A">
        <w:rPr>
          <w:rFonts w:ascii="Times New Roman" w:hAnsi="Times New Roman" w:cs="Times New Roman"/>
          <w:sz w:val="28"/>
          <w:szCs w:val="28"/>
        </w:rPr>
        <w:t>ться</w:t>
      </w:r>
      <w:r w:rsidR="003F1B2A" w:rsidRPr="00A8112E">
        <w:rPr>
          <w:rFonts w:ascii="Times New Roman" w:hAnsi="Times New Roman" w:cs="Times New Roman"/>
          <w:sz w:val="28"/>
          <w:szCs w:val="28"/>
        </w:rPr>
        <w:t xml:space="preserve"> </w:t>
      </w:r>
      <w:r w:rsidRPr="00A8112E">
        <w:rPr>
          <w:rFonts w:ascii="Times New Roman" w:hAnsi="Times New Roman" w:cs="Times New Roman"/>
          <w:sz w:val="28"/>
          <w:szCs w:val="28"/>
        </w:rPr>
        <w:t xml:space="preserve">на ранню (друге і третє десятиліття життя), середню (четверте та п’яте десятиліття) та пізню (60-65 років). </w:t>
      </w:r>
      <w:r w:rsidR="003F1B2A">
        <w:rPr>
          <w:rFonts w:ascii="Times New Roman" w:hAnsi="Times New Roman" w:cs="Times New Roman"/>
          <w:sz w:val="28"/>
          <w:szCs w:val="28"/>
        </w:rPr>
        <w:t>Р</w:t>
      </w:r>
      <w:r w:rsidRPr="00A8112E">
        <w:rPr>
          <w:rFonts w:ascii="Times New Roman" w:hAnsi="Times New Roman" w:cs="Times New Roman"/>
          <w:sz w:val="28"/>
          <w:szCs w:val="28"/>
        </w:rPr>
        <w:t>ання дорослість – період піку біологічних функцій людини, у психологічному та професійному плані – час становлення. Задачі цього віку: створення сім’ї, адаптація до ролі дорослої людини, планування майбутнього.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12E">
        <w:rPr>
          <w:rFonts w:ascii="Times New Roman" w:hAnsi="Times New Roman" w:cs="Times New Roman"/>
          <w:sz w:val="28"/>
          <w:szCs w:val="28"/>
        </w:rPr>
        <w:t xml:space="preserve">Середня дорослість супроводжується фізичними змінами. Людина помічає ознаки старіння. Це може викликати депресію, відчуття втрати жіночності. Окрім цього, у середньому віці починається уповільнення реакцій нервової системи, скелет стає менш рухомим та гнучким, шкіра втрачає еластичність, накопичується жирова </w:t>
      </w:r>
      <w:r w:rsidRPr="00A8112E">
        <w:rPr>
          <w:rFonts w:ascii="Times New Roman" w:hAnsi="Times New Roman" w:cs="Times New Roman"/>
          <w:sz w:val="28"/>
          <w:szCs w:val="28"/>
        </w:rPr>
        <w:lastRenderedPageBreak/>
        <w:t>тканина. У психологічному плані середній вік – той період, коли людина переосмислює своє життя, оцінює його. Це може викликати амбівалентні почуття.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672D">
        <w:rPr>
          <w:rFonts w:ascii="Times New Roman" w:hAnsi="Times New Roman" w:cs="Times New Roman"/>
          <w:sz w:val="28"/>
          <w:szCs w:val="28"/>
        </w:rPr>
        <w:t>Рання та середня дорослість для жінок – це їх репродуктивний період, коли їм особливо важливо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672D">
        <w:rPr>
          <w:rFonts w:ascii="Times New Roman" w:hAnsi="Times New Roman" w:cs="Times New Roman"/>
          <w:sz w:val="28"/>
          <w:szCs w:val="28"/>
        </w:rPr>
        <w:t>бути привабливими та мати підтримку з боку партнера. Тому дослідження цих вікових періодів у жінок є особливо важливим для вивчення самоставлення і ставлення до власного тіла.</w:t>
      </w:r>
    </w:p>
    <w:p w14:paraId="402A1F9C" w14:textId="6BE088F9" w:rsidR="003C0D47" w:rsidRPr="00C318BD" w:rsidRDefault="00A8112E" w:rsidP="00E771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Загалом, зв’язок ставлення до власного тіла та самоставлення у жінок </w:t>
      </w:r>
      <w:r w:rsidR="00521565">
        <w:rPr>
          <w:rFonts w:ascii="Times New Roman" w:hAnsi="Times New Roman" w:cs="Times New Roman"/>
          <w:sz w:val="28"/>
          <w:szCs w:val="28"/>
        </w:rPr>
        <w:t xml:space="preserve">у науковій психологічній літературі </w:t>
      </w:r>
      <w:r>
        <w:rPr>
          <w:rFonts w:ascii="Times New Roman" w:hAnsi="Times New Roman" w:cs="Times New Roman"/>
          <w:sz w:val="28"/>
          <w:szCs w:val="28"/>
        </w:rPr>
        <w:t>досліджений недостатньо.</w:t>
      </w:r>
    </w:p>
    <w:p w14:paraId="2B0B6888" w14:textId="1FF3BA4F" w:rsidR="002147B0" w:rsidRPr="00E771B5" w:rsidRDefault="00C318BD" w:rsidP="00FC700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112E">
        <w:rPr>
          <w:rFonts w:ascii="Times New Roman" w:hAnsi="Times New Roman" w:cs="Times New Roman"/>
          <w:sz w:val="28"/>
          <w:szCs w:val="28"/>
        </w:rPr>
        <w:t xml:space="preserve">Тому </w:t>
      </w:r>
      <w:r w:rsidR="00A8112E" w:rsidRPr="00A8112E">
        <w:rPr>
          <w:rFonts w:ascii="Times New Roman" w:hAnsi="Times New Roman" w:cs="Times New Roman"/>
          <w:b/>
          <w:bCs/>
          <w:sz w:val="28"/>
          <w:szCs w:val="28"/>
        </w:rPr>
        <w:t>метою нашого</w:t>
      </w:r>
      <w:r w:rsidRPr="00A8112E">
        <w:rPr>
          <w:rFonts w:ascii="Times New Roman" w:hAnsi="Times New Roman" w:cs="Times New Roman"/>
          <w:b/>
          <w:bCs/>
          <w:sz w:val="28"/>
          <w:szCs w:val="28"/>
        </w:rPr>
        <w:t xml:space="preserve"> дослідження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112E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 виявлення взаємозв’язків між самоставленням та ставленням до свого тіла</w:t>
      </w:r>
      <w:r w:rsidR="00A8112E">
        <w:rPr>
          <w:rFonts w:ascii="Times New Roman" w:hAnsi="Times New Roman" w:cs="Times New Roman"/>
          <w:sz w:val="28"/>
          <w:szCs w:val="28"/>
        </w:rPr>
        <w:t xml:space="preserve"> у жінок з урахуванням </w:t>
      </w:r>
      <w:r w:rsidR="003210DF">
        <w:rPr>
          <w:rFonts w:ascii="Times New Roman" w:hAnsi="Times New Roman" w:cs="Times New Roman"/>
          <w:sz w:val="28"/>
          <w:szCs w:val="28"/>
        </w:rPr>
        <w:t>вікового чиннику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2F64E76" w14:textId="19E78AEE" w:rsidR="00E771B5" w:rsidRDefault="00A8112E" w:rsidP="00A811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12E">
        <w:rPr>
          <w:rFonts w:ascii="Times New Roman" w:hAnsi="Times New Roman" w:cs="Times New Roman"/>
          <w:b/>
          <w:bCs/>
          <w:sz w:val="28"/>
          <w:szCs w:val="28"/>
        </w:rPr>
        <w:t>Методи та вибірка дослідження.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1406" w:rsidRPr="00E771B5">
        <w:rPr>
          <w:rFonts w:ascii="Times New Roman" w:hAnsi="Times New Roman" w:cs="Times New Roman"/>
          <w:sz w:val="28"/>
          <w:szCs w:val="28"/>
        </w:rPr>
        <w:t>У дослідженні взяли участь 60 жінок. У першу групу ввійшли досліджувані віком від 20 до 40 років (30 осіб), у другу – від 4</w:t>
      </w:r>
      <w:r>
        <w:rPr>
          <w:rFonts w:ascii="Times New Roman" w:hAnsi="Times New Roman" w:cs="Times New Roman"/>
          <w:sz w:val="28"/>
          <w:szCs w:val="28"/>
        </w:rPr>
        <w:t>1</w:t>
      </w:r>
      <w:r w:rsidR="00811406" w:rsidRPr="00E771B5">
        <w:rPr>
          <w:rFonts w:ascii="Times New Roman" w:hAnsi="Times New Roman" w:cs="Times New Roman"/>
          <w:sz w:val="28"/>
          <w:szCs w:val="28"/>
        </w:rPr>
        <w:t xml:space="preserve"> до 60 (30 осіб). </w:t>
      </w:r>
    </w:p>
    <w:p w14:paraId="69AF2A6F" w14:textId="77777777" w:rsidR="00753C71" w:rsidRDefault="00B76813" w:rsidP="00753C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654F7">
        <w:rPr>
          <w:rFonts w:ascii="Times New Roman" w:hAnsi="Times New Roman" w:cs="Times New Roman"/>
          <w:sz w:val="28"/>
          <w:szCs w:val="28"/>
        </w:rPr>
        <w:t xml:space="preserve">Для проведення дослідження було використано такі методики: </w:t>
      </w:r>
    </w:p>
    <w:p w14:paraId="4F3A9508" w14:textId="1688BBD2" w:rsidR="002A765E" w:rsidRPr="002A765E" w:rsidRDefault="00753C71" w:rsidP="002A76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654F7" w:rsidRPr="006613BA">
        <w:rPr>
          <w:rFonts w:ascii="Times New Roman" w:hAnsi="Times New Roman" w:cs="Times New Roman"/>
          <w:sz w:val="28"/>
          <w:szCs w:val="28"/>
        </w:rPr>
        <w:t>«Тест-опитувальник самоставлення» В.В. Столін</w:t>
      </w:r>
      <w:r w:rsidR="00855A51">
        <w:rPr>
          <w:rFonts w:ascii="Times New Roman" w:hAnsi="Times New Roman" w:cs="Times New Roman"/>
          <w:sz w:val="28"/>
          <w:szCs w:val="28"/>
        </w:rPr>
        <w:t>а</w:t>
      </w:r>
      <w:r w:rsidR="00B654F7" w:rsidRPr="006613BA">
        <w:rPr>
          <w:rFonts w:ascii="Times New Roman" w:hAnsi="Times New Roman" w:cs="Times New Roman"/>
          <w:sz w:val="28"/>
          <w:szCs w:val="28"/>
        </w:rPr>
        <w:t>, С.Р. Пантилеєв</w:t>
      </w:r>
      <w:r w:rsidR="00855A51">
        <w:rPr>
          <w:rFonts w:ascii="Times New Roman" w:hAnsi="Times New Roman" w:cs="Times New Roman"/>
          <w:sz w:val="28"/>
          <w:szCs w:val="28"/>
        </w:rPr>
        <w:t xml:space="preserve">а </w:t>
      </w:r>
      <w:r w:rsidR="009A77FD" w:rsidRPr="009A77FD">
        <w:rPr>
          <w:rFonts w:ascii="Times New Roman" w:hAnsi="Times New Roman" w:cs="Times New Roman"/>
          <w:sz w:val="28"/>
          <w:szCs w:val="28"/>
        </w:rPr>
        <w:t>[12]</w:t>
      </w:r>
      <w:r>
        <w:rPr>
          <w:rFonts w:ascii="Times New Roman" w:hAnsi="Times New Roman" w:cs="Times New Roman"/>
          <w:sz w:val="28"/>
          <w:szCs w:val="28"/>
        </w:rPr>
        <w:t xml:space="preserve">, що вимірює </w:t>
      </w:r>
      <w:r w:rsidR="00257EF1" w:rsidRPr="00257EF1">
        <w:rPr>
          <w:rFonts w:ascii="Times New Roman" w:hAnsi="Times New Roman" w:cs="Times New Roman"/>
          <w:sz w:val="28"/>
          <w:szCs w:val="28"/>
        </w:rPr>
        <w:t xml:space="preserve">показники: </w:t>
      </w:r>
      <w:r w:rsidR="002A765E">
        <w:rPr>
          <w:rFonts w:ascii="Times New Roman" w:hAnsi="Times New Roman" w:cs="Times New Roman"/>
          <w:sz w:val="28"/>
          <w:szCs w:val="28"/>
        </w:rPr>
        <w:t xml:space="preserve">загальний показник </w:t>
      </w:r>
      <w:r w:rsidR="00257EF1" w:rsidRPr="00257EF1">
        <w:rPr>
          <w:rFonts w:ascii="Times New Roman" w:hAnsi="Times New Roman" w:cs="Times New Roman"/>
          <w:sz w:val="28"/>
          <w:szCs w:val="28"/>
        </w:rPr>
        <w:t>глобальн</w:t>
      </w:r>
      <w:r w:rsidR="002A765E">
        <w:rPr>
          <w:rFonts w:ascii="Times New Roman" w:hAnsi="Times New Roman" w:cs="Times New Roman"/>
          <w:sz w:val="28"/>
          <w:szCs w:val="28"/>
        </w:rPr>
        <w:t>ого</w:t>
      </w:r>
      <w:r w:rsidR="00257EF1" w:rsidRPr="00257EF1">
        <w:rPr>
          <w:rFonts w:ascii="Times New Roman" w:hAnsi="Times New Roman" w:cs="Times New Roman"/>
          <w:sz w:val="28"/>
          <w:szCs w:val="28"/>
        </w:rPr>
        <w:t xml:space="preserve"> самоставлення, </w:t>
      </w:r>
      <w:r w:rsidR="002A765E">
        <w:rPr>
          <w:rFonts w:ascii="Times New Roman" w:hAnsi="Times New Roman" w:cs="Times New Roman"/>
          <w:sz w:val="28"/>
          <w:szCs w:val="28"/>
        </w:rPr>
        <w:t xml:space="preserve">інтегральні фактори </w:t>
      </w:r>
      <w:r w:rsidR="00257EF1" w:rsidRPr="00257EF1">
        <w:rPr>
          <w:rFonts w:ascii="Times New Roman" w:hAnsi="Times New Roman" w:cs="Times New Roman"/>
          <w:sz w:val="28"/>
          <w:szCs w:val="28"/>
        </w:rPr>
        <w:t>самоповаг</w:t>
      </w:r>
      <w:r w:rsidR="002A765E">
        <w:rPr>
          <w:rFonts w:ascii="Times New Roman" w:hAnsi="Times New Roman" w:cs="Times New Roman"/>
          <w:sz w:val="28"/>
          <w:szCs w:val="28"/>
        </w:rPr>
        <w:t>и</w:t>
      </w:r>
      <w:r w:rsidR="00257EF1" w:rsidRPr="00257EF1">
        <w:rPr>
          <w:rFonts w:ascii="Times New Roman" w:hAnsi="Times New Roman" w:cs="Times New Roman"/>
          <w:sz w:val="28"/>
          <w:szCs w:val="28"/>
        </w:rPr>
        <w:t>, аутосимпаті</w:t>
      </w:r>
      <w:r w:rsidR="002A765E">
        <w:rPr>
          <w:rFonts w:ascii="Times New Roman" w:hAnsi="Times New Roman" w:cs="Times New Roman"/>
          <w:sz w:val="28"/>
          <w:szCs w:val="28"/>
        </w:rPr>
        <w:t>ї</w:t>
      </w:r>
      <w:r w:rsidR="00257EF1" w:rsidRPr="00257EF1">
        <w:rPr>
          <w:rFonts w:ascii="Times New Roman" w:hAnsi="Times New Roman" w:cs="Times New Roman"/>
          <w:sz w:val="28"/>
          <w:szCs w:val="28"/>
        </w:rPr>
        <w:t>,</w:t>
      </w:r>
      <w:r w:rsidR="00257EF1">
        <w:rPr>
          <w:rFonts w:ascii="Times New Roman" w:hAnsi="Times New Roman" w:cs="Times New Roman"/>
          <w:sz w:val="28"/>
          <w:szCs w:val="28"/>
        </w:rPr>
        <w:t xml:space="preserve"> о</w:t>
      </w:r>
      <w:r w:rsidR="00257EF1" w:rsidRPr="00257EF1">
        <w:rPr>
          <w:rFonts w:ascii="Times New Roman" w:hAnsi="Times New Roman" w:cs="Times New Roman"/>
          <w:sz w:val="28"/>
          <w:szCs w:val="28"/>
        </w:rPr>
        <w:t>чікуван</w:t>
      </w:r>
      <w:r w:rsidR="002A765E">
        <w:rPr>
          <w:rFonts w:ascii="Times New Roman" w:hAnsi="Times New Roman" w:cs="Times New Roman"/>
          <w:sz w:val="28"/>
          <w:szCs w:val="28"/>
        </w:rPr>
        <w:t>ого</w:t>
      </w:r>
      <w:r w:rsidR="00257EF1" w:rsidRPr="00257EF1">
        <w:rPr>
          <w:rFonts w:ascii="Times New Roman" w:hAnsi="Times New Roman" w:cs="Times New Roman"/>
          <w:sz w:val="28"/>
          <w:szCs w:val="28"/>
        </w:rPr>
        <w:t xml:space="preserve"> ставлення від інших, </w:t>
      </w:r>
      <w:r w:rsidR="002A765E">
        <w:rPr>
          <w:rFonts w:ascii="Times New Roman" w:hAnsi="Times New Roman" w:cs="Times New Roman"/>
          <w:sz w:val="28"/>
          <w:szCs w:val="28"/>
        </w:rPr>
        <w:t>с</w:t>
      </w:r>
      <w:r w:rsidR="00257EF1" w:rsidRPr="00257EF1">
        <w:rPr>
          <w:rFonts w:ascii="Times New Roman" w:hAnsi="Times New Roman" w:cs="Times New Roman"/>
          <w:sz w:val="28"/>
          <w:szCs w:val="28"/>
        </w:rPr>
        <w:t>амоінтерес</w:t>
      </w:r>
      <w:r w:rsidR="002A765E">
        <w:rPr>
          <w:rFonts w:ascii="Times New Roman" w:hAnsi="Times New Roman" w:cs="Times New Roman"/>
          <w:sz w:val="28"/>
          <w:szCs w:val="28"/>
        </w:rPr>
        <w:t>у</w:t>
      </w:r>
      <w:r w:rsidR="00257EF1" w:rsidRPr="00257EF1">
        <w:rPr>
          <w:rFonts w:ascii="Times New Roman" w:hAnsi="Times New Roman" w:cs="Times New Roman"/>
          <w:sz w:val="28"/>
          <w:szCs w:val="28"/>
        </w:rPr>
        <w:t>,</w:t>
      </w:r>
      <w:r w:rsidR="002A765E">
        <w:rPr>
          <w:rFonts w:ascii="Times New Roman" w:hAnsi="Times New Roman" w:cs="Times New Roman"/>
          <w:sz w:val="28"/>
          <w:szCs w:val="28"/>
        </w:rPr>
        <w:t xml:space="preserve"> та 7 первинних показників: самовпевненість, </w:t>
      </w:r>
      <w:r w:rsidR="002A765E" w:rsidRPr="00257EF1">
        <w:rPr>
          <w:rFonts w:ascii="Times New Roman" w:hAnsi="Times New Roman" w:cs="Times New Roman"/>
          <w:sz w:val="28"/>
          <w:szCs w:val="28"/>
        </w:rPr>
        <w:t>ставлення від інших</w:t>
      </w:r>
      <w:r w:rsidR="002A765E">
        <w:rPr>
          <w:rFonts w:ascii="Times New Roman" w:hAnsi="Times New Roman" w:cs="Times New Roman"/>
          <w:sz w:val="28"/>
          <w:szCs w:val="28"/>
        </w:rPr>
        <w:t>,</w:t>
      </w:r>
      <w:r w:rsidR="00257EF1" w:rsidRPr="00257EF1">
        <w:rPr>
          <w:rFonts w:ascii="Times New Roman" w:hAnsi="Times New Roman" w:cs="Times New Roman"/>
          <w:sz w:val="28"/>
          <w:szCs w:val="28"/>
        </w:rPr>
        <w:t xml:space="preserve"> </w:t>
      </w:r>
      <w:r w:rsidR="002A765E">
        <w:rPr>
          <w:rFonts w:ascii="Times New Roman" w:hAnsi="Times New Roman" w:cs="Times New Roman"/>
          <w:sz w:val="28"/>
          <w:szCs w:val="28"/>
        </w:rPr>
        <w:t>с</w:t>
      </w:r>
      <w:r w:rsidR="002A765E" w:rsidRPr="00257EF1">
        <w:rPr>
          <w:rFonts w:ascii="Times New Roman" w:hAnsi="Times New Roman" w:cs="Times New Roman"/>
          <w:sz w:val="28"/>
          <w:szCs w:val="28"/>
        </w:rPr>
        <w:t>амоприйняття</w:t>
      </w:r>
      <w:r w:rsidR="002A765E">
        <w:rPr>
          <w:rFonts w:ascii="Times New Roman" w:hAnsi="Times New Roman" w:cs="Times New Roman"/>
          <w:sz w:val="28"/>
          <w:szCs w:val="28"/>
        </w:rPr>
        <w:t>, самокерівництво, самозвинувачення, самоінтерес, с</w:t>
      </w:r>
      <w:r w:rsidR="00257EF1" w:rsidRPr="00257EF1">
        <w:rPr>
          <w:rFonts w:ascii="Times New Roman" w:hAnsi="Times New Roman" w:cs="Times New Roman"/>
          <w:sz w:val="28"/>
          <w:szCs w:val="28"/>
        </w:rPr>
        <w:t>аморозуміння</w:t>
      </w:r>
      <w:r w:rsidR="00DE691A">
        <w:rPr>
          <w:rFonts w:ascii="Times New Roman" w:hAnsi="Times New Roman" w:cs="Times New Roman"/>
          <w:sz w:val="28"/>
          <w:szCs w:val="28"/>
        </w:rPr>
        <w:t>. Цю методику було використано для вивчення самоставлення.</w:t>
      </w:r>
    </w:p>
    <w:p w14:paraId="79C6C08C" w14:textId="236D8F8E" w:rsidR="00753C71" w:rsidRDefault="00753C71" w:rsidP="00753C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B654F7" w:rsidRPr="006613BA">
        <w:rPr>
          <w:rFonts w:ascii="Times New Roman" w:hAnsi="Times New Roman" w:cs="Times New Roman"/>
          <w:sz w:val="28"/>
          <w:szCs w:val="28"/>
        </w:rPr>
        <w:t>«Опитувальник образу власного тіла» О.О. Скугаревськ</w:t>
      </w:r>
      <w:r w:rsidR="00855A51">
        <w:rPr>
          <w:rFonts w:ascii="Times New Roman" w:hAnsi="Times New Roman" w:cs="Times New Roman"/>
          <w:sz w:val="28"/>
          <w:szCs w:val="28"/>
        </w:rPr>
        <w:t>ого</w:t>
      </w:r>
      <w:r w:rsidR="00B654F7" w:rsidRPr="006613BA">
        <w:rPr>
          <w:rFonts w:ascii="Times New Roman" w:hAnsi="Times New Roman" w:cs="Times New Roman"/>
          <w:sz w:val="28"/>
          <w:szCs w:val="28"/>
        </w:rPr>
        <w:t>, С.В. Сивух</w:t>
      </w:r>
      <w:r w:rsidR="00855A51">
        <w:rPr>
          <w:rFonts w:ascii="Times New Roman" w:hAnsi="Times New Roman" w:cs="Times New Roman"/>
          <w:sz w:val="28"/>
          <w:szCs w:val="28"/>
        </w:rPr>
        <w:t xml:space="preserve">и </w:t>
      </w:r>
      <w:r w:rsidR="009A77FD" w:rsidRPr="009A77FD">
        <w:rPr>
          <w:rFonts w:ascii="Times New Roman" w:hAnsi="Times New Roman" w:cs="Times New Roman"/>
          <w:sz w:val="28"/>
          <w:szCs w:val="28"/>
          <w:lang w:val="ru-RU"/>
        </w:rPr>
        <w:t>[10]</w:t>
      </w:r>
      <w:r w:rsidR="00B654F7" w:rsidRPr="006613B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що вимірює </w:t>
      </w:r>
      <w:r w:rsidR="003F1B2A">
        <w:rPr>
          <w:rFonts w:ascii="Times New Roman" w:hAnsi="Times New Roman" w:cs="Times New Roman"/>
          <w:sz w:val="28"/>
          <w:szCs w:val="28"/>
        </w:rPr>
        <w:t>один показник задоволеності/</w:t>
      </w:r>
      <w:r>
        <w:rPr>
          <w:rFonts w:ascii="Times New Roman" w:hAnsi="Times New Roman" w:cs="Times New Roman"/>
          <w:sz w:val="28"/>
          <w:szCs w:val="28"/>
        </w:rPr>
        <w:t>незадоволен</w:t>
      </w:r>
      <w:r w:rsidR="003F1B2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</w:t>
      </w:r>
      <w:r w:rsidR="003F1B2A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власним тілом</w:t>
      </w:r>
      <w:r w:rsidR="00DE691A">
        <w:rPr>
          <w:rFonts w:ascii="Times New Roman" w:hAnsi="Times New Roman" w:cs="Times New Roman"/>
          <w:sz w:val="28"/>
          <w:szCs w:val="28"/>
        </w:rPr>
        <w:t>. Цю методику було використано для вивчення ставлення до власного тіла загалом в термінах задоволеності/незадоволеності. Вона має критичне порогове значення (13 балів), вище якого ставлення до власного тіла кваліфікується як виражена незадоволеність.</w:t>
      </w:r>
    </w:p>
    <w:p w14:paraId="48AD8139" w14:textId="001913D5" w:rsidR="00C8787F" w:rsidRDefault="00753C71" w:rsidP="00C878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DE691A">
        <w:rPr>
          <w:rFonts w:ascii="Times New Roman" w:hAnsi="Times New Roman" w:cs="Times New Roman"/>
          <w:sz w:val="28"/>
          <w:szCs w:val="28"/>
        </w:rPr>
        <w:t>М</w:t>
      </w:r>
      <w:r w:rsidR="00B654F7" w:rsidRPr="006613BA">
        <w:rPr>
          <w:rFonts w:ascii="Times New Roman" w:hAnsi="Times New Roman" w:cs="Times New Roman"/>
          <w:sz w:val="28"/>
          <w:szCs w:val="28"/>
        </w:rPr>
        <w:t>етодика дослідження самоставлення до образу фізичного Я А.Г. Черкашин</w:t>
      </w:r>
      <w:r w:rsidR="002A77C1">
        <w:rPr>
          <w:rFonts w:ascii="Times New Roman" w:hAnsi="Times New Roman" w:cs="Times New Roman"/>
          <w:sz w:val="28"/>
          <w:szCs w:val="28"/>
        </w:rPr>
        <w:t xml:space="preserve">ої </w:t>
      </w:r>
      <w:r w:rsidR="009A77FD" w:rsidRPr="009A77FD">
        <w:rPr>
          <w:rFonts w:ascii="Times New Roman" w:hAnsi="Times New Roman" w:cs="Times New Roman"/>
          <w:sz w:val="28"/>
          <w:szCs w:val="28"/>
          <w:lang w:val="ru-RU"/>
        </w:rPr>
        <w:t>[14]</w:t>
      </w:r>
      <w:r>
        <w:rPr>
          <w:rFonts w:ascii="Times New Roman" w:hAnsi="Times New Roman" w:cs="Times New Roman"/>
          <w:sz w:val="28"/>
          <w:szCs w:val="28"/>
        </w:rPr>
        <w:t xml:space="preserve">, що вимірює </w:t>
      </w:r>
      <w:r w:rsidR="00257EF1" w:rsidRPr="00257EF1">
        <w:rPr>
          <w:rFonts w:ascii="Times New Roman" w:hAnsi="Times New Roman" w:cs="Times New Roman"/>
          <w:sz w:val="28"/>
          <w:szCs w:val="28"/>
        </w:rPr>
        <w:t>анатомічні, функ</w:t>
      </w:r>
      <w:r w:rsidR="00257EF1">
        <w:rPr>
          <w:rFonts w:ascii="Times New Roman" w:hAnsi="Times New Roman" w:cs="Times New Roman"/>
          <w:sz w:val="28"/>
          <w:szCs w:val="28"/>
        </w:rPr>
        <w:t>ціо</w:t>
      </w:r>
      <w:r w:rsidR="00257EF1" w:rsidRPr="00257EF1">
        <w:rPr>
          <w:rFonts w:ascii="Times New Roman" w:hAnsi="Times New Roman" w:cs="Times New Roman"/>
          <w:sz w:val="28"/>
          <w:szCs w:val="28"/>
        </w:rPr>
        <w:t>нальні та соціальні характеристики Образа Фізичного Я в контексті</w:t>
      </w:r>
      <w:r w:rsidR="00257EF1">
        <w:rPr>
          <w:rFonts w:ascii="Times New Roman" w:hAnsi="Times New Roman" w:cs="Times New Roman"/>
          <w:sz w:val="28"/>
          <w:szCs w:val="28"/>
        </w:rPr>
        <w:t xml:space="preserve"> </w:t>
      </w:r>
      <w:r w:rsidR="00257EF1" w:rsidRPr="00257EF1">
        <w:rPr>
          <w:rFonts w:ascii="Times New Roman" w:hAnsi="Times New Roman" w:cs="Times New Roman"/>
          <w:sz w:val="28"/>
          <w:szCs w:val="28"/>
        </w:rPr>
        <w:t>суб'єктивного ставлення</w:t>
      </w:r>
      <w:r w:rsidR="00B654F7" w:rsidRPr="00E771B5">
        <w:rPr>
          <w:rFonts w:ascii="Times New Roman" w:hAnsi="Times New Roman" w:cs="Times New Roman"/>
          <w:sz w:val="28"/>
          <w:szCs w:val="28"/>
        </w:rPr>
        <w:t>.</w:t>
      </w:r>
      <w:r w:rsidR="00863F46">
        <w:rPr>
          <w:rFonts w:ascii="Times New Roman" w:hAnsi="Times New Roman" w:cs="Times New Roman"/>
          <w:sz w:val="28"/>
          <w:szCs w:val="28"/>
        </w:rPr>
        <w:t xml:space="preserve"> Цю методику, як і попередню, було використано для оцінювання ставлення до власного </w:t>
      </w:r>
      <w:r w:rsidR="00863F46">
        <w:rPr>
          <w:rFonts w:ascii="Times New Roman" w:hAnsi="Times New Roman" w:cs="Times New Roman"/>
          <w:sz w:val="28"/>
          <w:szCs w:val="28"/>
        </w:rPr>
        <w:lastRenderedPageBreak/>
        <w:t xml:space="preserve">тіла, але вже не лише в загальному сенсі, але і дуже детально, зокрема, серед анатомічних характеристик оцінюються ставлення до </w:t>
      </w:r>
      <w:r w:rsidR="00863F46" w:rsidRPr="00863F46">
        <w:rPr>
          <w:rFonts w:ascii="Times New Roman" w:hAnsi="Times New Roman" w:cs="Times New Roman"/>
          <w:sz w:val="28"/>
          <w:szCs w:val="28"/>
        </w:rPr>
        <w:t>4</w:t>
      </w:r>
      <w:r w:rsidR="00863F46">
        <w:rPr>
          <w:rFonts w:ascii="Times New Roman" w:hAnsi="Times New Roman" w:cs="Times New Roman"/>
          <w:sz w:val="28"/>
          <w:szCs w:val="28"/>
        </w:rPr>
        <w:t>-х</w:t>
      </w:r>
      <w:r w:rsidR="00863F46" w:rsidRPr="00863F46">
        <w:rPr>
          <w:rFonts w:ascii="Times New Roman" w:hAnsi="Times New Roman" w:cs="Times New Roman"/>
          <w:sz w:val="28"/>
          <w:szCs w:val="28"/>
        </w:rPr>
        <w:t xml:space="preserve"> груп елементів:</w:t>
      </w:r>
      <w:r w:rsidR="00863F46">
        <w:rPr>
          <w:rFonts w:ascii="Times New Roman" w:hAnsi="Times New Roman" w:cs="Times New Roman"/>
          <w:sz w:val="28"/>
          <w:szCs w:val="28"/>
        </w:rPr>
        <w:t xml:space="preserve"> </w:t>
      </w:r>
      <w:r w:rsidR="00863F46" w:rsidRPr="00863F46">
        <w:rPr>
          <w:rFonts w:ascii="Times New Roman" w:hAnsi="Times New Roman" w:cs="Times New Roman"/>
          <w:sz w:val="28"/>
          <w:szCs w:val="28"/>
        </w:rPr>
        <w:t>о</w:t>
      </w:r>
      <w:r w:rsidR="00863F46">
        <w:rPr>
          <w:rFonts w:ascii="Times New Roman" w:hAnsi="Times New Roman" w:cs="Times New Roman"/>
          <w:sz w:val="28"/>
          <w:szCs w:val="28"/>
        </w:rPr>
        <w:t>бличчя</w:t>
      </w:r>
      <w:r w:rsidR="00863F46" w:rsidRPr="00863F46">
        <w:rPr>
          <w:rFonts w:ascii="Times New Roman" w:hAnsi="Times New Roman" w:cs="Times New Roman"/>
          <w:sz w:val="28"/>
          <w:szCs w:val="28"/>
        </w:rPr>
        <w:t xml:space="preserve"> в цілому, фігура, ноги, руки</w:t>
      </w:r>
      <w:r w:rsidR="00863F46">
        <w:rPr>
          <w:rFonts w:ascii="Times New Roman" w:hAnsi="Times New Roman" w:cs="Times New Roman"/>
          <w:sz w:val="28"/>
          <w:szCs w:val="28"/>
        </w:rPr>
        <w:t xml:space="preserve">. Обличчя оцінюється за 13 ознаками, фігура за 15-тю, ноги за 6-ма, та руки за 6-ма. Наприклад, у обличчі оцінюються такі ознаки, як: </w:t>
      </w:r>
      <w:r w:rsidR="00863F46" w:rsidRPr="00863F46">
        <w:rPr>
          <w:rFonts w:ascii="Times New Roman" w:hAnsi="Times New Roman" w:cs="Times New Roman"/>
          <w:sz w:val="28"/>
          <w:szCs w:val="28"/>
        </w:rPr>
        <w:t>волосся (густота, фактура, колір, як</w:t>
      </w:r>
      <w:r w:rsidR="00863F46">
        <w:rPr>
          <w:rFonts w:ascii="Times New Roman" w:hAnsi="Times New Roman" w:cs="Times New Roman"/>
          <w:sz w:val="28"/>
          <w:szCs w:val="28"/>
        </w:rPr>
        <w:t>ість</w:t>
      </w:r>
      <w:r w:rsidR="00863F46" w:rsidRPr="00863F46">
        <w:rPr>
          <w:rFonts w:ascii="Times New Roman" w:hAnsi="Times New Roman" w:cs="Times New Roman"/>
          <w:sz w:val="28"/>
          <w:szCs w:val="28"/>
        </w:rPr>
        <w:t>); шкіра (якість, колір); овал обличчя; форма чола; брови; очної ареал;</w:t>
      </w:r>
      <w:r w:rsidR="00863F46">
        <w:rPr>
          <w:rFonts w:ascii="Times New Roman" w:hAnsi="Times New Roman" w:cs="Times New Roman"/>
          <w:sz w:val="28"/>
          <w:szCs w:val="28"/>
        </w:rPr>
        <w:t xml:space="preserve"> </w:t>
      </w:r>
      <w:r w:rsidR="00863F46" w:rsidRPr="00863F46">
        <w:rPr>
          <w:rFonts w:ascii="Times New Roman" w:hAnsi="Times New Roman" w:cs="Times New Roman"/>
          <w:sz w:val="28"/>
          <w:szCs w:val="28"/>
        </w:rPr>
        <w:t>ніс; губи; зуби; підборіддя; вушна раковина; особа в профіль.</w:t>
      </w:r>
    </w:p>
    <w:p w14:paraId="5E2CCC33" w14:textId="4854A824" w:rsidR="00B76813" w:rsidRDefault="00C8787F" w:rsidP="00C878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787F">
        <w:rPr>
          <w:rFonts w:ascii="Times New Roman" w:hAnsi="Times New Roman" w:cs="Times New Roman"/>
          <w:sz w:val="28"/>
          <w:szCs w:val="28"/>
        </w:rPr>
        <w:t xml:space="preserve">Функціональні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тіла оцінюються за </w:t>
      </w:r>
      <w:r w:rsidR="00685F84" w:rsidRPr="00685F84">
        <w:rPr>
          <w:rFonts w:ascii="Times New Roman" w:hAnsi="Times New Roman" w:cs="Times New Roman"/>
          <w:sz w:val="28"/>
          <w:szCs w:val="28"/>
        </w:rPr>
        <w:t>п'ятьма</w:t>
      </w:r>
      <w:r w:rsidR="00685F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8787F">
        <w:rPr>
          <w:rFonts w:ascii="Times New Roman" w:hAnsi="Times New Roman" w:cs="Times New Roman"/>
          <w:sz w:val="28"/>
          <w:szCs w:val="28"/>
        </w:rPr>
        <w:t>головни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C8787F">
        <w:rPr>
          <w:rFonts w:ascii="Times New Roman" w:hAnsi="Times New Roman" w:cs="Times New Roman"/>
          <w:sz w:val="28"/>
          <w:szCs w:val="28"/>
        </w:rPr>
        <w:t xml:space="preserve"> груп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C8787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C8787F">
        <w:rPr>
          <w:rFonts w:ascii="Times New Roman" w:hAnsi="Times New Roman" w:cs="Times New Roman"/>
          <w:sz w:val="28"/>
          <w:szCs w:val="28"/>
        </w:rPr>
        <w:t>итривалість (3 ознаки</w:t>
      </w:r>
      <w:r>
        <w:rPr>
          <w:rFonts w:ascii="Times New Roman" w:hAnsi="Times New Roman" w:cs="Times New Roman"/>
          <w:sz w:val="28"/>
          <w:szCs w:val="28"/>
        </w:rPr>
        <w:t>), с</w:t>
      </w:r>
      <w:r w:rsidRPr="00C8787F">
        <w:rPr>
          <w:rFonts w:ascii="Times New Roman" w:hAnsi="Times New Roman" w:cs="Times New Roman"/>
          <w:sz w:val="28"/>
          <w:szCs w:val="28"/>
        </w:rPr>
        <w:t>ила (4 ознаки)</w:t>
      </w:r>
      <w:r>
        <w:rPr>
          <w:rFonts w:ascii="Times New Roman" w:hAnsi="Times New Roman" w:cs="Times New Roman"/>
          <w:sz w:val="28"/>
          <w:szCs w:val="28"/>
        </w:rPr>
        <w:t>, г</w:t>
      </w:r>
      <w:r w:rsidRPr="00C8787F">
        <w:rPr>
          <w:rFonts w:ascii="Times New Roman" w:hAnsi="Times New Roman" w:cs="Times New Roman"/>
          <w:sz w:val="28"/>
          <w:szCs w:val="28"/>
        </w:rPr>
        <w:t>нучкість (4 ознаки)</w:t>
      </w:r>
      <w:r>
        <w:rPr>
          <w:rFonts w:ascii="Times New Roman" w:hAnsi="Times New Roman" w:cs="Times New Roman"/>
          <w:sz w:val="28"/>
          <w:szCs w:val="28"/>
        </w:rPr>
        <w:t>, ш</w:t>
      </w:r>
      <w:r w:rsidRPr="00C8787F">
        <w:rPr>
          <w:rFonts w:ascii="Times New Roman" w:hAnsi="Times New Roman" w:cs="Times New Roman"/>
          <w:sz w:val="28"/>
          <w:szCs w:val="28"/>
        </w:rPr>
        <w:t>видкість (2 ознаки)</w:t>
      </w:r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Pr="00C878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8787F">
        <w:rPr>
          <w:rFonts w:ascii="Times New Roman" w:hAnsi="Times New Roman" w:cs="Times New Roman"/>
          <w:sz w:val="28"/>
          <w:szCs w:val="28"/>
        </w:rPr>
        <w:t>притність (3 ознаки)</w:t>
      </w:r>
      <w:r>
        <w:rPr>
          <w:rFonts w:ascii="Times New Roman" w:hAnsi="Times New Roman" w:cs="Times New Roman"/>
          <w:sz w:val="28"/>
          <w:szCs w:val="28"/>
        </w:rPr>
        <w:t>. Наприклад, оцінка спритності включає такі ознаки, як</w:t>
      </w:r>
      <w:r w:rsidR="00685F84">
        <w:rPr>
          <w:rFonts w:ascii="Times New Roman" w:hAnsi="Times New Roman" w:cs="Times New Roman"/>
          <w:sz w:val="28"/>
          <w:szCs w:val="28"/>
        </w:rPr>
        <w:t xml:space="preserve"> утримання рівноваги,</w:t>
      </w:r>
      <w:r w:rsidRPr="00C8787F">
        <w:rPr>
          <w:rFonts w:ascii="Times New Roman" w:hAnsi="Times New Roman" w:cs="Times New Roman"/>
          <w:sz w:val="28"/>
          <w:szCs w:val="28"/>
        </w:rPr>
        <w:t xml:space="preserve"> ход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85F84">
        <w:rPr>
          <w:rFonts w:ascii="Times New Roman" w:hAnsi="Times New Roman" w:cs="Times New Roman"/>
          <w:sz w:val="28"/>
          <w:szCs w:val="28"/>
        </w:rPr>
        <w:t>,</w:t>
      </w:r>
      <w:r w:rsidRPr="00C8787F">
        <w:rPr>
          <w:rFonts w:ascii="Times New Roman" w:hAnsi="Times New Roman" w:cs="Times New Roman"/>
          <w:sz w:val="28"/>
          <w:szCs w:val="28"/>
        </w:rPr>
        <w:t xml:space="preserve"> виразність руху.</w:t>
      </w:r>
    </w:p>
    <w:p w14:paraId="0613EB16" w14:textId="7047BD04" w:rsidR="00C8787F" w:rsidRDefault="00C8787F" w:rsidP="00C878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787F">
        <w:rPr>
          <w:rFonts w:ascii="Times New Roman" w:hAnsi="Times New Roman" w:cs="Times New Roman"/>
          <w:sz w:val="28"/>
          <w:szCs w:val="28"/>
        </w:rPr>
        <w:t>Соціальні 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образу тіла оцінюються у методиці через</w:t>
      </w:r>
      <w:r w:rsidRPr="00C8787F">
        <w:rPr>
          <w:rFonts w:ascii="Times New Roman" w:hAnsi="Times New Roman" w:cs="Times New Roman"/>
          <w:sz w:val="28"/>
          <w:szCs w:val="28"/>
        </w:rPr>
        <w:t xml:space="preserve"> 3 головні групи: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5F84">
        <w:rPr>
          <w:rFonts w:ascii="Times New Roman" w:hAnsi="Times New Roman" w:cs="Times New Roman"/>
          <w:sz w:val="28"/>
          <w:szCs w:val="28"/>
        </w:rPr>
        <w:t>о</w:t>
      </w:r>
      <w:r w:rsidRPr="00C8787F">
        <w:rPr>
          <w:rFonts w:ascii="Times New Roman" w:hAnsi="Times New Roman" w:cs="Times New Roman"/>
          <w:sz w:val="28"/>
          <w:szCs w:val="28"/>
        </w:rPr>
        <w:t>дяг (</w:t>
      </w:r>
      <w:r>
        <w:rPr>
          <w:rFonts w:ascii="Times New Roman" w:hAnsi="Times New Roman" w:cs="Times New Roman"/>
          <w:sz w:val="28"/>
          <w:szCs w:val="28"/>
        </w:rPr>
        <w:t xml:space="preserve">включає </w:t>
      </w:r>
      <w:r w:rsidR="00685F84">
        <w:rPr>
          <w:rFonts w:ascii="Times New Roman" w:hAnsi="Times New Roman" w:cs="Times New Roman"/>
          <w:sz w:val="28"/>
          <w:szCs w:val="28"/>
        </w:rPr>
        <w:t>7 ознак)</w:t>
      </w:r>
      <w:r>
        <w:rPr>
          <w:rFonts w:ascii="Times New Roman" w:hAnsi="Times New Roman" w:cs="Times New Roman"/>
          <w:sz w:val="28"/>
          <w:szCs w:val="28"/>
        </w:rPr>
        <w:t>, а</w:t>
      </w:r>
      <w:r w:rsidRPr="00C8787F">
        <w:rPr>
          <w:rFonts w:ascii="Times New Roman" w:hAnsi="Times New Roman" w:cs="Times New Roman"/>
          <w:sz w:val="28"/>
          <w:szCs w:val="28"/>
        </w:rPr>
        <w:t>ксесуари (</w:t>
      </w:r>
      <w:r>
        <w:rPr>
          <w:rFonts w:ascii="Times New Roman" w:hAnsi="Times New Roman" w:cs="Times New Roman"/>
          <w:sz w:val="28"/>
          <w:szCs w:val="28"/>
        </w:rPr>
        <w:t xml:space="preserve">включає </w:t>
      </w:r>
      <w:r w:rsidRPr="00C8787F">
        <w:rPr>
          <w:rFonts w:ascii="Times New Roman" w:hAnsi="Times New Roman" w:cs="Times New Roman"/>
          <w:sz w:val="28"/>
          <w:szCs w:val="28"/>
        </w:rPr>
        <w:t>5 ознак)</w:t>
      </w:r>
      <w:r>
        <w:rPr>
          <w:rFonts w:ascii="Times New Roman" w:hAnsi="Times New Roman" w:cs="Times New Roman"/>
          <w:sz w:val="28"/>
          <w:szCs w:val="28"/>
        </w:rPr>
        <w:t xml:space="preserve"> та к</w:t>
      </w:r>
      <w:r w:rsidRPr="00C8787F">
        <w:rPr>
          <w:rFonts w:ascii="Times New Roman" w:hAnsi="Times New Roman" w:cs="Times New Roman"/>
          <w:sz w:val="28"/>
          <w:szCs w:val="28"/>
        </w:rPr>
        <w:t>осметик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8787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включає </w:t>
      </w:r>
      <w:r w:rsidRPr="00C8787F">
        <w:rPr>
          <w:rFonts w:ascii="Times New Roman" w:hAnsi="Times New Roman" w:cs="Times New Roman"/>
          <w:sz w:val="28"/>
          <w:szCs w:val="28"/>
        </w:rPr>
        <w:t>7 ознак)</w:t>
      </w:r>
      <w:r>
        <w:rPr>
          <w:rFonts w:ascii="Times New Roman" w:hAnsi="Times New Roman" w:cs="Times New Roman"/>
          <w:sz w:val="28"/>
          <w:szCs w:val="28"/>
        </w:rPr>
        <w:t xml:space="preserve">. Наприклад, одяг оцінюється через такі елементи, як </w:t>
      </w:r>
      <w:r w:rsidR="00685F84">
        <w:rPr>
          <w:rFonts w:ascii="Times New Roman" w:hAnsi="Times New Roman" w:cs="Times New Roman"/>
          <w:sz w:val="28"/>
          <w:szCs w:val="28"/>
        </w:rPr>
        <w:t>відповідність до напрямів моди;</w:t>
      </w:r>
      <w:r w:rsidRPr="00C8787F">
        <w:rPr>
          <w:rFonts w:ascii="Times New Roman" w:hAnsi="Times New Roman" w:cs="Times New Roman"/>
          <w:sz w:val="28"/>
          <w:szCs w:val="28"/>
        </w:rPr>
        <w:t xml:space="preserve"> поєднання колірної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87F">
        <w:rPr>
          <w:rFonts w:ascii="Times New Roman" w:hAnsi="Times New Roman" w:cs="Times New Roman"/>
          <w:sz w:val="28"/>
          <w:szCs w:val="28"/>
        </w:rPr>
        <w:t>гами з кольором шкіри, очей</w:t>
      </w:r>
      <w:r w:rsidR="0067446D">
        <w:rPr>
          <w:rFonts w:ascii="Times New Roman" w:hAnsi="Times New Roman" w:cs="Times New Roman"/>
          <w:sz w:val="28"/>
          <w:szCs w:val="28"/>
        </w:rPr>
        <w:t>,</w:t>
      </w:r>
      <w:r w:rsidRPr="00C8787F">
        <w:rPr>
          <w:rFonts w:ascii="Times New Roman" w:hAnsi="Times New Roman" w:cs="Times New Roman"/>
          <w:sz w:val="28"/>
          <w:szCs w:val="28"/>
        </w:rPr>
        <w:t xml:space="preserve"> волосся; комфортність (зручність); індивідуальність стилю; відповідність пропорціям фігури; відповідність віку;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87F">
        <w:rPr>
          <w:rFonts w:ascii="Times New Roman" w:hAnsi="Times New Roman" w:cs="Times New Roman"/>
          <w:sz w:val="28"/>
          <w:szCs w:val="28"/>
        </w:rPr>
        <w:t>відповідність соціальн</w:t>
      </w:r>
      <w:r w:rsidR="0067446D">
        <w:rPr>
          <w:rFonts w:ascii="Times New Roman" w:hAnsi="Times New Roman" w:cs="Times New Roman"/>
          <w:sz w:val="28"/>
          <w:szCs w:val="28"/>
        </w:rPr>
        <w:t>ій</w:t>
      </w:r>
      <w:r w:rsidRPr="00C8787F">
        <w:rPr>
          <w:rFonts w:ascii="Times New Roman" w:hAnsi="Times New Roman" w:cs="Times New Roman"/>
          <w:sz w:val="28"/>
          <w:szCs w:val="28"/>
        </w:rPr>
        <w:t xml:space="preserve"> ролі</w:t>
      </w:r>
      <w:r w:rsidR="0067446D">
        <w:rPr>
          <w:rFonts w:ascii="Times New Roman" w:hAnsi="Times New Roman" w:cs="Times New Roman"/>
          <w:sz w:val="28"/>
          <w:szCs w:val="28"/>
        </w:rPr>
        <w:t>.</w:t>
      </w:r>
    </w:p>
    <w:p w14:paraId="3B8FF45D" w14:textId="479F0103" w:rsidR="002074EF" w:rsidRPr="002074EF" w:rsidRDefault="002074EF" w:rsidP="002074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Математична обробка</w:t>
      </w:r>
      <w:r w:rsidR="003F1B2A">
        <w:rPr>
          <w:rFonts w:ascii="Times New Roman" w:hAnsi="Times New Roman" w:cs="Times New Roman"/>
          <w:sz w:val="28"/>
          <w:szCs w:val="28"/>
        </w:rPr>
        <w:t xml:space="preserve"> результатів дослідження</w:t>
      </w:r>
      <w:r>
        <w:rPr>
          <w:rFonts w:ascii="Times New Roman" w:hAnsi="Times New Roman" w:cs="Times New Roman"/>
          <w:sz w:val="28"/>
          <w:szCs w:val="28"/>
        </w:rPr>
        <w:t xml:space="preserve"> виконана в програмі </w:t>
      </w:r>
      <w:r>
        <w:rPr>
          <w:rFonts w:ascii="Times New Roman" w:hAnsi="Times New Roman" w:cs="Times New Roman"/>
          <w:sz w:val="28"/>
          <w:szCs w:val="28"/>
          <w:lang w:val="en-US"/>
        </w:rPr>
        <w:t>STATISTICA</w:t>
      </w:r>
      <w:r>
        <w:rPr>
          <w:rFonts w:ascii="Times New Roman" w:hAnsi="Times New Roman" w:cs="Times New Roman"/>
          <w:sz w:val="28"/>
          <w:szCs w:val="28"/>
        </w:rPr>
        <w:t xml:space="preserve"> 7.0 з використанням </w:t>
      </w:r>
      <w:r w:rsidRPr="00855A51">
        <w:rPr>
          <w:rFonts w:ascii="Times New Roman" w:hAnsi="Times New Roman" w:cs="Times New Roman"/>
          <w:sz w:val="28"/>
          <w:szCs w:val="28"/>
        </w:rPr>
        <w:t>метод</w:t>
      </w:r>
      <w:r w:rsidR="003F1B2A">
        <w:rPr>
          <w:rFonts w:ascii="Times New Roman" w:hAnsi="Times New Roman" w:cs="Times New Roman"/>
          <w:sz w:val="28"/>
          <w:szCs w:val="28"/>
        </w:rPr>
        <w:t>у</w:t>
      </w:r>
      <w:r w:rsidRPr="00855A51">
        <w:rPr>
          <w:rFonts w:ascii="Times New Roman" w:hAnsi="Times New Roman" w:cs="Times New Roman"/>
          <w:sz w:val="28"/>
          <w:szCs w:val="28"/>
        </w:rPr>
        <w:t xml:space="preserve"> оцінки розбіжностей між середніми Манна-Уітні та кореляційного аналізу Спірмена.</w:t>
      </w:r>
    </w:p>
    <w:p w14:paraId="0E4119CA" w14:textId="77777777" w:rsidR="003210DF" w:rsidRDefault="002F4CC4" w:rsidP="0052740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217C">
        <w:rPr>
          <w:rFonts w:ascii="Times New Roman" w:hAnsi="Times New Roman" w:cs="Times New Roman"/>
          <w:b/>
          <w:bCs/>
          <w:sz w:val="28"/>
          <w:szCs w:val="28"/>
        </w:rPr>
        <w:t>Результати</w:t>
      </w:r>
    </w:p>
    <w:p w14:paraId="4AB723C1" w14:textId="70DD6EB4" w:rsidR="0067446D" w:rsidRDefault="003210DF" w:rsidP="006744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10D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Характеристики </w:t>
      </w:r>
      <w:r w:rsidR="001D2ABB" w:rsidRPr="003210D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самоставлення </w:t>
      </w:r>
      <w:r w:rsidRPr="003210D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та </w:t>
      </w:r>
      <w:r w:rsidR="001D2ABB" w:rsidRPr="003210D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задоволеності тілом </w:t>
      </w:r>
      <w:r w:rsidRPr="003210D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 жінок.</w:t>
      </w:r>
      <w:r w:rsidR="002F4CC4" w:rsidRPr="003210D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7446D">
        <w:rPr>
          <w:rFonts w:ascii="Times New Roman" w:hAnsi="Times New Roman" w:cs="Times New Roman"/>
          <w:sz w:val="28"/>
          <w:szCs w:val="28"/>
        </w:rPr>
        <w:t>Р</w:t>
      </w:r>
      <w:r w:rsidR="0067446D" w:rsidRPr="006613BA">
        <w:rPr>
          <w:rFonts w:ascii="Times New Roman" w:hAnsi="Times New Roman" w:cs="Times New Roman"/>
          <w:sz w:val="28"/>
          <w:szCs w:val="28"/>
        </w:rPr>
        <w:t>езультатом інтеграції емоційни</w:t>
      </w:r>
      <w:r w:rsidR="0067446D">
        <w:rPr>
          <w:rFonts w:ascii="Times New Roman" w:hAnsi="Times New Roman" w:cs="Times New Roman"/>
          <w:sz w:val="28"/>
          <w:szCs w:val="28"/>
        </w:rPr>
        <w:t>х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 проявів щодо свого Я </w:t>
      </w:r>
      <w:r w:rsidR="0067446D">
        <w:rPr>
          <w:rFonts w:ascii="Times New Roman" w:hAnsi="Times New Roman" w:cs="Times New Roman"/>
          <w:sz w:val="28"/>
          <w:szCs w:val="28"/>
        </w:rPr>
        <w:t>є г</w:t>
      </w:r>
      <w:r w:rsidR="0067446D" w:rsidRPr="006613BA">
        <w:rPr>
          <w:rFonts w:ascii="Times New Roman" w:hAnsi="Times New Roman" w:cs="Times New Roman"/>
          <w:sz w:val="28"/>
          <w:szCs w:val="28"/>
        </w:rPr>
        <w:t>лобальне самоставлення</w:t>
      </w:r>
      <w:r w:rsidR="0067446D">
        <w:rPr>
          <w:rFonts w:ascii="Times New Roman" w:hAnsi="Times New Roman" w:cs="Times New Roman"/>
          <w:sz w:val="28"/>
          <w:szCs w:val="28"/>
        </w:rPr>
        <w:t>, що було виміряно за допомогою</w:t>
      </w:r>
      <w:r w:rsidR="0067446D" w:rsidRPr="00923DF8">
        <w:t xml:space="preserve"> </w:t>
      </w:r>
      <w:r w:rsidR="0067446D" w:rsidRPr="00923DF8">
        <w:rPr>
          <w:rFonts w:ascii="Times New Roman" w:hAnsi="Times New Roman" w:cs="Times New Roman"/>
          <w:sz w:val="28"/>
          <w:szCs w:val="28"/>
        </w:rPr>
        <w:t>опитувальника самоставлення В.В.</w:t>
      </w:r>
      <w:r w:rsidR="0067446D">
        <w:rPr>
          <w:rFonts w:ascii="Times New Roman" w:hAnsi="Times New Roman" w:cs="Times New Roman"/>
          <w:sz w:val="28"/>
          <w:szCs w:val="28"/>
        </w:rPr>
        <w:t> </w:t>
      </w:r>
      <w:r w:rsidR="0067446D" w:rsidRPr="00923DF8">
        <w:rPr>
          <w:rFonts w:ascii="Times New Roman" w:hAnsi="Times New Roman" w:cs="Times New Roman"/>
          <w:sz w:val="28"/>
          <w:szCs w:val="28"/>
        </w:rPr>
        <w:t>Століна та С.Р.</w:t>
      </w:r>
      <w:r w:rsidR="0067446D">
        <w:rPr>
          <w:rFonts w:ascii="Times New Roman" w:hAnsi="Times New Roman" w:cs="Times New Roman"/>
          <w:sz w:val="28"/>
          <w:szCs w:val="28"/>
        </w:rPr>
        <w:t> </w:t>
      </w:r>
      <w:r w:rsidR="0067446D" w:rsidRPr="00923DF8">
        <w:rPr>
          <w:rFonts w:ascii="Times New Roman" w:hAnsi="Times New Roman" w:cs="Times New Roman"/>
          <w:sz w:val="28"/>
          <w:szCs w:val="28"/>
        </w:rPr>
        <w:t>Пантилеєва</w:t>
      </w:r>
      <w:r w:rsidR="0001302C" w:rsidRPr="0001302C">
        <w:rPr>
          <w:rFonts w:ascii="Times New Roman" w:hAnsi="Times New Roman" w:cs="Times New Roman"/>
          <w:sz w:val="28"/>
          <w:szCs w:val="28"/>
          <w:lang w:val="ru-RU"/>
        </w:rPr>
        <w:t xml:space="preserve"> [12]</w:t>
      </w:r>
      <w:r w:rsidR="0067446D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_Hlk27753410"/>
      <w:r w:rsidR="0067446D">
        <w:rPr>
          <w:rFonts w:ascii="Times New Roman" w:hAnsi="Times New Roman" w:cs="Times New Roman"/>
          <w:sz w:val="28"/>
          <w:szCs w:val="28"/>
        </w:rPr>
        <w:t xml:space="preserve">Глобальне самоставлення </w:t>
      </w:r>
      <w:bookmarkEnd w:id="2"/>
      <w:r w:rsidR="0067446D" w:rsidRPr="006613BA">
        <w:rPr>
          <w:rFonts w:ascii="Times New Roman" w:hAnsi="Times New Roman" w:cs="Times New Roman"/>
          <w:sz w:val="28"/>
          <w:szCs w:val="28"/>
        </w:rPr>
        <w:t xml:space="preserve">у </w:t>
      </w:r>
      <w:r w:rsidR="0067446D">
        <w:rPr>
          <w:rFonts w:ascii="Times New Roman" w:hAnsi="Times New Roman" w:cs="Times New Roman"/>
          <w:sz w:val="28"/>
          <w:szCs w:val="28"/>
        </w:rPr>
        <w:t>жінок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 ранньої</w:t>
      </w:r>
      <w:r w:rsidR="0067446D">
        <w:rPr>
          <w:rFonts w:ascii="Times New Roman" w:hAnsi="Times New Roman" w:cs="Times New Roman"/>
          <w:sz w:val="28"/>
          <w:szCs w:val="28"/>
        </w:rPr>
        <w:t xml:space="preserve"> дорослості</w:t>
      </w:r>
      <w:r w:rsidR="00842E87">
        <w:rPr>
          <w:rFonts w:ascii="Times New Roman" w:hAnsi="Times New Roman" w:cs="Times New Roman"/>
          <w:sz w:val="28"/>
          <w:szCs w:val="28"/>
        </w:rPr>
        <w:t xml:space="preserve"> (молодих)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 </w:t>
      </w:r>
      <w:r w:rsidR="0067446D">
        <w:rPr>
          <w:rFonts w:ascii="Times New Roman" w:hAnsi="Times New Roman" w:cs="Times New Roman"/>
          <w:sz w:val="28"/>
          <w:szCs w:val="28"/>
        </w:rPr>
        <w:t xml:space="preserve">відповідає </w:t>
      </w:r>
      <w:r w:rsidR="0067446D" w:rsidRPr="006613BA">
        <w:rPr>
          <w:rFonts w:ascii="Times New Roman" w:hAnsi="Times New Roman" w:cs="Times New Roman"/>
          <w:sz w:val="28"/>
          <w:szCs w:val="28"/>
        </w:rPr>
        <w:t>середн</w:t>
      </w:r>
      <w:r w:rsidR="0067446D">
        <w:rPr>
          <w:rFonts w:ascii="Times New Roman" w:hAnsi="Times New Roman" w:cs="Times New Roman"/>
          <w:sz w:val="28"/>
          <w:szCs w:val="28"/>
        </w:rPr>
        <w:t>ьому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 рівн</w:t>
      </w:r>
      <w:r w:rsidR="0067446D">
        <w:rPr>
          <w:rFonts w:ascii="Times New Roman" w:hAnsi="Times New Roman" w:cs="Times New Roman"/>
          <w:sz w:val="28"/>
          <w:szCs w:val="28"/>
        </w:rPr>
        <w:t>ю, а у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 жінок середньої дорослості</w:t>
      </w:r>
      <w:r w:rsidR="00842E87">
        <w:rPr>
          <w:rFonts w:ascii="Times New Roman" w:hAnsi="Times New Roman" w:cs="Times New Roman"/>
          <w:sz w:val="28"/>
          <w:szCs w:val="28"/>
        </w:rPr>
        <w:t xml:space="preserve"> (зрілих)</w:t>
      </w:r>
      <w:r w:rsidR="0067446D">
        <w:rPr>
          <w:rFonts w:ascii="Times New Roman" w:hAnsi="Times New Roman" w:cs="Times New Roman"/>
          <w:sz w:val="28"/>
          <w:szCs w:val="28"/>
        </w:rPr>
        <w:t xml:space="preserve"> </w:t>
      </w:r>
      <w:r w:rsidR="0067446D" w:rsidRPr="006613BA">
        <w:rPr>
          <w:rFonts w:ascii="Times New Roman" w:hAnsi="Times New Roman" w:cs="Times New Roman"/>
          <w:sz w:val="28"/>
          <w:szCs w:val="28"/>
        </w:rPr>
        <w:t>відповідає високому рівн</w:t>
      </w:r>
      <w:r w:rsidR="0067446D">
        <w:rPr>
          <w:rFonts w:ascii="Times New Roman" w:hAnsi="Times New Roman" w:cs="Times New Roman"/>
          <w:sz w:val="28"/>
          <w:szCs w:val="28"/>
        </w:rPr>
        <w:t>ю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. </w:t>
      </w:r>
      <w:r w:rsidR="0067446D">
        <w:rPr>
          <w:rFonts w:ascii="Times New Roman" w:hAnsi="Times New Roman" w:cs="Times New Roman"/>
          <w:sz w:val="28"/>
          <w:szCs w:val="28"/>
        </w:rPr>
        <w:t>Проте ці розбіжності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 не є значущ</w:t>
      </w:r>
      <w:r w:rsidR="0067446D">
        <w:rPr>
          <w:rFonts w:ascii="Times New Roman" w:hAnsi="Times New Roman" w:cs="Times New Roman"/>
          <w:sz w:val="28"/>
          <w:szCs w:val="28"/>
        </w:rPr>
        <w:t>ими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 (U = 333,5; р</w:t>
      </w:r>
      <w:r w:rsidR="0067446D" w:rsidRPr="006613BA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 ≥ 0,05).</w:t>
      </w:r>
    </w:p>
    <w:p w14:paraId="6EE37934" w14:textId="7FFBFE9A" w:rsidR="0067446D" w:rsidRPr="006613BA" w:rsidRDefault="00842E87" w:rsidP="006744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Молоді ж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інки </w:t>
      </w:r>
      <w:r w:rsidR="0067446D">
        <w:rPr>
          <w:rFonts w:ascii="Times New Roman" w:hAnsi="Times New Roman" w:cs="Times New Roman"/>
          <w:sz w:val="28"/>
          <w:szCs w:val="28"/>
        </w:rPr>
        <w:t xml:space="preserve">мають самоповагу 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у середньому </w:t>
      </w:r>
      <w:r w:rsidR="0067446D">
        <w:rPr>
          <w:rFonts w:ascii="Times New Roman" w:hAnsi="Times New Roman" w:cs="Times New Roman"/>
          <w:sz w:val="28"/>
          <w:szCs w:val="28"/>
        </w:rPr>
        <w:t>в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 61,1</w:t>
      </w:r>
      <w:r w:rsidR="0067446D">
        <w:rPr>
          <w:rFonts w:ascii="Times New Roman" w:hAnsi="Times New Roman" w:cs="Times New Roman"/>
          <w:sz w:val="28"/>
          <w:szCs w:val="28"/>
        </w:rPr>
        <w:t xml:space="preserve"> бал </w:t>
      </w:r>
      <w:r w:rsidR="0067446D" w:rsidRPr="006613BA">
        <w:rPr>
          <w:rFonts w:ascii="Times New Roman" w:hAnsi="Times New Roman" w:cs="Times New Roman"/>
          <w:sz w:val="28"/>
          <w:szCs w:val="28"/>
        </w:rPr>
        <w:t>(сер</w:t>
      </w:r>
      <w:r w:rsidR="0067446D">
        <w:rPr>
          <w:rFonts w:ascii="Times New Roman" w:hAnsi="Times New Roman" w:cs="Times New Roman"/>
          <w:sz w:val="28"/>
          <w:szCs w:val="28"/>
        </w:rPr>
        <w:t>е</w:t>
      </w:r>
      <w:r w:rsidR="0067446D" w:rsidRPr="006613BA">
        <w:rPr>
          <w:rFonts w:ascii="Times New Roman" w:hAnsi="Times New Roman" w:cs="Times New Roman"/>
          <w:sz w:val="28"/>
          <w:szCs w:val="28"/>
        </w:rPr>
        <w:t>дній рівень)</w:t>
      </w:r>
      <w:r w:rsidR="0067446D">
        <w:rPr>
          <w:rFonts w:ascii="Times New Roman" w:hAnsi="Times New Roman" w:cs="Times New Roman"/>
          <w:sz w:val="28"/>
          <w:szCs w:val="28"/>
        </w:rPr>
        <w:t>, а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зрілі </w:t>
      </w:r>
      <w:r w:rsidR="0067446D">
        <w:rPr>
          <w:rFonts w:ascii="Times New Roman" w:hAnsi="Times New Roman" w:cs="Times New Roman"/>
          <w:sz w:val="28"/>
          <w:szCs w:val="28"/>
        </w:rPr>
        <w:t>ж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інки </w:t>
      </w:r>
      <w:r w:rsidR="00C557D4">
        <w:rPr>
          <w:rFonts w:ascii="Times New Roman" w:hAnsi="Times New Roman" w:cs="Times New Roman"/>
          <w:sz w:val="28"/>
          <w:szCs w:val="28"/>
        </w:rPr>
        <w:t>мають вищу самоповагу</w:t>
      </w:r>
      <w:r w:rsidR="0067446D">
        <w:rPr>
          <w:rFonts w:ascii="Times New Roman" w:hAnsi="Times New Roman" w:cs="Times New Roman"/>
          <w:sz w:val="28"/>
          <w:szCs w:val="28"/>
        </w:rPr>
        <w:t xml:space="preserve"> 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– </w:t>
      </w:r>
      <w:r w:rsidR="0067446D">
        <w:rPr>
          <w:rFonts w:ascii="Times New Roman" w:hAnsi="Times New Roman" w:cs="Times New Roman"/>
          <w:sz w:val="28"/>
          <w:szCs w:val="28"/>
        </w:rPr>
        <w:t xml:space="preserve">в </w:t>
      </w:r>
      <w:r w:rsidR="0067446D" w:rsidRPr="006613BA">
        <w:rPr>
          <w:rFonts w:ascii="Times New Roman" w:hAnsi="Times New Roman" w:cs="Times New Roman"/>
          <w:sz w:val="28"/>
          <w:szCs w:val="28"/>
        </w:rPr>
        <w:t>78,6 балів</w:t>
      </w:r>
      <w:r w:rsidR="0067446D">
        <w:rPr>
          <w:rFonts w:ascii="Times New Roman" w:hAnsi="Times New Roman" w:cs="Times New Roman"/>
          <w:sz w:val="28"/>
          <w:szCs w:val="28"/>
        </w:rPr>
        <w:t xml:space="preserve"> (</w:t>
      </w:r>
      <w:r w:rsidR="0067446D" w:rsidRPr="006613BA">
        <w:rPr>
          <w:rFonts w:ascii="Times New Roman" w:hAnsi="Times New Roman" w:cs="Times New Roman"/>
          <w:sz w:val="28"/>
          <w:szCs w:val="28"/>
        </w:rPr>
        <w:t>висок</w:t>
      </w:r>
      <w:r w:rsidR="0067446D">
        <w:rPr>
          <w:rFonts w:ascii="Times New Roman" w:hAnsi="Times New Roman" w:cs="Times New Roman"/>
          <w:sz w:val="28"/>
          <w:szCs w:val="28"/>
        </w:rPr>
        <w:t>ий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 рів</w:t>
      </w:r>
      <w:r w:rsidR="0067446D">
        <w:rPr>
          <w:rFonts w:ascii="Times New Roman" w:hAnsi="Times New Roman" w:cs="Times New Roman"/>
          <w:sz w:val="28"/>
          <w:szCs w:val="28"/>
        </w:rPr>
        <w:t xml:space="preserve">ень), що їх значуще відрізняє </w:t>
      </w:r>
      <w:r w:rsidR="0067446D" w:rsidRPr="006613BA">
        <w:rPr>
          <w:rFonts w:ascii="Times New Roman" w:hAnsi="Times New Roman" w:cs="Times New Roman"/>
          <w:sz w:val="28"/>
          <w:szCs w:val="28"/>
        </w:rPr>
        <w:t>(U = 318,5; р</w:t>
      </w:r>
      <w:r w:rsidR="0067446D" w:rsidRPr="006613BA">
        <w:rPr>
          <w:rFonts w:ascii="Times New Roman" w:hAnsi="Times New Roman" w:cs="Times New Roman"/>
          <w:sz w:val="28"/>
          <w:szCs w:val="28"/>
          <w:vertAlign w:val="subscript"/>
        </w:rPr>
        <w:t xml:space="preserve">дв 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≤ 0,05). </w:t>
      </w:r>
      <w:r w:rsidR="0067446D">
        <w:rPr>
          <w:rFonts w:ascii="Times New Roman" w:hAnsi="Times New Roman" w:cs="Times New Roman"/>
          <w:sz w:val="28"/>
          <w:szCs w:val="28"/>
        </w:rPr>
        <w:t xml:space="preserve">Тобто жінки старше 40 років 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більш вірять у </w:t>
      </w:r>
      <w:r w:rsidR="0067446D">
        <w:rPr>
          <w:rFonts w:ascii="Times New Roman" w:hAnsi="Times New Roman" w:cs="Times New Roman"/>
          <w:sz w:val="28"/>
          <w:szCs w:val="28"/>
        </w:rPr>
        <w:t xml:space="preserve">власні </w:t>
      </w:r>
      <w:r w:rsidR="0067446D" w:rsidRPr="006613BA">
        <w:rPr>
          <w:rFonts w:ascii="Times New Roman" w:hAnsi="Times New Roman" w:cs="Times New Roman"/>
          <w:sz w:val="28"/>
          <w:szCs w:val="28"/>
        </w:rPr>
        <w:t>сили та здібності</w:t>
      </w:r>
      <w:r w:rsidR="0067446D">
        <w:rPr>
          <w:rFonts w:ascii="Times New Roman" w:hAnsi="Times New Roman" w:cs="Times New Roman"/>
          <w:sz w:val="28"/>
          <w:szCs w:val="28"/>
        </w:rPr>
        <w:t>,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 </w:t>
      </w:r>
      <w:r w:rsidR="0067446D">
        <w:rPr>
          <w:rFonts w:ascii="Times New Roman" w:hAnsi="Times New Roman" w:cs="Times New Roman"/>
          <w:sz w:val="28"/>
          <w:szCs w:val="28"/>
        </w:rPr>
        <w:t>в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важають себе більш самостійними, сприймають себе такими, що </w:t>
      </w:r>
      <w:r w:rsidR="0067446D" w:rsidRPr="006613BA">
        <w:rPr>
          <w:rFonts w:ascii="Times New Roman" w:hAnsi="Times New Roman" w:cs="Times New Roman"/>
          <w:sz w:val="28"/>
          <w:szCs w:val="28"/>
        </w:rPr>
        <w:lastRenderedPageBreak/>
        <w:t xml:space="preserve">можуть контролювати власне життя. Це </w:t>
      </w:r>
      <w:r w:rsidR="0067446D">
        <w:rPr>
          <w:rFonts w:ascii="Times New Roman" w:hAnsi="Times New Roman" w:cs="Times New Roman"/>
          <w:sz w:val="28"/>
          <w:szCs w:val="28"/>
        </w:rPr>
        <w:t xml:space="preserve">можна </w:t>
      </w:r>
      <w:r w:rsidR="0067446D" w:rsidRPr="006613BA">
        <w:rPr>
          <w:rFonts w:ascii="Times New Roman" w:hAnsi="Times New Roman" w:cs="Times New Roman"/>
          <w:sz w:val="28"/>
          <w:szCs w:val="28"/>
        </w:rPr>
        <w:t>поясн</w:t>
      </w:r>
      <w:r w:rsidR="0067446D">
        <w:rPr>
          <w:rFonts w:ascii="Times New Roman" w:hAnsi="Times New Roman" w:cs="Times New Roman"/>
          <w:sz w:val="28"/>
          <w:szCs w:val="28"/>
        </w:rPr>
        <w:t>ити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 тим, що </w:t>
      </w:r>
      <w:r w:rsidR="0067446D">
        <w:rPr>
          <w:rFonts w:ascii="Times New Roman" w:hAnsi="Times New Roman" w:cs="Times New Roman"/>
          <w:sz w:val="28"/>
          <w:szCs w:val="28"/>
        </w:rPr>
        <w:t xml:space="preserve">зрілі 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жінки </w:t>
      </w:r>
      <w:r w:rsidR="0067446D">
        <w:rPr>
          <w:rFonts w:ascii="Times New Roman" w:hAnsi="Times New Roman" w:cs="Times New Roman"/>
          <w:sz w:val="28"/>
          <w:szCs w:val="28"/>
        </w:rPr>
        <w:t>імовірніше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 вже мають певні досягнення, посіли </w:t>
      </w:r>
      <w:r w:rsidR="0067446D">
        <w:rPr>
          <w:rFonts w:ascii="Times New Roman" w:hAnsi="Times New Roman" w:cs="Times New Roman"/>
          <w:sz w:val="28"/>
          <w:szCs w:val="28"/>
        </w:rPr>
        <w:t>певне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 місце у соціумі, реалізували себе у професійному плані, </w:t>
      </w:r>
      <w:r w:rsidR="0067446D">
        <w:rPr>
          <w:rFonts w:ascii="Times New Roman" w:hAnsi="Times New Roman" w:cs="Times New Roman"/>
          <w:sz w:val="28"/>
          <w:szCs w:val="28"/>
        </w:rPr>
        <w:t>часто мають власну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 сім’ю</w:t>
      </w:r>
      <w:r w:rsidR="0067446D">
        <w:rPr>
          <w:rFonts w:ascii="Times New Roman" w:hAnsi="Times New Roman" w:cs="Times New Roman"/>
          <w:sz w:val="28"/>
          <w:szCs w:val="28"/>
        </w:rPr>
        <w:t>, на відміну від молодих жінок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7ADB4C8" w14:textId="05FA2083" w:rsidR="0067446D" w:rsidRDefault="00C557D4" w:rsidP="006744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Погоджується з попереднім і наступний факт, що </w:t>
      </w:r>
      <w:r w:rsidR="00FD469D">
        <w:rPr>
          <w:rFonts w:ascii="Times New Roman" w:hAnsi="Times New Roman" w:cs="Times New Roman"/>
          <w:sz w:val="28"/>
          <w:szCs w:val="28"/>
        </w:rPr>
        <w:t xml:space="preserve">зрілі </w:t>
      </w:r>
      <w:r>
        <w:rPr>
          <w:rFonts w:ascii="Times New Roman" w:hAnsi="Times New Roman" w:cs="Times New Roman"/>
          <w:sz w:val="28"/>
          <w:szCs w:val="28"/>
        </w:rPr>
        <w:t>ж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інки мають тенденцію до вищого самоприйняття та самокерування, ніж </w:t>
      </w:r>
      <w:r w:rsidR="00FD469D">
        <w:rPr>
          <w:rFonts w:ascii="Times New Roman" w:hAnsi="Times New Roman" w:cs="Times New Roman"/>
          <w:sz w:val="28"/>
          <w:szCs w:val="28"/>
        </w:rPr>
        <w:t xml:space="preserve">молоді 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жінки. </w:t>
      </w:r>
      <w:r w:rsidR="0067446D">
        <w:rPr>
          <w:rFonts w:ascii="Times New Roman" w:hAnsi="Times New Roman" w:cs="Times New Roman"/>
          <w:sz w:val="28"/>
          <w:szCs w:val="28"/>
        </w:rPr>
        <w:t>Проте, в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иявлено </w:t>
      </w:r>
      <w:r w:rsidR="00F873D8">
        <w:rPr>
          <w:rFonts w:ascii="Times New Roman" w:hAnsi="Times New Roman" w:cs="Times New Roman"/>
          <w:sz w:val="28"/>
          <w:szCs w:val="28"/>
        </w:rPr>
        <w:t>брак</w:t>
      </w:r>
      <w:r w:rsidR="0067446D" w:rsidRPr="006613BA">
        <w:rPr>
          <w:rFonts w:ascii="Times New Roman" w:hAnsi="Times New Roman" w:cs="Times New Roman"/>
          <w:sz w:val="28"/>
          <w:szCs w:val="28"/>
        </w:rPr>
        <w:t xml:space="preserve"> впевненості у собі в обох групах. </w:t>
      </w:r>
    </w:p>
    <w:p w14:paraId="77A2975E" w14:textId="4C01DEA7" w:rsidR="00527407" w:rsidRDefault="00C557D4" w:rsidP="0052740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 ставлення до власного тіла, то с</w:t>
      </w:r>
      <w:r w:rsidR="00527407" w:rsidRPr="006613BA">
        <w:rPr>
          <w:rFonts w:ascii="Times New Roman" w:hAnsi="Times New Roman" w:cs="Times New Roman"/>
          <w:sz w:val="28"/>
          <w:szCs w:val="28"/>
        </w:rPr>
        <w:t xml:space="preserve">ереднє значення показника незадоволеності </w:t>
      </w:r>
      <w:r w:rsidR="00527407" w:rsidRPr="00C2730F">
        <w:rPr>
          <w:rFonts w:ascii="Times New Roman" w:hAnsi="Times New Roman" w:cs="Times New Roman"/>
          <w:sz w:val="28"/>
          <w:szCs w:val="28"/>
        </w:rPr>
        <w:t>тілом</w:t>
      </w:r>
      <w:r w:rsidR="00C2730F" w:rsidRPr="00C2730F">
        <w:rPr>
          <w:rFonts w:ascii="Times New Roman" w:hAnsi="Times New Roman" w:cs="Times New Roman"/>
          <w:sz w:val="28"/>
          <w:szCs w:val="28"/>
        </w:rPr>
        <w:t xml:space="preserve"> за методикою Скугаревськ</w:t>
      </w:r>
      <w:r w:rsidR="00C2730F">
        <w:rPr>
          <w:rFonts w:ascii="Times New Roman" w:hAnsi="Times New Roman" w:cs="Times New Roman"/>
          <w:sz w:val="28"/>
          <w:szCs w:val="28"/>
        </w:rPr>
        <w:t>ого та</w:t>
      </w:r>
      <w:r w:rsidR="00C2730F" w:rsidRPr="00C2730F">
        <w:rPr>
          <w:rFonts w:ascii="Times New Roman" w:hAnsi="Times New Roman" w:cs="Times New Roman"/>
          <w:sz w:val="28"/>
          <w:szCs w:val="28"/>
        </w:rPr>
        <w:t xml:space="preserve"> Сивух</w:t>
      </w:r>
      <w:r w:rsidR="00C2730F">
        <w:rPr>
          <w:rFonts w:ascii="Times New Roman" w:hAnsi="Times New Roman" w:cs="Times New Roman"/>
          <w:sz w:val="28"/>
          <w:szCs w:val="28"/>
        </w:rPr>
        <w:t>и</w:t>
      </w:r>
      <w:r w:rsidR="00527407" w:rsidRPr="006613BA">
        <w:rPr>
          <w:rFonts w:ascii="Times New Roman" w:hAnsi="Times New Roman" w:cs="Times New Roman"/>
          <w:sz w:val="28"/>
          <w:szCs w:val="28"/>
        </w:rPr>
        <w:t xml:space="preserve"> у </w:t>
      </w:r>
      <w:r w:rsidR="00FD469D">
        <w:rPr>
          <w:rFonts w:ascii="Times New Roman" w:hAnsi="Times New Roman" w:cs="Times New Roman"/>
          <w:sz w:val="28"/>
          <w:szCs w:val="28"/>
        </w:rPr>
        <w:t xml:space="preserve">молодих </w:t>
      </w:r>
      <w:r w:rsidR="00527407" w:rsidRPr="006613BA">
        <w:rPr>
          <w:rFonts w:ascii="Times New Roman" w:hAnsi="Times New Roman" w:cs="Times New Roman"/>
          <w:sz w:val="28"/>
          <w:szCs w:val="28"/>
        </w:rPr>
        <w:t>жінок дорівнює 5,73</w:t>
      </w:r>
      <w:r w:rsidR="002074EF">
        <w:rPr>
          <w:rFonts w:ascii="Times New Roman" w:hAnsi="Times New Roman" w:cs="Times New Roman"/>
          <w:sz w:val="28"/>
          <w:szCs w:val="28"/>
        </w:rPr>
        <w:t xml:space="preserve"> балів</w:t>
      </w:r>
      <w:r w:rsidR="00527407" w:rsidRPr="006613BA">
        <w:rPr>
          <w:rFonts w:ascii="Times New Roman" w:hAnsi="Times New Roman" w:cs="Times New Roman"/>
          <w:sz w:val="28"/>
          <w:szCs w:val="28"/>
        </w:rPr>
        <w:t xml:space="preserve">, а у </w:t>
      </w:r>
      <w:r w:rsidR="00FD469D">
        <w:rPr>
          <w:rFonts w:ascii="Times New Roman" w:hAnsi="Times New Roman" w:cs="Times New Roman"/>
          <w:sz w:val="28"/>
          <w:szCs w:val="28"/>
        </w:rPr>
        <w:t xml:space="preserve">зрілих </w:t>
      </w:r>
      <w:r w:rsidR="00527407" w:rsidRPr="006613BA">
        <w:rPr>
          <w:rFonts w:ascii="Times New Roman" w:hAnsi="Times New Roman" w:cs="Times New Roman"/>
          <w:sz w:val="28"/>
          <w:szCs w:val="28"/>
        </w:rPr>
        <w:t>жінок</w:t>
      </w:r>
      <w:r w:rsidR="00FD469D">
        <w:rPr>
          <w:rFonts w:ascii="Times New Roman" w:hAnsi="Times New Roman" w:cs="Times New Roman"/>
          <w:sz w:val="28"/>
          <w:szCs w:val="28"/>
        </w:rPr>
        <w:t xml:space="preserve"> </w:t>
      </w:r>
      <w:r w:rsidR="00527407" w:rsidRPr="006613BA">
        <w:rPr>
          <w:rFonts w:ascii="Times New Roman" w:hAnsi="Times New Roman" w:cs="Times New Roman"/>
          <w:sz w:val="28"/>
          <w:szCs w:val="28"/>
        </w:rPr>
        <w:t>– 5,77</w:t>
      </w:r>
      <w:r w:rsidR="002074EF">
        <w:rPr>
          <w:rFonts w:ascii="Times New Roman" w:hAnsi="Times New Roman" w:cs="Times New Roman"/>
          <w:sz w:val="28"/>
          <w:szCs w:val="28"/>
        </w:rPr>
        <w:t xml:space="preserve"> балів</w:t>
      </w:r>
      <w:r w:rsidR="00C2730F">
        <w:rPr>
          <w:rFonts w:ascii="Times New Roman" w:hAnsi="Times New Roman" w:cs="Times New Roman"/>
          <w:sz w:val="28"/>
          <w:szCs w:val="28"/>
        </w:rPr>
        <w:t xml:space="preserve">, що є близьким до верхньої межі норми </w:t>
      </w:r>
      <w:r w:rsidR="00527407" w:rsidRPr="006613BA">
        <w:rPr>
          <w:rFonts w:ascii="Times New Roman" w:hAnsi="Times New Roman" w:cs="Times New Roman"/>
          <w:sz w:val="28"/>
          <w:szCs w:val="28"/>
        </w:rPr>
        <w:t>(6</w:t>
      </w:r>
      <w:r w:rsidR="002074EF">
        <w:rPr>
          <w:rFonts w:ascii="Times New Roman" w:hAnsi="Times New Roman" w:cs="Times New Roman"/>
          <w:sz w:val="28"/>
          <w:szCs w:val="28"/>
        </w:rPr>
        <w:t xml:space="preserve"> балів</w:t>
      </w:r>
      <w:r w:rsidR="00527407" w:rsidRPr="006613BA">
        <w:rPr>
          <w:rFonts w:ascii="Times New Roman" w:hAnsi="Times New Roman" w:cs="Times New Roman"/>
          <w:sz w:val="28"/>
          <w:szCs w:val="28"/>
        </w:rPr>
        <w:t>). Розбіжність між показниками першої та другої групи не є значущими (U = 443; р</w:t>
      </w:r>
      <w:r w:rsidR="00527407" w:rsidRPr="006613BA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="00527407" w:rsidRPr="006613BA">
        <w:rPr>
          <w:rFonts w:ascii="Times New Roman" w:hAnsi="Times New Roman" w:cs="Times New Roman"/>
          <w:sz w:val="28"/>
          <w:szCs w:val="28"/>
        </w:rPr>
        <w:t xml:space="preserve"> ≥ 0,05). </w:t>
      </w:r>
      <w:r w:rsidR="00C2730F">
        <w:rPr>
          <w:rFonts w:ascii="Times New Roman" w:hAnsi="Times New Roman" w:cs="Times New Roman"/>
          <w:sz w:val="28"/>
          <w:szCs w:val="28"/>
        </w:rPr>
        <w:t>Тобто</w:t>
      </w:r>
      <w:r w:rsidR="00527407" w:rsidRPr="006613BA">
        <w:rPr>
          <w:rFonts w:ascii="Times New Roman" w:hAnsi="Times New Roman" w:cs="Times New Roman"/>
          <w:sz w:val="28"/>
          <w:szCs w:val="28"/>
        </w:rPr>
        <w:t xml:space="preserve">, жінки обох </w:t>
      </w:r>
      <w:r w:rsidR="00FD469D">
        <w:rPr>
          <w:rFonts w:ascii="Times New Roman" w:hAnsi="Times New Roman" w:cs="Times New Roman"/>
          <w:sz w:val="28"/>
          <w:szCs w:val="28"/>
        </w:rPr>
        <w:t xml:space="preserve">вікових </w:t>
      </w:r>
      <w:r w:rsidR="00527407" w:rsidRPr="006613BA">
        <w:rPr>
          <w:rFonts w:ascii="Times New Roman" w:hAnsi="Times New Roman" w:cs="Times New Roman"/>
          <w:sz w:val="28"/>
          <w:szCs w:val="28"/>
        </w:rPr>
        <w:t>груп сприймають своє тіло як задовільне</w:t>
      </w:r>
      <w:r w:rsidR="00B654F7">
        <w:rPr>
          <w:rFonts w:ascii="Times New Roman" w:hAnsi="Times New Roman" w:cs="Times New Roman"/>
          <w:sz w:val="28"/>
          <w:szCs w:val="28"/>
        </w:rPr>
        <w:t>, але не вважають його ідеальним</w:t>
      </w:r>
      <w:r w:rsidR="00527407" w:rsidRPr="006613BA">
        <w:rPr>
          <w:rFonts w:ascii="Times New Roman" w:hAnsi="Times New Roman" w:cs="Times New Roman"/>
          <w:sz w:val="28"/>
          <w:szCs w:val="28"/>
        </w:rPr>
        <w:t>.</w:t>
      </w:r>
    </w:p>
    <w:p w14:paraId="3395DEFF" w14:textId="44D8AACB" w:rsidR="00B654F7" w:rsidRDefault="001675B3" w:rsidP="0052740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C2730F" w:rsidRPr="00C2730F">
        <w:rPr>
          <w:rFonts w:ascii="Times New Roman" w:hAnsi="Times New Roman" w:cs="Times New Roman"/>
          <w:sz w:val="28"/>
          <w:szCs w:val="28"/>
        </w:rPr>
        <w:t xml:space="preserve">інки обох груп високо оцінюють анатомічні, функціональні та соціальні показники образу фізичного 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2730F" w:rsidRPr="00C273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методикою </w:t>
      </w:r>
      <w:r w:rsidRPr="006613BA">
        <w:rPr>
          <w:rFonts w:ascii="Times New Roman" w:hAnsi="Times New Roman" w:cs="Times New Roman"/>
          <w:sz w:val="28"/>
          <w:szCs w:val="28"/>
        </w:rPr>
        <w:t>А.Г. Черкашиної</w:t>
      </w:r>
      <w:r>
        <w:rPr>
          <w:rFonts w:ascii="Times New Roman" w:hAnsi="Times New Roman" w:cs="Times New Roman"/>
          <w:sz w:val="28"/>
          <w:szCs w:val="28"/>
        </w:rPr>
        <w:t xml:space="preserve"> (в</w:t>
      </w:r>
      <w:r w:rsidRPr="001675B3">
        <w:rPr>
          <w:rFonts w:ascii="Times New Roman" w:hAnsi="Times New Roman" w:cs="Times New Roman"/>
          <w:sz w:val="28"/>
          <w:szCs w:val="28"/>
        </w:rPr>
        <w:t>исокий рівень задоволеності характеристиками тіла діагностується при значенні показника від 7</w:t>
      </w:r>
      <w:r>
        <w:rPr>
          <w:rFonts w:ascii="Times New Roman" w:hAnsi="Times New Roman" w:cs="Times New Roman"/>
          <w:sz w:val="28"/>
          <w:szCs w:val="28"/>
        </w:rPr>
        <w:t xml:space="preserve"> балів). В</w:t>
      </w:r>
      <w:r w:rsidR="00C2730F" w:rsidRPr="00C2730F">
        <w:rPr>
          <w:rFonts w:ascii="Times New Roman" w:hAnsi="Times New Roman" w:cs="Times New Roman"/>
          <w:sz w:val="28"/>
          <w:szCs w:val="28"/>
        </w:rPr>
        <w:t xml:space="preserve">иключенням є самооцінка функціональних характеристик </w:t>
      </w:r>
      <w:r>
        <w:rPr>
          <w:rFonts w:ascii="Times New Roman" w:hAnsi="Times New Roman" w:cs="Times New Roman"/>
          <w:sz w:val="28"/>
          <w:szCs w:val="28"/>
        </w:rPr>
        <w:t xml:space="preserve">свого фізичного Я </w:t>
      </w:r>
      <w:r w:rsidR="00C2730F" w:rsidRPr="00C2730F">
        <w:rPr>
          <w:rFonts w:ascii="Times New Roman" w:hAnsi="Times New Roman" w:cs="Times New Roman"/>
          <w:sz w:val="28"/>
          <w:szCs w:val="28"/>
        </w:rPr>
        <w:t>жінками ранньої дорослості (6,6</w:t>
      </w:r>
      <w:r w:rsidR="00C2730F">
        <w:rPr>
          <w:rFonts w:ascii="Times New Roman" w:hAnsi="Times New Roman" w:cs="Times New Roman"/>
          <w:sz w:val="28"/>
          <w:szCs w:val="28"/>
        </w:rPr>
        <w:t xml:space="preserve"> балів</w:t>
      </w:r>
      <w:r w:rsidR="00C2730F" w:rsidRPr="00C2730F">
        <w:rPr>
          <w:rFonts w:ascii="Times New Roman" w:hAnsi="Times New Roman" w:cs="Times New Roman"/>
          <w:sz w:val="28"/>
          <w:szCs w:val="28"/>
        </w:rPr>
        <w:t xml:space="preserve">), яка </w:t>
      </w:r>
      <w:r w:rsidR="00C2730F">
        <w:rPr>
          <w:rFonts w:ascii="Times New Roman" w:hAnsi="Times New Roman" w:cs="Times New Roman"/>
          <w:sz w:val="28"/>
          <w:szCs w:val="28"/>
        </w:rPr>
        <w:t>трохи</w:t>
      </w:r>
      <w:r w:rsidR="00C2730F" w:rsidRPr="00C2730F">
        <w:rPr>
          <w:rFonts w:ascii="Times New Roman" w:hAnsi="Times New Roman" w:cs="Times New Roman"/>
          <w:sz w:val="28"/>
          <w:szCs w:val="28"/>
        </w:rPr>
        <w:t xml:space="preserve"> </w:t>
      </w:r>
      <w:r w:rsidR="00C2730F">
        <w:rPr>
          <w:rFonts w:ascii="Times New Roman" w:hAnsi="Times New Roman" w:cs="Times New Roman"/>
          <w:sz w:val="28"/>
          <w:szCs w:val="28"/>
        </w:rPr>
        <w:t xml:space="preserve">не </w:t>
      </w:r>
      <w:r w:rsidR="00C2730F" w:rsidRPr="00C2730F">
        <w:rPr>
          <w:rFonts w:ascii="Times New Roman" w:hAnsi="Times New Roman" w:cs="Times New Roman"/>
          <w:sz w:val="28"/>
          <w:szCs w:val="28"/>
        </w:rPr>
        <w:t>досягла високого рівня. За рівнем задоволеності цими характеристиками відмінностей між двома</w:t>
      </w:r>
      <w:r>
        <w:rPr>
          <w:rFonts w:ascii="Times New Roman" w:hAnsi="Times New Roman" w:cs="Times New Roman"/>
          <w:sz w:val="28"/>
          <w:szCs w:val="28"/>
        </w:rPr>
        <w:t xml:space="preserve"> віковими</w:t>
      </w:r>
      <w:r w:rsidR="00C2730F" w:rsidRPr="00C2730F">
        <w:rPr>
          <w:rFonts w:ascii="Times New Roman" w:hAnsi="Times New Roman" w:cs="Times New Roman"/>
          <w:sz w:val="28"/>
          <w:szCs w:val="28"/>
        </w:rPr>
        <w:t xml:space="preserve"> групами виявлено не було</w:t>
      </w:r>
      <w:r w:rsidR="00C2730F">
        <w:rPr>
          <w:rFonts w:ascii="Times New Roman" w:hAnsi="Times New Roman" w:cs="Times New Roman"/>
          <w:sz w:val="28"/>
          <w:szCs w:val="28"/>
        </w:rPr>
        <w:t xml:space="preserve"> – див. табл</w:t>
      </w:r>
      <w:r w:rsidR="00C2730F" w:rsidRPr="00C2730F">
        <w:rPr>
          <w:rFonts w:ascii="Times New Roman" w:hAnsi="Times New Roman" w:cs="Times New Roman"/>
          <w:sz w:val="28"/>
          <w:szCs w:val="28"/>
        </w:rPr>
        <w:t>.</w:t>
      </w:r>
      <w:r w:rsidR="00C2730F">
        <w:rPr>
          <w:rFonts w:ascii="Times New Roman" w:hAnsi="Times New Roman" w:cs="Times New Roman"/>
          <w:sz w:val="28"/>
          <w:szCs w:val="28"/>
        </w:rPr>
        <w:t xml:space="preserve"> 1.</w:t>
      </w:r>
    </w:p>
    <w:p w14:paraId="17989B34" w14:textId="77777777" w:rsidR="00C54F82" w:rsidRPr="00C54F82" w:rsidRDefault="00C54F82" w:rsidP="00C54F82">
      <w:pPr>
        <w:tabs>
          <w:tab w:val="left" w:pos="6453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Таблиця 1</w:t>
      </w:r>
    </w:p>
    <w:p w14:paraId="5486E711" w14:textId="77777777" w:rsidR="00E771B5" w:rsidRPr="006613BA" w:rsidRDefault="00E771B5" w:rsidP="002F4CC4">
      <w:pPr>
        <w:tabs>
          <w:tab w:val="left" w:pos="6453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Середні показники</w:t>
      </w:r>
      <w:r w:rsidRPr="006613BA">
        <w:rPr>
          <w:rFonts w:ascii="Times New Roman" w:hAnsi="Times New Roman" w:cs="Times New Roman"/>
          <w:sz w:val="28"/>
          <w:szCs w:val="28"/>
        </w:rPr>
        <w:t xml:space="preserve"> самоставлення до образу фізичного Я</w:t>
      </w:r>
      <w:r>
        <w:rPr>
          <w:rFonts w:ascii="Times New Roman" w:hAnsi="Times New Roman" w:cs="Times New Roman"/>
          <w:sz w:val="28"/>
          <w:szCs w:val="28"/>
        </w:rPr>
        <w:t xml:space="preserve"> за методикою</w:t>
      </w:r>
      <w:r w:rsidRPr="006613BA">
        <w:rPr>
          <w:rFonts w:ascii="Times New Roman" w:hAnsi="Times New Roman" w:cs="Times New Roman"/>
          <w:sz w:val="28"/>
          <w:szCs w:val="28"/>
        </w:rPr>
        <w:t xml:space="preserve"> А.Г. Черкашиної</w:t>
      </w:r>
    </w:p>
    <w:tbl>
      <w:tblPr>
        <w:tblStyle w:val="TableGrid"/>
        <w:tblW w:w="101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3"/>
        <w:gridCol w:w="1490"/>
        <w:gridCol w:w="1192"/>
        <w:gridCol w:w="1461"/>
        <w:gridCol w:w="1076"/>
        <w:gridCol w:w="1342"/>
        <w:gridCol w:w="1448"/>
      </w:tblGrid>
      <w:tr w:rsidR="00E771B5" w:rsidRPr="006613BA" w14:paraId="6B435A01" w14:textId="77777777" w:rsidTr="008A1608">
        <w:trPr>
          <w:trHeight w:val="440"/>
        </w:trPr>
        <w:tc>
          <w:tcPr>
            <w:tcW w:w="2123" w:type="dxa"/>
            <w:vMerge w:val="restart"/>
          </w:tcPr>
          <w:p w14:paraId="565B5476" w14:textId="7777777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Назви характеристик</w:t>
            </w:r>
          </w:p>
        </w:tc>
        <w:tc>
          <w:tcPr>
            <w:tcW w:w="4143" w:type="dxa"/>
            <w:gridSpan w:val="3"/>
          </w:tcPr>
          <w:p w14:paraId="08C4122E" w14:textId="10353E51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Рівень задоволеності характеристиками</w:t>
            </w:r>
            <w:r w:rsidR="00C557D4">
              <w:rPr>
                <w:rFonts w:ascii="Times New Roman" w:hAnsi="Times New Roman" w:cs="Times New Roman"/>
                <w:sz w:val="24"/>
                <w:szCs w:val="28"/>
              </w:rPr>
              <w:t xml:space="preserve"> тіла у жінок</w:t>
            </w:r>
          </w:p>
        </w:tc>
        <w:tc>
          <w:tcPr>
            <w:tcW w:w="3866" w:type="dxa"/>
            <w:gridSpan w:val="3"/>
          </w:tcPr>
          <w:p w14:paraId="64FA23FC" w14:textId="394D0E4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Важливість характеристик</w:t>
            </w:r>
            <w:r w:rsidR="00C557D4">
              <w:rPr>
                <w:rFonts w:ascii="Times New Roman" w:hAnsi="Times New Roman" w:cs="Times New Roman"/>
                <w:sz w:val="24"/>
                <w:szCs w:val="28"/>
              </w:rPr>
              <w:t xml:space="preserve"> тіла для жінок</w:t>
            </w:r>
          </w:p>
        </w:tc>
      </w:tr>
      <w:tr w:rsidR="00E771B5" w:rsidRPr="006613BA" w14:paraId="2C27BE80" w14:textId="77777777" w:rsidTr="008A1608">
        <w:trPr>
          <w:trHeight w:val="575"/>
        </w:trPr>
        <w:tc>
          <w:tcPr>
            <w:tcW w:w="2123" w:type="dxa"/>
            <w:vMerge/>
          </w:tcPr>
          <w:p w14:paraId="11E0C1F1" w14:textId="77777777" w:rsidR="00E771B5" w:rsidRPr="004A3E6B" w:rsidRDefault="00E771B5" w:rsidP="00DA0201">
            <w:pPr>
              <w:tabs>
                <w:tab w:val="left" w:pos="645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90" w:type="dxa"/>
          </w:tcPr>
          <w:p w14:paraId="3162989D" w14:textId="340132A2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E6B">
              <w:rPr>
                <w:rFonts w:ascii="Times New Roman" w:hAnsi="Times New Roman" w:cs="Times New Roman"/>
                <w:sz w:val="24"/>
                <w:szCs w:val="24"/>
              </w:rPr>
              <w:t>20-40 років</w:t>
            </w:r>
          </w:p>
        </w:tc>
        <w:tc>
          <w:tcPr>
            <w:tcW w:w="1192" w:type="dxa"/>
          </w:tcPr>
          <w:p w14:paraId="5435B2D8" w14:textId="0A607DEE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E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557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A3E6B">
              <w:rPr>
                <w:rFonts w:ascii="Times New Roman" w:hAnsi="Times New Roman" w:cs="Times New Roman"/>
                <w:sz w:val="24"/>
                <w:szCs w:val="24"/>
              </w:rPr>
              <w:t>-60 років</w:t>
            </w:r>
          </w:p>
        </w:tc>
        <w:tc>
          <w:tcPr>
            <w:tcW w:w="1461" w:type="dxa"/>
          </w:tcPr>
          <w:p w14:paraId="2B1AD8DE" w14:textId="7777777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E6B">
              <w:rPr>
                <w:rFonts w:ascii="Times New Roman" w:hAnsi="Times New Roman" w:cs="Times New Roman"/>
                <w:sz w:val="24"/>
                <w:szCs w:val="24"/>
              </w:rPr>
              <w:t>U-критерій</w:t>
            </w:r>
          </w:p>
        </w:tc>
        <w:tc>
          <w:tcPr>
            <w:tcW w:w="1076" w:type="dxa"/>
          </w:tcPr>
          <w:p w14:paraId="244D71AE" w14:textId="4C6B3014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E6B">
              <w:rPr>
                <w:rFonts w:ascii="Times New Roman" w:hAnsi="Times New Roman" w:cs="Times New Roman"/>
                <w:sz w:val="24"/>
                <w:szCs w:val="24"/>
              </w:rPr>
              <w:t>20-40 років</w:t>
            </w:r>
          </w:p>
        </w:tc>
        <w:tc>
          <w:tcPr>
            <w:tcW w:w="1342" w:type="dxa"/>
          </w:tcPr>
          <w:p w14:paraId="388AD9B4" w14:textId="0B566A71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E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557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A3E6B">
              <w:rPr>
                <w:rFonts w:ascii="Times New Roman" w:hAnsi="Times New Roman" w:cs="Times New Roman"/>
                <w:sz w:val="24"/>
                <w:szCs w:val="24"/>
              </w:rPr>
              <w:t>-60 років</w:t>
            </w:r>
          </w:p>
        </w:tc>
        <w:tc>
          <w:tcPr>
            <w:tcW w:w="1448" w:type="dxa"/>
          </w:tcPr>
          <w:p w14:paraId="41CE8DEE" w14:textId="7777777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E6B">
              <w:rPr>
                <w:rFonts w:ascii="Times New Roman" w:hAnsi="Times New Roman" w:cs="Times New Roman"/>
                <w:sz w:val="24"/>
                <w:szCs w:val="24"/>
              </w:rPr>
              <w:t>U-критерій</w:t>
            </w:r>
          </w:p>
        </w:tc>
      </w:tr>
      <w:tr w:rsidR="00E771B5" w:rsidRPr="006613BA" w14:paraId="6355269D" w14:textId="77777777" w:rsidTr="008A1608">
        <w:trPr>
          <w:trHeight w:val="219"/>
        </w:trPr>
        <w:tc>
          <w:tcPr>
            <w:tcW w:w="2123" w:type="dxa"/>
          </w:tcPr>
          <w:p w14:paraId="0BC40294" w14:textId="77777777" w:rsidR="00E771B5" w:rsidRPr="004A3E6B" w:rsidRDefault="00E771B5" w:rsidP="00DA0201">
            <w:pPr>
              <w:tabs>
                <w:tab w:val="left" w:pos="645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 xml:space="preserve">Анатомічні </w:t>
            </w:r>
          </w:p>
        </w:tc>
        <w:tc>
          <w:tcPr>
            <w:tcW w:w="1490" w:type="dxa"/>
          </w:tcPr>
          <w:p w14:paraId="79A3A594" w14:textId="7777777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92" w:type="dxa"/>
          </w:tcPr>
          <w:p w14:paraId="1614195A" w14:textId="7777777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7,5</w:t>
            </w:r>
          </w:p>
        </w:tc>
        <w:tc>
          <w:tcPr>
            <w:tcW w:w="1461" w:type="dxa"/>
          </w:tcPr>
          <w:p w14:paraId="1C1D4B78" w14:textId="7777777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374</w:t>
            </w:r>
          </w:p>
        </w:tc>
        <w:tc>
          <w:tcPr>
            <w:tcW w:w="1076" w:type="dxa"/>
          </w:tcPr>
          <w:p w14:paraId="2AE4EFCB" w14:textId="7777777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7,6</w:t>
            </w:r>
          </w:p>
        </w:tc>
        <w:tc>
          <w:tcPr>
            <w:tcW w:w="1342" w:type="dxa"/>
          </w:tcPr>
          <w:p w14:paraId="2BD0173D" w14:textId="7777777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7,8</w:t>
            </w:r>
          </w:p>
        </w:tc>
        <w:tc>
          <w:tcPr>
            <w:tcW w:w="1448" w:type="dxa"/>
          </w:tcPr>
          <w:p w14:paraId="6918467D" w14:textId="7777777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351</w:t>
            </w:r>
          </w:p>
        </w:tc>
      </w:tr>
      <w:tr w:rsidR="00E771B5" w:rsidRPr="006613BA" w14:paraId="7113D073" w14:textId="77777777" w:rsidTr="008A1608">
        <w:trPr>
          <w:trHeight w:val="219"/>
        </w:trPr>
        <w:tc>
          <w:tcPr>
            <w:tcW w:w="2123" w:type="dxa"/>
          </w:tcPr>
          <w:p w14:paraId="54B742E1" w14:textId="77777777" w:rsidR="00E771B5" w:rsidRPr="004A3E6B" w:rsidRDefault="00E771B5" w:rsidP="00DA0201">
            <w:pPr>
              <w:tabs>
                <w:tab w:val="left" w:pos="645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Функціональні</w:t>
            </w:r>
          </w:p>
        </w:tc>
        <w:tc>
          <w:tcPr>
            <w:tcW w:w="1490" w:type="dxa"/>
          </w:tcPr>
          <w:p w14:paraId="158D9685" w14:textId="7777777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6,6</w:t>
            </w:r>
          </w:p>
        </w:tc>
        <w:tc>
          <w:tcPr>
            <w:tcW w:w="1192" w:type="dxa"/>
          </w:tcPr>
          <w:p w14:paraId="73D42B8E" w14:textId="7777777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461" w:type="dxa"/>
          </w:tcPr>
          <w:p w14:paraId="2D97CC1D" w14:textId="7777777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367</w:t>
            </w:r>
          </w:p>
        </w:tc>
        <w:tc>
          <w:tcPr>
            <w:tcW w:w="1076" w:type="dxa"/>
          </w:tcPr>
          <w:p w14:paraId="337E532C" w14:textId="7777777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8,13</w:t>
            </w:r>
          </w:p>
        </w:tc>
        <w:tc>
          <w:tcPr>
            <w:tcW w:w="1342" w:type="dxa"/>
          </w:tcPr>
          <w:p w14:paraId="10498246" w14:textId="7777777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8,4</w:t>
            </w:r>
          </w:p>
        </w:tc>
        <w:tc>
          <w:tcPr>
            <w:tcW w:w="1448" w:type="dxa"/>
          </w:tcPr>
          <w:p w14:paraId="6F176F40" w14:textId="7777777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313,5**</w:t>
            </w:r>
          </w:p>
        </w:tc>
      </w:tr>
      <w:tr w:rsidR="00E771B5" w:rsidRPr="006613BA" w14:paraId="5CE05BAF" w14:textId="77777777" w:rsidTr="008A1608">
        <w:trPr>
          <w:trHeight w:val="229"/>
        </w:trPr>
        <w:tc>
          <w:tcPr>
            <w:tcW w:w="2123" w:type="dxa"/>
          </w:tcPr>
          <w:p w14:paraId="2030C2B1" w14:textId="77777777" w:rsidR="00E771B5" w:rsidRPr="004A3E6B" w:rsidRDefault="00E771B5" w:rsidP="00DA0201">
            <w:pPr>
              <w:tabs>
                <w:tab w:val="left" w:pos="645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Соціальні</w:t>
            </w:r>
          </w:p>
        </w:tc>
        <w:tc>
          <w:tcPr>
            <w:tcW w:w="1490" w:type="dxa"/>
          </w:tcPr>
          <w:p w14:paraId="09A9BDF8" w14:textId="7777777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7,7</w:t>
            </w:r>
          </w:p>
        </w:tc>
        <w:tc>
          <w:tcPr>
            <w:tcW w:w="1192" w:type="dxa"/>
          </w:tcPr>
          <w:p w14:paraId="4FE99960" w14:textId="7777777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7,4</w:t>
            </w:r>
          </w:p>
        </w:tc>
        <w:tc>
          <w:tcPr>
            <w:tcW w:w="1461" w:type="dxa"/>
          </w:tcPr>
          <w:p w14:paraId="4FADE040" w14:textId="7777777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422,5</w:t>
            </w:r>
          </w:p>
        </w:tc>
        <w:tc>
          <w:tcPr>
            <w:tcW w:w="1076" w:type="dxa"/>
          </w:tcPr>
          <w:p w14:paraId="5C80D210" w14:textId="7777777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7,8</w:t>
            </w:r>
          </w:p>
        </w:tc>
        <w:tc>
          <w:tcPr>
            <w:tcW w:w="1342" w:type="dxa"/>
          </w:tcPr>
          <w:p w14:paraId="55078F58" w14:textId="7777777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8,2</w:t>
            </w:r>
          </w:p>
        </w:tc>
        <w:tc>
          <w:tcPr>
            <w:tcW w:w="1448" w:type="dxa"/>
          </w:tcPr>
          <w:p w14:paraId="1E131383" w14:textId="77777777" w:rsidR="00E771B5" w:rsidRPr="004A3E6B" w:rsidRDefault="00E771B5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318*</w:t>
            </w:r>
          </w:p>
        </w:tc>
      </w:tr>
    </w:tbl>
    <w:p w14:paraId="262A3346" w14:textId="77777777" w:rsidR="00E771B5" w:rsidRPr="006613BA" w:rsidRDefault="00E771B5" w:rsidP="00E771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3BA">
        <w:rPr>
          <w:rFonts w:ascii="Times New Roman" w:hAnsi="Times New Roman" w:cs="Times New Roman"/>
          <w:sz w:val="28"/>
          <w:szCs w:val="28"/>
        </w:rPr>
        <w:t>** р</w:t>
      </w:r>
      <w:r w:rsidRPr="006613BA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Pr="006613BA">
        <w:rPr>
          <w:rFonts w:ascii="Times New Roman" w:hAnsi="Times New Roman" w:cs="Times New Roman"/>
          <w:sz w:val="28"/>
          <w:szCs w:val="28"/>
        </w:rPr>
        <w:t xml:space="preserve"> ≤ 0,01</w:t>
      </w:r>
    </w:p>
    <w:p w14:paraId="3BFDD115" w14:textId="77777777" w:rsidR="00E771B5" w:rsidRPr="006613BA" w:rsidRDefault="00E771B5" w:rsidP="00E771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3BA">
        <w:rPr>
          <w:rFonts w:ascii="Times New Roman" w:hAnsi="Times New Roman" w:cs="Times New Roman"/>
          <w:sz w:val="28"/>
          <w:szCs w:val="28"/>
        </w:rPr>
        <w:t xml:space="preserve">  * р</w:t>
      </w:r>
      <w:r w:rsidRPr="006613BA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Pr="006613BA">
        <w:rPr>
          <w:rFonts w:ascii="Times New Roman" w:hAnsi="Times New Roman" w:cs="Times New Roman"/>
          <w:sz w:val="28"/>
          <w:szCs w:val="28"/>
        </w:rPr>
        <w:t xml:space="preserve"> ≤ 0,05</w:t>
      </w:r>
    </w:p>
    <w:p w14:paraId="3B53354B" w14:textId="119BBD1D" w:rsidR="002B5539" w:rsidRDefault="002B5539" w:rsidP="002B55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1675B3">
        <w:rPr>
          <w:rFonts w:ascii="Times New Roman" w:hAnsi="Times New Roman" w:cs="Times New Roman"/>
          <w:sz w:val="28"/>
          <w:szCs w:val="28"/>
        </w:rPr>
        <w:t>Проте</w:t>
      </w:r>
      <w:r w:rsidR="00C557D4">
        <w:rPr>
          <w:rFonts w:ascii="Times New Roman" w:hAnsi="Times New Roman" w:cs="Times New Roman"/>
          <w:sz w:val="28"/>
          <w:szCs w:val="28"/>
        </w:rPr>
        <w:t>, як видно з табл. 1,</w:t>
      </w:r>
      <w:r w:rsidR="001675B3">
        <w:rPr>
          <w:rFonts w:ascii="Times New Roman" w:hAnsi="Times New Roman" w:cs="Times New Roman"/>
          <w:sz w:val="28"/>
          <w:szCs w:val="28"/>
        </w:rPr>
        <w:t xml:space="preserve"> у</w:t>
      </w:r>
      <w:r w:rsidRPr="006613BA">
        <w:rPr>
          <w:rFonts w:ascii="Times New Roman" w:hAnsi="Times New Roman" w:cs="Times New Roman"/>
          <w:sz w:val="28"/>
          <w:szCs w:val="28"/>
        </w:rPr>
        <w:t xml:space="preserve"> показниках важливості характеристик</w:t>
      </w:r>
      <w:r w:rsidR="001675B3">
        <w:rPr>
          <w:rFonts w:ascii="Times New Roman" w:hAnsi="Times New Roman" w:cs="Times New Roman"/>
          <w:sz w:val="28"/>
          <w:szCs w:val="28"/>
        </w:rPr>
        <w:t xml:space="preserve"> образу фізичного Я</w:t>
      </w:r>
      <w:r w:rsidRPr="006613BA">
        <w:rPr>
          <w:rFonts w:ascii="Times New Roman" w:hAnsi="Times New Roman" w:cs="Times New Roman"/>
          <w:sz w:val="28"/>
          <w:szCs w:val="28"/>
        </w:rPr>
        <w:t xml:space="preserve"> </w:t>
      </w:r>
      <w:r w:rsidR="001675B3">
        <w:rPr>
          <w:rFonts w:ascii="Times New Roman" w:hAnsi="Times New Roman" w:cs="Times New Roman"/>
          <w:sz w:val="28"/>
          <w:szCs w:val="28"/>
        </w:rPr>
        <w:t>зафіксовані</w:t>
      </w:r>
      <w:r w:rsidRPr="006613BA">
        <w:rPr>
          <w:rFonts w:ascii="Times New Roman" w:hAnsi="Times New Roman" w:cs="Times New Roman"/>
          <w:sz w:val="28"/>
          <w:szCs w:val="28"/>
        </w:rPr>
        <w:t xml:space="preserve"> певні розбіжності. Для жінок </w:t>
      </w:r>
      <w:r w:rsidR="00FD469D">
        <w:rPr>
          <w:rFonts w:ascii="Times New Roman" w:hAnsi="Times New Roman" w:cs="Times New Roman"/>
          <w:sz w:val="28"/>
          <w:szCs w:val="28"/>
        </w:rPr>
        <w:t>зрілого</w:t>
      </w:r>
      <w:r w:rsidRPr="006613BA">
        <w:rPr>
          <w:rFonts w:ascii="Times New Roman" w:hAnsi="Times New Roman" w:cs="Times New Roman"/>
          <w:sz w:val="28"/>
          <w:szCs w:val="28"/>
        </w:rPr>
        <w:t xml:space="preserve"> віку функціональні </w:t>
      </w:r>
      <w:r w:rsidR="00C557D4">
        <w:rPr>
          <w:rFonts w:ascii="Times New Roman" w:hAnsi="Times New Roman" w:cs="Times New Roman"/>
          <w:sz w:val="28"/>
          <w:szCs w:val="28"/>
        </w:rPr>
        <w:t xml:space="preserve">та соціальні </w:t>
      </w:r>
      <w:r w:rsidRPr="006613BA">
        <w:rPr>
          <w:rFonts w:ascii="Times New Roman" w:hAnsi="Times New Roman" w:cs="Times New Roman"/>
          <w:sz w:val="28"/>
          <w:szCs w:val="28"/>
        </w:rPr>
        <w:t xml:space="preserve">ознаки є більш </w:t>
      </w:r>
      <w:r w:rsidR="00C557D4">
        <w:rPr>
          <w:rFonts w:ascii="Times New Roman" w:hAnsi="Times New Roman" w:cs="Times New Roman"/>
          <w:sz w:val="28"/>
          <w:szCs w:val="28"/>
        </w:rPr>
        <w:t>важливими,</w:t>
      </w:r>
      <w:r w:rsidRPr="006613BA">
        <w:rPr>
          <w:rFonts w:ascii="Times New Roman" w:hAnsi="Times New Roman" w:cs="Times New Roman"/>
          <w:sz w:val="28"/>
          <w:szCs w:val="28"/>
        </w:rPr>
        <w:t xml:space="preserve"> ніж для</w:t>
      </w:r>
      <w:r w:rsidR="00FD469D">
        <w:rPr>
          <w:rFonts w:ascii="Times New Roman" w:hAnsi="Times New Roman" w:cs="Times New Roman"/>
          <w:sz w:val="28"/>
          <w:szCs w:val="28"/>
        </w:rPr>
        <w:t xml:space="preserve"> молодих</w:t>
      </w:r>
      <w:r w:rsidRPr="006613BA">
        <w:rPr>
          <w:rFonts w:ascii="Times New Roman" w:hAnsi="Times New Roman" w:cs="Times New Roman"/>
          <w:sz w:val="28"/>
          <w:szCs w:val="28"/>
        </w:rPr>
        <w:t xml:space="preserve"> жінок. </w:t>
      </w:r>
    </w:p>
    <w:p w14:paraId="02305744" w14:textId="610A5FFD" w:rsidR="00952F83" w:rsidRDefault="002B5539" w:rsidP="002B55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20711" w:rsidRPr="00720711">
        <w:rPr>
          <w:rFonts w:ascii="Times New Roman" w:hAnsi="Times New Roman" w:cs="Times New Roman"/>
          <w:sz w:val="28"/>
          <w:szCs w:val="28"/>
        </w:rPr>
        <w:t>Серед функціональних характеристик</w:t>
      </w:r>
      <w:r w:rsidR="003210DF">
        <w:rPr>
          <w:rFonts w:ascii="Times New Roman" w:hAnsi="Times New Roman" w:cs="Times New Roman"/>
          <w:sz w:val="28"/>
          <w:szCs w:val="28"/>
        </w:rPr>
        <w:t xml:space="preserve"> образу фізичного Я</w:t>
      </w:r>
      <w:r w:rsidR="00720711" w:rsidRPr="00720711">
        <w:rPr>
          <w:rFonts w:ascii="Times New Roman" w:hAnsi="Times New Roman" w:cs="Times New Roman"/>
          <w:sz w:val="28"/>
          <w:szCs w:val="28"/>
        </w:rPr>
        <w:t xml:space="preserve"> за А. Г. Черкашиною виділяються </w:t>
      </w:r>
      <w:r w:rsidRPr="006613BA">
        <w:rPr>
          <w:rFonts w:ascii="Times New Roman" w:hAnsi="Times New Roman" w:cs="Times New Roman"/>
          <w:sz w:val="28"/>
          <w:szCs w:val="28"/>
        </w:rPr>
        <w:t>витривал</w:t>
      </w:r>
      <w:r w:rsidR="00720711">
        <w:rPr>
          <w:rFonts w:ascii="Times New Roman" w:hAnsi="Times New Roman" w:cs="Times New Roman"/>
          <w:sz w:val="28"/>
          <w:szCs w:val="28"/>
        </w:rPr>
        <w:t>і</w:t>
      </w:r>
      <w:r w:rsidRPr="006613BA">
        <w:rPr>
          <w:rFonts w:ascii="Times New Roman" w:hAnsi="Times New Roman" w:cs="Times New Roman"/>
          <w:sz w:val="28"/>
          <w:szCs w:val="28"/>
        </w:rPr>
        <w:t>ст</w:t>
      </w:r>
      <w:r w:rsidR="00720711">
        <w:rPr>
          <w:rFonts w:ascii="Times New Roman" w:hAnsi="Times New Roman" w:cs="Times New Roman"/>
          <w:sz w:val="28"/>
          <w:szCs w:val="28"/>
        </w:rPr>
        <w:t>ь</w:t>
      </w:r>
      <w:r w:rsidRPr="006613BA">
        <w:rPr>
          <w:rFonts w:ascii="Times New Roman" w:hAnsi="Times New Roman" w:cs="Times New Roman"/>
          <w:sz w:val="28"/>
          <w:szCs w:val="28"/>
        </w:rPr>
        <w:t>, сил</w:t>
      </w:r>
      <w:r w:rsidR="00720711">
        <w:rPr>
          <w:rFonts w:ascii="Times New Roman" w:hAnsi="Times New Roman" w:cs="Times New Roman"/>
          <w:sz w:val="28"/>
          <w:szCs w:val="28"/>
        </w:rPr>
        <w:t>а</w:t>
      </w:r>
      <w:r w:rsidRPr="006613BA">
        <w:rPr>
          <w:rFonts w:ascii="Times New Roman" w:hAnsi="Times New Roman" w:cs="Times New Roman"/>
          <w:sz w:val="28"/>
          <w:szCs w:val="28"/>
        </w:rPr>
        <w:t>, швидк</w:t>
      </w:r>
      <w:r w:rsidR="00720711">
        <w:rPr>
          <w:rFonts w:ascii="Times New Roman" w:hAnsi="Times New Roman" w:cs="Times New Roman"/>
          <w:sz w:val="28"/>
          <w:szCs w:val="28"/>
        </w:rPr>
        <w:t>і</w:t>
      </w:r>
      <w:r w:rsidRPr="006613BA">
        <w:rPr>
          <w:rFonts w:ascii="Times New Roman" w:hAnsi="Times New Roman" w:cs="Times New Roman"/>
          <w:sz w:val="28"/>
          <w:szCs w:val="28"/>
        </w:rPr>
        <w:t>ст</w:t>
      </w:r>
      <w:r w:rsidR="00720711">
        <w:rPr>
          <w:rFonts w:ascii="Times New Roman" w:hAnsi="Times New Roman" w:cs="Times New Roman"/>
          <w:sz w:val="28"/>
          <w:szCs w:val="28"/>
        </w:rPr>
        <w:t>ь,</w:t>
      </w:r>
      <w:r w:rsidRPr="006613BA">
        <w:rPr>
          <w:rFonts w:ascii="Times New Roman" w:hAnsi="Times New Roman" w:cs="Times New Roman"/>
          <w:sz w:val="28"/>
          <w:szCs w:val="28"/>
        </w:rPr>
        <w:t xml:space="preserve"> спритн</w:t>
      </w:r>
      <w:r w:rsidR="00720711">
        <w:rPr>
          <w:rFonts w:ascii="Times New Roman" w:hAnsi="Times New Roman" w:cs="Times New Roman"/>
          <w:sz w:val="28"/>
          <w:szCs w:val="28"/>
        </w:rPr>
        <w:t>і</w:t>
      </w:r>
      <w:r w:rsidRPr="006613BA">
        <w:rPr>
          <w:rFonts w:ascii="Times New Roman" w:hAnsi="Times New Roman" w:cs="Times New Roman"/>
          <w:sz w:val="28"/>
          <w:szCs w:val="28"/>
        </w:rPr>
        <w:t>ст</w:t>
      </w:r>
      <w:r w:rsidR="00720711">
        <w:rPr>
          <w:rFonts w:ascii="Times New Roman" w:hAnsi="Times New Roman" w:cs="Times New Roman"/>
          <w:sz w:val="28"/>
          <w:szCs w:val="28"/>
        </w:rPr>
        <w:t>ь та гнучкість</w:t>
      </w:r>
      <w:r w:rsidR="002F4CC4">
        <w:rPr>
          <w:rFonts w:ascii="Times New Roman" w:hAnsi="Times New Roman" w:cs="Times New Roman"/>
          <w:sz w:val="28"/>
          <w:szCs w:val="28"/>
        </w:rPr>
        <w:t xml:space="preserve"> тіла</w:t>
      </w:r>
      <w:r w:rsidR="00720711">
        <w:rPr>
          <w:rFonts w:ascii="Times New Roman" w:hAnsi="Times New Roman" w:cs="Times New Roman"/>
          <w:sz w:val="28"/>
          <w:szCs w:val="28"/>
        </w:rPr>
        <w:t>.</w:t>
      </w:r>
      <w:r w:rsidRPr="006613BA">
        <w:rPr>
          <w:rFonts w:ascii="Times New Roman" w:hAnsi="Times New Roman" w:cs="Times New Roman"/>
          <w:sz w:val="28"/>
          <w:szCs w:val="28"/>
        </w:rPr>
        <w:t xml:space="preserve"> </w:t>
      </w:r>
      <w:r w:rsidR="00720711" w:rsidRPr="006613BA">
        <w:rPr>
          <w:rFonts w:ascii="Times New Roman" w:hAnsi="Times New Roman" w:cs="Times New Roman"/>
          <w:sz w:val="28"/>
          <w:szCs w:val="28"/>
        </w:rPr>
        <w:t xml:space="preserve">Жінки </w:t>
      </w:r>
      <w:r w:rsidR="00720711">
        <w:rPr>
          <w:rFonts w:ascii="Times New Roman" w:hAnsi="Times New Roman" w:cs="Times New Roman"/>
          <w:sz w:val="28"/>
          <w:szCs w:val="28"/>
        </w:rPr>
        <w:t>більш старшого віку</w:t>
      </w:r>
      <w:r w:rsidR="00720711" w:rsidRPr="006613BA">
        <w:rPr>
          <w:rFonts w:ascii="Times New Roman" w:hAnsi="Times New Roman" w:cs="Times New Roman"/>
          <w:sz w:val="28"/>
          <w:szCs w:val="28"/>
        </w:rPr>
        <w:t xml:space="preserve"> вважають гнучк</w:t>
      </w:r>
      <w:r w:rsidR="00720711">
        <w:rPr>
          <w:rFonts w:ascii="Times New Roman" w:hAnsi="Times New Roman" w:cs="Times New Roman"/>
          <w:sz w:val="28"/>
          <w:szCs w:val="28"/>
        </w:rPr>
        <w:t>і</w:t>
      </w:r>
      <w:r w:rsidR="00720711" w:rsidRPr="006613BA">
        <w:rPr>
          <w:rFonts w:ascii="Times New Roman" w:hAnsi="Times New Roman" w:cs="Times New Roman"/>
          <w:sz w:val="28"/>
          <w:szCs w:val="28"/>
        </w:rPr>
        <w:t>ст</w:t>
      </w:r>
      <w:r w:rsidR="00720711">
        <w:rPr>
          <w:rFonts w:ascii="Times New Roman" w:hAnsi="Times New Roman" w:cs="Times New Roman"/>
          <w:sz w:val="28"/>
          <w:szCs w:val="28"/>
        </w:rPr>
        <w:t>ь тіла важливішою, ніж більш молоді жінки:</w:t>
      </w:r>
      <w:r w:rsidR="00720711" w:rsidRPr="006613BA">
        <w:rPr>
          <w:rFonts w:ascii="Times New Roman" w:hAnsi="Times New Roman" w:cs="Times New Roman"/>
          <w:sz w:val="28"/>
          <w:szCs w:val="28"/>
        </w:rPr>
        <w:t xml:space="preserve"> </w:t>
      </w:r>
      <w:r w:rsidR="00720711">
        <w:rPr>
          <w:rFonts w:ascii="Times New Roman" w:hAnsi="Times New Roman" w:cs="Times New Roman"/>
          <w:sz w:val="28"/>
          <w:szCs w:val="28"/>
        </w:rPr>
        <w:t>с</w:t>
      </w:r>
      <w:r w:rsidR="00720711" w:rsidRPr="006613BA">
        <w:rPr>
          <w:rFonts w:ascii="Times New Roman" w:hAnsi="Times New Roman" w:cs="Times New Roman"/>
          <w:sz w:val="28"/>
          <w:szCs w:val="28"/>
        </w:rPr>
        <w:t xml:space="preserve">ередній показник </w:t>
      </w:r>
      <w:r w:rsidR="00DA7B38">
        <w:rPr>
          <w:rFonts w:ascii="Times New Roman" w:hAnsi="Times New Roman" w:cs="Times New Roman"/>
          <w:sz w:val="28"/>
          <w:szCs w:val="28"/>
        </w:rPr>
        <w:t>молодої</w:t>
      </w:r>
      <w:r w:rsidR="00720711" w:rsidRPr="006613BA">
        <w:rPr>
          <w:rFonts w:ascii="Times New Roman" w:hAnsi="Times New Roman" w:cs="Times New Roman"/>
          <w:sz w:val="28"/>
          <w:szCs w:val="28"/>
        </w:rPr>
        <w:t xml:space="preserve"> групи – 7,46, </w:t>
      </w:r>
      <w:r w:rsidR="00DA7B38">
        <w:rPr>
          <w:rFonts w:ascii="Times New Roman" w:hAnsi="Times New Roman" w:cs="Times New Roman"/>
          <w:sz w:val="28"/>
          <w:szCs w:val="28"/>
        </w:rPr>
        <w:t>старшої</w:t>
      </w:r>
      <w:r w:rsidR="00720711" w:rsidRPr="006613BA">
        <w:rPr>
          <w:rFonts w:ascii="Times New Roman" w:hAnsi="Times New Roman" w:cs="Times New Roman"/>
          <w:sz w:val="28"/>
          <w:szCs w:val="28"/>
        </w:rPr>
        <w:t xml:space="preserve"> групи – 8,24</w:t>
      </w:r>
      <w:r w:rsidR="00720711">
        <w:rPr>
          <w:rFonts w:ascii="Times New Roman" w:hAnsi="Times New Roman" w:cs="Times New Roman"/>
          <w:sz w:val="28"/>
          <w:szCs w:val="28"/>
        </w:rPr>
        <w:t xml:space="preserve"> </w:t>
      </w:r>
      <w:r w:rsidR="00720711" w:rsidRPr="006613BA">
        <w:rPr>
          <w:rFonts w:ascii="Times New Roman" w:hAnsi="Times New Roman" w:cs="Times New Roman"/>
          <w:sz w:val="28"/>
          <w:szCs w:val="28"/>
        </w:rPr>
        <w:t>(U =276; р</w:t>
      </w:r>
      <w:r w:rsidR="00720711" w:rsidRPr="006613BA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="00720711" w:rsidRPr="006613BA">
        <w:rPr>
          <w:rFonts w:ascii="Times New Roman" w:hAnsi="Times New Roman" w:cs="Times New Roman"/>
          <w:sz w:val="28"/>
          <w:szCs w:val="28"/>
        </w:rPr>
        <w:t xml:space="preserve"> ≤ 0,01).</w:t>
      </w:r>
      <w:r w:rsidR="00720711">
        <w:rPr>
          <w:rFonts w:ascii="Times New Roman" w:hAnsi="Times New Roman" w:cs="Times New Roman"/>
          <w:sz w:val="28"/>
          <w:szCs w:val="28"/>
        </w:rPr>
        <w:t xml:space="preserve"> А саме, важливішою для жінок 41-60 років є </w:t>
      </w:r>
      <w:r w:rsidR="00720711" w:rsidRPr="006613BA">
        <w:rPr>
          <w:rFonts w:ascii="Times New Roman" w:hAnsi="Times New Roman" w:cs="Times New Roman"/>
          <w:sz w:val="28"/>
          <w:szCs w:val="28"/>
        </w:rPr>
        <w:t>гнучкість гомілково-ступневого суглобу (U =253,5; р</w:t>
      </w:r>
      <w:r w:rsidR="00720711" w:rsidRPr="006613BA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="00720711" w:rsidRPr="006613BA">
        <w:rPr>
          <w:rFonts w:ascii="Times New Roman" w:hAnsi="Times New Roman" w:cs="Times New Roman"/>
          <w:sz w:val="28"/>
          <w:szCs w:val="28"/>
        </w:rPr>
        <w:t xml:space="preserve"> ≤ 0,01), хребту (U =325,5; р</w:t>
      </w:r>
      <w:r w:rsidR="00720711" w:rsidRPr="006613BA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="00720711" w:rsidRPr="006613BA">
        <w:rPr>
          <w:rFonts w:ascii="Times New Roman" w:hAnsi="Times New Roman" w:cs="Times New Roman"/>
          <w:sz w:val="28"/>
          <w:szCs w:val="28"/>
        </w:rPr>
        <w:t xml:space="preserve"> ≤ 0,05)</w:t>
      </w:r>
      <w:r w:rsidR="00720711">
        <w:rPr>
          <w:rFonts w:ascii="Times New Roman" w:hAnsi="Times New Roman" w:cs="Times New Roman"/>
          <w:sz w:val="28"/>
          <w:szCs w:val="28"/>
        </w:rPr>
        <w:t xml:space="preserve"> та</w:t>
      </w:r>
      <w:r w:rsidR="00720711" w:rsidRPr="006613BA">
        <w:rPr>
          <w:rFonts w:ascii="Times New Roman" w:hAnsi="Times New Roman" w:cs="Times New Roman"/>
          <w:sz w:val="28"/>
          <w:szCs w:val="28"/>
        </w:rPr>
        <w:t xml:space="preserve"> кульшового суглобу (U =318; р</w:t>
      </w:r>
      <w:r w:rsidR="00720711" w:rsidRPr="006613BA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="00720711" w:rsidRPr="006613BA">
        <w:rPr>
          <w:rFonts w:ascii="Times New Roman" w:hAnsi="Times New Roman" w:cs="Times New Roman"/>
          <w:sz w:val="28"/>
          <w:szCs w:val="28"/>
        </w:rPr>
        <w:t xml:space="preserve"> ≤ 0,05).</w:t>
      </w:r>
      <w:r w:rsidR="007207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907717" w14:textId="7E811B4F" w:rsidR="002B5539" w:rsidRDefault="00636ABB" w:rsidP="00952F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Серед </w:t>
      </w:r>
      <w:r w:rsidR="00720711" w:rsidRPr="006613BA">
        <w:rPr>
          <w:rFonts w:ascii="Times New Roman" w:hAnsi="Times New Roman" w:cs="Times New Roman"/>
          <w:sz w:val="28"/>
          <w:szCs w:val="28"/>
        </w:rPr>
        <w:t>соціальних характеристик</w:t>
      </w:r>
      <w:r w:rsidR="00720711" w:rsidRPr="00720711">
        <w:t xml:space="preserve"> </w:t>
      </w:r>
      <w:r w:rsidR="00720711" w:rsidRPr="00720711">
        <w:rPr>
          <w:rFonts w:ascii="Times New Roman" w:hAnsi="Times New Roman" w:cs="Times New Roman"/>
          <w:sz w:val="28"/>
          <w:szCs w:val="28"/>
        </w:rPr>
        <w:t>за А. Г. Черкашиною виділяються</w:t>
      </w:r>
      <w:r w:rsidR="00720711">
        <w:rPr>
          <w:rFonts w:ascii="Times New Roman" w:hAnsi="Times New Roman" w:cs="Times New Roman"/>
          <w:sz w:val="28"/>
          <w:szCs w:val="28"/>
        </w:rPr>
        <w:t xml:space="preserve"> одяг, аксесуари та косметик</w:t>
      </w:r>
      <w:r w:rsidR="00DA7B3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. Саме за важливістю останньої </w:t>
      </w:r>
      <w:r w:rsidR="00FD469D">
        <w:rPr>
          <w:rFonts w:ascii="Times New Roman" w:hAnsi="Times New Roman" w:cs="Times New Roman"/>
          <w:sz w:val="28"/>
          <w:szCs w:val="28"/>
        </w:rPr>
        <w:t xml:space="preserve">зрілі </w:t>
      </w:r>
      <w:r w:rsidRPr="00636ABB">
        <w:rPr>
          <w:rFonts w:ascii="Times New Roman" w:hAnsi="Times New Roman" w:cs="Times New Roman"/>
          <w:sz w:val="28"/>
          <w:szCs w:val="28"/>
        </w:rPr>
        <w:t xml:space="preserve">жінки </w:t>
      </w:r>
      <w:r>
        <w:rPr>
          <w:rFonts w:ascii="Times New Roman" w:hAnsi="Times New Roman" w:cs="Times New Roman"/>
          <w:sz w:val="28"/>
          <w:szCs w:val="28"/>
        </w:rPr>
        <w:t>перевищують</w:t>
      </w:r>
      <w:r w:rsidRPr="00636ABB">
        <w:rPr>
          <w:rFonts w:ascii="Times New Roman" w:hAnsi="Times New Roman" w:cs="Times New Roman"/>
          <w:sz w:val="28"/>
          <w:szCs w:val="28"/>
        </w:rPr>
        <w:t xml:space="preserve"> </w:t>
      </w:r>
      <w:r w:rsidR="00FD469D">
        <w:rPr>
          <w:rFonts w:ascii="Times New Roman" w:hAnsi="Times New Roman" w:cs="Times New Roman"/>
          <w:sz w:val="28"/>
          <w:szCs w:val="28"/>
        </w:rPr>
        <w:t>молодих</w:t>
      </w:r>
      <w:r>
        <w:rPr>
          <w:rFonts w:ascii="Times New Roman" w:hAnsi="Times New Roman" w:cs="Times New Roman"/>
          <w:sz w:val="28"/>
          <w:szCs w:val="28"/>
        </w:rPr>
        <w:t xml:space="preserve"> – див. табл. 2. </w:t>
      </w:r>
    </w:p>
    <w:p w14:paraId="2835675B" w14:textId="77777777" w:rsidR="006338FF" w:rsidRDefault="006338FF" w:rsidP="006338F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Таблиця 2</w:t>
      </w:r>
      <w:r w:rsidR="002B5539">
        <w:rPr>
          <w:rFonts w:ascii="Times New Roman" w:hAnsi="Times New Roman" w:cs="Times New Roman"/>
          <w:sz w:val="28"/>
          <w:szCs w:val="28"/>
        </w:rPr>
        <w:tab/>
      </w:r>
    </w:p>
    <w:p w14:paraId="23CAC8CE" w14:textId="77777777" w:rsidR="002B5539" w:rsidRPr="006613BA" w:rsidRDefault="002B5539" w:rsidP="002B553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13BA">
        <w:rPr>
          <w:rFonts w:ascii="Times New Roman" w:hAnsi="Times New Roman" w:cs="Times New Roman"/>
          <w:sz w:val="28"/>
          <w:szCs w:val="28"/>
        </w:rPr>
        <w:t>Порівняння важливості соціальних характеристик у жінок різного віку</w:t>
      </w:r>
    </w:p>
    <w:tbl>
      <w:tblPr>
        <w:tblStyle w:val="TableGrid"/>
        <w:tblW w:w="101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34"/>
        <w:gridCol w:w="2365"/>
        <w:gridCol w:w="1892"/>
        <w:gridCol w:w="2441"/>
      </w:tblGrid>
      <w:tr w:rsidR="002B5539" w:rsidRPr="006613BA" w14:paraId="202B6EF2" w14:textId="77777777" w:rsidTr="004A3E6B">
        <w:trPr>
          <w:trHeight w:val="236"/>
        </w:trPr>
        <w:tc>
          <w:tcPr>
            <w:tcW w:w="3434" w:type="dxa"/>
            <w:vMerge w:val="restart"/>
          </w:tcPr>
          <w:p w14:paraId="358649E6" w14:textId="77777777" w:rsidR="002B5539" w:rsidRPr="004A3E6B" w:rsidRDefault="002B5539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Назви характеристик</w:t>
            </w:r>
          </w:p>
        </w:tc>
        <w:tc>
          <w:tcPr>
            <w:tcW w:w="6698" w:type="dxa"/>
            <w:gridSpan w:val="3"/>
          </w:tcPr>
          <w:p w14:paraId="7BCDC5D5" w14:textId="77777777" w:rsidR="002B5539" w:rsidRPr="004A3E6B" w:rsidRDefault="00952F83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Важливість характеристик</w:t>
            </w:r>
          </w:p>
        </w:tc>
      </w:tr>
      <w:tr w:rsidR="002B5539" w:rsidRPr="006613BA" w14:paraId="2E6330C8" w14:textId="77777777" w:rsidTr="004A3E6B">
        <w:trPr>
          <w:trHeight w:val="499"/>
        </w:trPr>
        <w:tc>
          <w:tcPr>
            <w:tcW w:w="3434" w:type="dxa"/>
            <w:vMerge/>
          </w:tcPr>
          <w:p w14:paraId="3D4C096A" w14:textId="77777777" w:rsidR="002B5539" w:rsidRPr="004A3E6B" w:rsidRDefault="002B5539" w:rsidP="00DA0201">
            <w:pPr>
              <w:tabs>
                <w:tab w:val="left" w:pos="645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65" w:type="dxa"/>
          </w:tcPr>
          <w:p w14:paraId="312F7780" w14:textId="6FF728A2" w:rsidR="002B5539" w:rsidRPr="004A3E6B" w:rsidRDefault="00FD469D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Жінки</w:t>
            </w: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B5539" w:rsidRPr="004A3E6B">
              <w:rPr>
                <w:rFonts w:ascii="Times New Roman" w:hAnsi="Times New Roman" w:cs="Times New Roman"/>
                <w:sz w:val="24"/>
                <w:szCs w:val="28"/>
              </w:rPr>
              <w:t>20-40 років</w:t>
            </w:r>
          </w:p>
        </w:tc>
        <w:tc>
          <w:tcPr>
            <w:tcW w:w="1892" w:type="dxa"/>
          </w:tcPr>
          <w:p w14:paraId="05082A64" w14:textId="72133535" w:rsidR="002B5539" w:rsidRPr="004A3E6B" w:rsidRDefault="00FD469D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Жінки</w:t>
            </w:r>
          </w:p>
          <w:p w14:paraId="254EFD58" w14:textId="53B34DC2" w:rsidR="002B5539" w:rsidRPr="004A3E6B" w:rsidRDefault="002B5539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FD469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-60 років</w:t>
            </w:r>
          </w:p>
        </w:tc>
        <w:tc>
          <w:tcPr>
            <w:tcW w:w="2441" w:type="dxa"/>
          </w:tcPr>
          <w:p w14:paraId="6259E997" w14:textId="77777777" w:rsidR="002B5539" w:rsidRPr="004A3E6B" w:rsidRDefault="002B5539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U-критерій</w:t>
            </w:r>
          </w:p>
        </w:tc>
      </w:tr>
      <w:tr w:rsidR="002B5539" w:rsidRPr="006613BA" w14:paraId="52769B76" w14:textId="77777777" w:rsidTr="004A3E6B">
        <w:trPr>
          <w:trHeight w:val="236"/>
        </w:trPr>
        <w:tc>
          <w:tcPr>
            <w:tcW w:w="3434" w:type="dxa"/>
          </w:tcPr>
          <w:p w14:paraId="2E5323DA" w14:textId="77777777" w:rsidR="002B5539" w:rsidRPr="004A3E6B" w:rsidRDefault="002B5539" w:rsidP="00DA0201">
            <w:pPr>
              <w:tabs>
                <w:tab w:val="left" w:pos="645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Одяг</w:t>
            </w:r>
          </w:p>
        </w:tc>
        <w:tc>
          <w:tcPr>
            <w:tcW w:w="2365" w:type="dxa"/>
          </w:tcPr>
          <w:p w14:paraId="469328B4" w14:textId="77777777" w:rsidR="002B5539" w:rsidRPr="004A3E6B" w:rsidRDefault="002B5539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8,05</w:t>
            </w:r>
          </w:p>
        </w:tc>
        <w:tc>
          <w:tcPr>
            <w:tcW w:w="1892" w:type="dxa"/>
          </w:tcPr>
          <w:p w14:paraId="168D584F" w14:textId="77777777" w:rsidR="002B5539" w:rsidRPr="004A3E6B" w:rsidRDefault="002B5539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8,2</w:t>
            </w:r>
          </w:p>
        </w:tc>
        <w:tc>
          <w:tcPr>
            <w:tcW w:w="2441" w:type="dxa"/>
          </w:tcPr>
          <w:p w14:paraId="47819D26" w14:textId="77777777" w:rsidR="002B5539" w:rsidRPr="004A3E6B" w:rsidRDefault="002B5539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370,5</w:t>
            </w:r>
          </w:p>
        </w:tc>
      </w:tr>
      <w:tr w:rsidR="002B5539" w:rsidRPr="006613BA" w14:paraId="73CF661D" w14:textId="77777777" w:rsidTr="004A3E6B">
        <w:trPr>
          <w:trHeight w:val="236"/>
        </w:trPr>
        <w:tc>
          <w:tcPr>
            <w:tcW w:w="3434" w:type="dxa"/>
          </w:tcPr>
          <w:p w14:paraId="2B36E3D9" w14:textId="77777777" w:rsidR="002B5539" w:rsidRPr="004A3E6B" w:rsidRDefault="002B5539" w:rsidP="00DA0201">
            <w:pPr>
              <w:tabs>
                <w:tab w:val="left" w:pos="645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Аксесуари</w:t>
            </w:r>
          </w:p>
        </w:tc>
        <w:tc>
          <w:tcPr>
            <w:tcW w:w="2365" w:type="dxa"/>
          </w:tcPr>
          <w:p w14:paraId="73CFB779" w14:textId="77777777" w:rsidR="002B5539" w:rsidRPr="004A3E6B" w:rsidRDefault="002B5539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7,4</w:t>
            </w:r>
          </w:p>
        </w:tc>
        <w:tc>
          <w:tcPr>
            <w:tcW w:w="1892" w:type="dxa"/>
          </w:tcPr>
          <w:p w14:paraId="02BE8D47" w14:textId="77777777" w:rsidR="002B5539" w:rsidRPr="004A3E6B" w:rsidRDefault="002B5539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7,9</w:t>
            </w:r>
          </w:p>
        </w:tc>
        <w:tc>
          <w:tcPr>
            <w:tcW w:w="2441" w:type="dxa"/>
          </w:tcPr>
          <w:p w14:paraId="633E9B0E" w14:textId="77777777" w:rsidR="002B5539" w:rsidRPr="004A3E6B" w:rsidRDefault="002B5539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347,5</w:t>
            </w:r>
          </w:p>
        </w:tc>
      </w:tr>
      <w:tr w:rsidR="002B5539" w:rsidRPr="006613BA" w14:paraId="3ED4F58C" w14:textId="77777777" w:rsidTr="004A3E6B">
        <w:trPr>
          <w:trHeight w:val="223"/>
        </w:trPr>
        <w:tc>
          <w:tcPr>
            <w:tcW w:w="3434" w:type="dxa"/>
          </w:tcPr>
          <w:p w14:paraId="768D6B4E" w14:textId="77777777" w:rsidR="002B5539" w:rsidRPr="004A3E6B" w:rsidRDefault="002B5539" w:rsidP="00DA0201">
            <w:pPr>
              <w:tabs>
                <w:tab w:val="left" w:pos="645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Косметика</w:t>
            </w:r>
          </w:p>
        </w:tc>
        <w:tc>
          <w:tcPr>
            <w:tcW w:w="2365" w:type="dxa"/>
          </w:tcPr>
          <w:p w14:paraId="2A5A8A72" w14:textId="79298AB6" w:rsidR="002B5539" w:rsidRPr="004A3E6B" w:rsidRDefault="002B5539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DA7B38">
              <w:rPr>
                <w:rFonts w:ascii="Times New Roman" w:hAnsi="Times New Roman" w:cs="Times New Roman"/>
                <w:sz w:val="24"/>
                <w:szCs w:val="28"/>
              </w:rPr>
              <w:t>,0</w:t>
            </w:r>
          </w:p>
        </w:tc>
        <w:tc>
          <w:tcPr>
            <w:tcW w:w="1892" w:type="dxa"/>
          </w:tcPr>
          <w:p w14:paraId="6E7DFBAC" w14:textId="77777777" w:rsidR="002B5539" w:rsidRPr="004A3E6B" w:rsidRDefault="002B5539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8,6</w:t>
            </w:r>
          </w:p>
        </w:tc>
        <w:tc>
          <w:tcPr>
            <w:tcW w:w="2441" w:type="dxa"/>
          </w:tcPr>
          <w:p w14:paraId="722CE187" w14:textId="77777777" w:rsidR="002B5539" w:rsidRPr="004A3E6B" w:rsidRDefault="002B5539" w:rsidP="00DA0201">
            <w:pPr>
              <w:tabs>
                <w:tab w:val="left" w:pos="6453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3E6B">
              <w:rPr>
                <w:rFonts w:ascii="Times New Roman" w:hAnsi="Times New Roman" w:cs="Times New Roman"/>
                <w:sz w:val="24"/>
                <w:szCs w:val="28"/>
              </w:rPr>
              <w:t>304*</w:t>
            </w:r>
          </w:p>
        </w:tc>
      </w:tr>
    </w:tbl>
    <w:p w14:paraId="0ADCDF4B" w14:textId="77777777" w:rsidR="002B5539" w:rsidRDefault="002B5539" w:rsidP="002B55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3BA">
        <w:rPr>
          <w:rFonts w:ascii="Times New Roman" w:hAnsi="Times New Roman" w:cs="Times New Roman"/>
          <w:sz w:val="28"/>
          <w:szCs w:val="28"/>
        </w:rPr>
        <w:t>*р</w:t>
      </w:r>
      <w:r w:rsidRPr="006613BA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Pr="006613BA">
        <w:rPr>
          <w:rFonts w:ascii="Times New Roman" w:hAnsi="Times New Roman" w:cs="Times New Roman"/>
          <w:sz w:val="28"/>
          <w:szCs w:val="28"/>
        </w:rPr>
        <w:t xml:space="preserve"> ≤ 0,05</w:t>
      </w:r>
    </w:p>
    <w:p w14:paraId="566EF525" w14:textId="38114C86" w:rsidR="002B5539" w:rsidRPr="006613BA" w:rsidRDefault="002B5539" w:rsidP="00636A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36ABB">
        <w:rPr>
          <w:rFonts w:ascii="Times New Roman" w:hAnsi="Times New Roman" w:cs="Times New Roman"/>
          <w:sz w:val="28"/>
          <w:szCs w:val="28"/>
        </w:rPr>
        <w:t xml:space="preserve">До косметики у методиці </w:t>
      </w:r>
      <w:r w:rsidR="00636ABB" w:rsidRPr="00720711">
        <w:rPr>
          <w:rFonts w:ascii="Times New Roman" w:hAnsi="Times New Roman" w:cs="Times New Roman"/>
          <w:sz w:val="28"/>
          <w:szCs w:val="28"/>
        </w:rPr>
        <w:t>А. Г. Черкашино</w:t>
      </w:r>
      <w:r w:rsidR="00636ABB">
        <w:rPr>
          <w:rFonts w:ascii="Times New Roman" w:hAnsi="Times New Roman" w:cs="Times New Roman"/>
          <w:sz w:val="28"/>
          <w:szCs w:val="28"/>
        </w:rPr>
        <w:t>ї</w:t>
      </w:r>
      <w:r w:rsidR="0001302C" w:rsidRPr="0001302C">
        <w:rPr>
          <w:rFonts w:ascii="Times New Roman" w:hAnsi="Times New Roman" w:cs="Times New Roman"/>
          <w:sz w:val="28"/>
          <w:szCs w:val="28"/>
        </w:rPr>
        <w:t xml:space="preserve"> [14]</w:t>
      </w:r>
      <w:r w:rsidR="00636ABB">
        <w:rPr>
          <w:rFonts w:ascii="Times New Roman" w:hAnsi="Times New Roman" w:cs="Times New Roman"/>
          <w:sz w:val="28"/>
          <w:szCs w:val="28"/>
        </w:rPr>
        <w:t xml:space="preserve"> входять </w:t>
      </w:r>
      <w:r w:rsidR="00636ABB" w:rsidRPr="00636ABB">
        <w:rPr>
          <w:rFonts w:ascii="Times New Roman" w:hAnsi="Times New Roman" w:cs="Times New Roman"/>
          <w:sz w:val="28"/>
          <w:szCs w:val="28"/>
        </w:rPr>
        <w:t>7 ознак: макіяж</w:t>
      </w:r>
      <w:r w:rsidR="00636ABB">
        <w:rPr>
          <w:rFonts w:ascii="Times New Roman" w:hAnsi="Times New Roman" w:cs="Times New Roman"/>
          <w:sz w:val="28"/>
          <w:szCs w:val="28"/>
        </w:rPr>
        <w:t>,</w:t>
      </w:r>
      <w:r w:rsidR="00636ABB" w:rsidRPr="00636ABB">
        <w:rPr>
          <w:rFonts w:ascii="Times New Roman" w:hAnsi="Times New Roman" w:cs="Times New Roman"/>
          <w:sz w:val="28"/>
          <w:szCs w:val="28"/>
        </w:rPr>
        <w:t xml:space="preserve"> манікюр</w:t>
      </w:r>
      <w:r w:rsidR="00636ABB">
        <w:rPr>
          <w:rFonts w:ascii="Times New Roman" w:hAnsi="Times New Roman" w:cs="Times New Roman"/>
          <w:sz w:val="28"/>
          <w:szCs w:val="28"/>
        </w:rPr>
        <w:t>,</w:t>
      </w:r>
      <w:r w:rsidR="00636ABB" w:rsidRPr="00636ABB">
        <w:rPr>
          <w:rFonts w:ascii="Times New Roman" w:hAnsi="Times New Roman" w:cs="Times New Roman"/>
          <w:sz w:val="28"/>
          <w:szCs w:val="28"/>
        </w:rPr>
        <w:t xml:space="preserve"> педикюр</w:t>
      </w:r>
      <w:r w:rsidR="00636ABB">
        <w:rPr>
          <w:rFonts w:ascii="Times New Roman" w:hAnsi="Times New Roman" w:cs="Times New Roman"/>
          <w:sz w:val="28"/>
          <w:szCs w:val="28"/>
        </w:rPr>
        <w:t>,</w:t>
      </w:r>
      <w:r w:rsidR="00636ABB" w:rsidRPr="00636ABB">
        <w:rPr>
          <w:rFonts w:ascii="Times New Roman" w:hAnsi="Times New Roman" w:cs="Times New Roman"/>
          <w:sz w:val="28"/>
          <w:szCs w:val="28"/>
        </w:rPr>
        <w:t xml:space="preserve"> духи</w:t>
      </w:r>
      <w:r w:rsidR="00636ABB">
        <w:rPr>
          <w:rFonts w:ascii="Times New Roman" w:hAnsi="Times New Roman" w:cs="Times New Roman"/>
          <w:sz w:val="28"/>
          <w:szCs w:val="28"/>
        </w:rPr>
        <w:t>,</w:t>
      </w:r>
      <w:r w:rsidR="00636ABB" w:rsidRPr="00636ABB">
        <w:rPr>
          <w:rFonts w:ascii="Times New Roman" w:hAnsi="Times New Roman" w:cs="Times New Roman"/>
          <w:sz w:val="28"/>
          <w:szCs w:val="28"/>
        </w:rPr>
        <w:t xml:space="preserve"> </w:t>
      </w:r>
      <w:r w:rsidR="00636ABB">
        <w:rPr>
          <w:rFonts w:ascii="Times New Roman" w:hAnsi="Times New Roman" w:cs="Times New Roman"/>
          <w:sz w:val="28"/>
          <w:szCs w:val="28"/>
        </w:rPr>
        <w:t>зачіс</w:t>
      </w:r>
      <w:r w:rsidR="00636ABB" w:rsidRPr="00636ABB">
        <w:rPr>
          <w:rFonts w:ascii="Times New Roman" w:hAnsi="Times New Roman" w:cs="Times New Roman"/>
          <w:sz w:val="28"/>
          <w:szCs w:val="28"/>
        </w:rPr>
        <w:t>ка</w:t>
      </w:r>
      <w:r w:rsidR="00636ABB">
        <w:rPr>
          <w:rFonts w:ascii="Times New Roman" w:hAnsi="Times New Roman" w:cs="Times New Roman"/>
          <w:sz w:val="28"/>
          <w:szCs w:val="28"/>
        </w:rPr>
        <w:t>,</w:t>
      </w:r>
      <w:r w:rsidR="00636ABB" w:rsidRPr="00636ABB">
        <w:rPr>
          <w:rFonts w:ascii="Times New Roman" w:hAnsi="Times New Roman" w:cs="Times New Roman"/>
          <w:sz w:val="28"/>
          <w:szCs w:val="28"/>
        </w:rPr>
        <w:t xml:space="preserve"> сполучуваність з одягом</w:t>
      </w:r>
      <w:r w:rsidR="00636ABB">
        <w:rPr>
          <w:rFonts w:ascii="Times New Roman" w:hAnsi="Times New Roman" w:cs="Times New Roman"/>
          <w:sz w:val="28"/>
          <w:szCs w:val="28"/>
        </w:rPr>
        <w:t>,</w:t>
      </w:r>
      <w:r w:rsidR="00636ABB" w:rsidRPr="00636ABB">
        <w:rPr>
          <w:rFonts w:ascii="Times New Roman" w:hAnsi="Times New Roman" w:cs="Times New Roman"/>
          <w:sz w:val="28"/>
          <w:szCs w:val="28"/>
        </w:rPr>
        <w:t xml:space="preserve"> сполучуваність з </w:t>
      </w:r>
      <w:r w:rsidR="00D00177">
        <w:rPr>
          <w:rFonts w:ascii="Times New Roman" w:hAnsi="Times New Roman" w:cs="Times New Roman"/>
          <w:sz w:val="28"/>
          <w:szCs w:val="28"/>
        </w:rPr>
        <w:t xml:space="preserve">кольоротипом </w:t>
      </w:r>
      <w:r w:rsidR="00636ABB" w:rsidRPr="00636ABB">
        <w:rPr>
          <w:rFonts w:ascii="Times New Roman" w:hAnsi="Times New Roman" w:cs="Times New Roman"/>
          <w:sz w:val="28"/>
          <w:szCs w:val="28"/>
        </w:rPr>
        <w:t>зовнішності</w:t>
      </w:r>
      <w:r w:rsidR="00636ABB">
        <w:rPr>
          <w:rFonts w:ascii="Times New Roman" w:hAnsi="Times New Roman" w:cs="Times New Roman"/>
          <w:sz w:val="28"/>
          <w:szCs w:val="28"/>
        </w:rPr>
        <w:t>.</w:t>
      </w:r>
      <w:r w:rsidR="00636ABB" w:rsidRPr="00636ABB">
        <w:rPr>
          <w:rFonts w:ascii="Times New Roman" w:hAnsi="Times New Roman" w:cs="Times New Roman"/>
          <w:sz w:val="28"/>
          <w:szCs w:val="28"/>
        </w:rPr>
        <w:t xml:space="preserve"> </w:t>
      </w:r>
      <w:r w:rsidR="00531C58">
        <w:rPr>
          <w:rFonts w:ascii="Times New Roman" w:hAnsi="Times New Roman" w:cs="Times New Roman"/>
          <w:sz w:val="28"/>
          <w:szCs w:val="28"/>
        </w:rPr>
        <w:t>Більшу важливість останньої для жінок більш старшого віку можна пояснити тим</w:t>
      </w:r>
      <w:r w:rsidRPr="006613BA">
        <w:rPr>
          <w:rFonts w:ascii="Times New Roman" w:hAnsi="Times New Roman" w:cs="Times New Roman"/>
          <w:sz w:val="28"/>
          <w:szCs w:val="28"/>
        </w:rPr>
        <w:t xml:space="preserve">, що використовування </w:t>
      </w:r>
      <w:r w:rsidR="00636ABB">
        <w:rPr>
          <w:rFonts w:ascii="Times New Roman" w:hAnsi="Times New Roman" w:cs="Times New Roman"/>
          <w:sz w:val="28"/>
          <w:szCs w:val="28"/>
        </w:rPr>
        <w:t>косметичних засобів</w:t>
      </w:r>
      <w:r w:rsidRPr="006613BA">
        <w:rPr>
          <w:rFonts w:ascii="Times New Roman" w:hAnsi="Times New Roman" w:cs="Times New Roman"/>
          <w:sz w:val="28"/>
          <w:szCs w:val="28"/>
        </w:rPr>
        <w:t xml:space="preserve"> дозволяє </w:t>
      </w:r>
      <w:r w:rsidR="00636ABB">
        <w:rPr>
          <w:rFonts w:ascii="Times New Roman" w:hAnsi="Times New Roman" w:cs="Times New Roman"/>
          <w:sz w:val="28"/>
          <w:szCs w:val="28"/>
        </w:rPr>
        <w:t xml:space="preserve">жінкам </w:t>
      </w:r>
      <w:r w:rsidRPr="006613BA">
        <w:rPr>
          <w:rFonts w:ascii="Times New Roman" w:hAnsi="Times New Roman" w:cs="Times New Roman"/>
          <w:sz w:val="28"/>
          <w:szCs w:val="28"/>
        </w:rPr>
        <w:t>почуватися більш впевнено</w:t>
      </w:r>
      <w:r w:rsidR="00636ABB">
        <w:rPr>
          <w:rFonts w:ascii="Times New Roman" w:hAnsi="Times New Roman" w:cs="Times New Roman"/>
          <w:sz w:val="28"/>
          <w:szCs w:val="28"/>
        </w:rPr>
        <w:t xml:space="preserve"> щодо власної привабливості</w:t>
      </w:r>
      <w:r w:rsidRPr="006613BA">
        <w:rPr>
          <w:rFonts w:ascii="Times New Roman" w:hAnsi="Times New Roman" w:cs="Times New Roman"/>
          <w:sz w:val="28"/>
          <w:szCs w:val="28"/>
        </w:rPr>
        <w:t xml:space="preserve">. Косметика дозволяє приховати </w:t>
      </w:r>
      <w:r w:rsidR="00636ABB">
        <w:rPr>
          <w:rFonts w:ascii="Times New Roman" w:hAnsi="Times New Roman" w:cs="Times New Roman"/>
          <w:sz w:val="28"/>
          <w:szCs w:val="28"/>
        </w:rPr>
        <w:t>ознаки старіння або відволікти від них увагу, наприклад, через дуже гарний запах духів, стильн</w:t>
      </w:r>
      <w:r w:rsidR="00531C58">
        <w:rPr>
          <w:rFonts w:ascii="Times New Roman" w:hAnsi="Times New Roman" w:cs="Times New Roman"/>
          <w:sz w:val="28"/>
          <w:szCs w:val="28"/>
        </w:rPr>
        <w:t>у зачіску</w:t>
      </w:r>
      <w:r w:rsidR="00636ABB">
        <w:rPr>
          <w:rFonts w:ascii="Times New Roman" w:hAnsi="Times New Roman" w:cs="Times New Roman"/>
          <w:sz w:val="28"/>
          <w:szCs w:val="28"/>
        </w:rPr>
        <w:t xml:space="preserve">, </w:t>
      </w:r>
      <w:r w:rsidR="00531C58">
        <w:rPr>
          <w:rFonts w:ascii="Times New Roman" w:hAnsi="Times New Roman" w:cs="Times New Roman"/>
          <w:sz w:val="28"/>
          <w:szCs w:val="28"/>
        </w:rPr>
        <w:t>манікюр</w:t>
      </w:r>
      <w:r w:rsidR="00636ABB">
        <w:rPr>
          <w:rFonts w:ascii="Times New Roman" w:hAnsi="Times New Roman" w:cs="Times New Roman"/>
          <w:sz w:val="28"/>
          <w:szCs w:val="28"/>
        </w:rPr>
        <w:t xml:space="preserve"> тощо</w:t>
      </w:r>
      <w:r w:rsidRPr="006613BA">
        <w:rPr>
          <w:rFonts w:ascii="Times New Roman" w:hAnsi="Times New Roman" w:cs="Times New Roman"/>
          <w:sz w:val="28"/>
          <w:szCs w:val="28"/>
        </w:rPr>
        <w:t>.</w:t>
      </w:r>
      <w:r w:rsidR="006338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6409F1" w14:textId="62BF25F3" w:rsidR="00B87F09" w:rsidRDefault="003210DF" w:rsidP="000D30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B4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Взаємозалежність самоставлення та задоволеності тілом</w:t>
      </w:r>
      <w:r w:rsidRPr="003210DF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65E">
        <w:rPr>
          <w:rFonts w:ascii="Times New Roman" w:hAnsi="Times New Roman" w:cs="Times New Roman"/>
          <w:sz w:val="28"/>
          <w:szCs w:val="28"/>
        </w:rPr>
        <w:t xml:space="preserve">З метою пошуку зв’язків між </w:t>
      </w:r>
      <w:r w:rsidR="00DA7B38">
        <w:rPr>
          <w:rFonts w:ascii="Times New Roman" w:hAnsi="Times New Roman" w:cs="Times New Roman"/>
          <w:sz w:val="28"/>
          <w:szCs w:val="28"/>
        </w:rPr>
        <w:t xml:space="preserve">самоставленням та </w:t>
      </w:r>
      <w:r w:rsidR="002A765E">
        <w:rPr>
          <w:rFonts w:ascii="Times New Roman" w:hAnsi="Times New Roman" w:cs="Times New Roman"/>
          <w:sz w:val="28"/>
          <w:szCs w:val="28"/>
        </w:rPr>
        <w:t>задоволеністю/незадоволеністю тілом був проведений кореляційний аналіз цих показників окремо в групах жінок різного віку</w:t>
      </w:r>
      <w:r w:rsidR="000D30B7">
        <w:rPr>
          <w:rFonts w:ascii="Times New Roman" w:hAnsi="Times New Roman" w:cs="Times New Roman"/>
          <w:sz w:val="28"/>
          <w:szCs w:val="28"/>
        </w:rPr>
        <w:t xml:space="preserve">. </w:t>
      </w:r>
      <w:r w:rsidR="000D30B7">
        <w:rPr>
          <w:rFonts w:ascii="Times New Roman" w:hAnsi="Times New Roman" w:cs="Times New Roman"/>
          <w:sz w:val="28"/>
          <w:szCs w:val="28"/>
        </w:rPr>
        <w:lastRenderedPageBreak/>
        <w:t>Виявлено, що у</w:t>
      </w:r>
      <w:r w:rsidR="000D30B7" w:rsidRPr="000D30B7">
        <w:rPr>
          <w:rFonts w:ascii="Times New Roman" w:hAnsi="Times New Roman" w:cs="Times New Roman"/>
          <w:sz w:val="28"/>
          <w:szCs w:val="28"/>
        </w:rPr>
        <w:t xml:space="preserve"> жінок </w:t>
      </w:r>
      <w:r w:rsidR="000D30B7">
        <w:rPr>
          <w:rFonts w:ascii="Times New Roman" w:hAnsi="Times New Roman" w:cs="Times New Roman"/>
          <w:sz w:val="28"/>
          <w:szCs w:val="28"/>
        </w:rPr>
        <w:t>обох вікових груп</w:t>
      </w:r>
      <w:r w:rsidR="000D30B7" w:rsidRPr="000D30B7">
        <w:rPr>
          <w:rFonts w:ascii="Times New Roman" w:hAnsi="Times New Roman" w:cs="Times New Roman"/>
          <w:sz w:val="28"/>
          <w:szCs w:val="28"/>
        </w:rPr>
        <w:t xml:space="preserve"> глобальне самоставлення та </w:t>
      </w:r>
      <w:r w:rsidR="00DA7B38">
        <w:rPr>
          <w:rFonts w:ascii="Times New Roman" w:hAnsi="Times New Roman" w:cs="Times New Roman"/>
          <w:sz w:val="28"/>
          <w:szCs w:val="28"/>
        </w:rPr>
        <w:t xml:space="preserve">загальна </w:t>
      </w:r>
      <w:r w:rsidR="00EA6A6C">
        <w:rPr>
          <w:rFonts w:ascii="Times New Roman" w:hAnsi="Times New Roman" w:cs="Times New Roman"/>
          <w:sz w:val="28"/>
          <w:szCs w:val="28"/>
        </w:rPr>
        <w:t>незадоволеність</w:t>
      </w:r>
      <w:r w:rsidR="000D30B7" w:rsidRPr="000D30B7">
        <w:rPr>
          <w:rFonts w:ascii="Times New Roman" w:hAnsi="Times New Roman" w:cs="Times New Roman"/>
          <w:sz w:val="28"/>
          <w:szCs w:val="28"/>
        </w:rPr>
        <w:t xml:space="preserve"> тіл</w:t>
      </w:r>
      <w:r w:rsidR="00EA6A6C">
        <w:rPr>
          <w:rFonts w:ascii="Times New Roman" w:hAnsi="Times New Roman" w:cs="Times New Roman"/>
          <w:sz w:val="28"/>
          <w:szCs w:val="28"/>
        </w:rPr>
        <w:t>ом</w:t>
      </w:r>
      <w:r w:rsidR="00DA7B38">
        <w:rPr>
          <w:rFonts w:ascii="Times New Roman" w:hAnsi="Times New Roman" w:cs="Times New Roman"/>
          <w:sz w:val="28"/>
          <w:szCs w:val="28"/>
        </w:rPr>
        <w:t xml:space="preserve"> за методикою </w:t>
      </w:r>
      <w:r w:rsidR="00DA7B38" w:rsidRPr="00DA7B38">
        <w:rPr>
          <w:rFonts w:ascii="Times New Roman" w:hAnsi="Times New Roman" w:cs="Times New Roman"/>
          <w:sz w:val="28"/>
          <w:szCs w:val="28"/>
        </w:rPr>
        <w:t>Скугаревського</w:t>
      </w:r>
      <w:r w:rsidR="00DA7B38">
        <w:rPr>
          <w:rFonts w:ascii="Times New Roman" w:hAnsi="Times New Roman" w:cs="Times New Roman"/>
          <w:sz w:val="28"/>
          <w:szCs w:val="28"/>
        </w:rPr>
        <w:t>-</w:t>
      </w:r>
      <w:r w:rsidR="00DA7B38" w:rsidRPr="00DA7B38">
        <w:rPr>
          <w:rFonts w:ascii="Times New Roman" w:hAnsi="Times New Roman" w:cs="Times New Roman"/>
          <w:sz w:val="28"/>
          <w:szCs w:val="28"/>
        </w:rPr>
        <w:t>Сивухи</w:t>
      </w:r>
      <w:r w:rsidR="000D30B7" w:rsidRPr="000D30B7">
        <w:rPr>
          <w:rFonts w:ascii="Times New Roman" w:hAnsi="Times New Roman" w:cs="Times New Roman"/>
          <w:sz w:val="28"/>
          <w:szCs w:val="28"/>
        </w:rPr>
        <w:t xml:space="preserve"> зворотно взаємозв’язані (r</w:t>
      </w:r>
      <w:r w:rsidR="000D30B7" w:rsidRPr="00FF267D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 w:rsidR="000D30B7" w:rsidRPr="000D30B7">
        <w:rPr>
          <w:rFonts w:ascii="Times New Roman" w:hAnsi="Times New Roman" w:cs="Times New Roman"/>
          <w:sz w:val="28"/>
          <w:szCs w:val="28"/>
        </w:rPr>
        <w:t>= -0,47; р</w:t>
      </w:r>
      <w:r w:rsidR="000D30B7" w:rsidRPr="00FF267D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="000D30B7" w:rsidRPr="000D30B7">
        <w:rPr>
          <w:rFonts w:ascii="Times New Roman" w:hAnsi="Times New Roman" w:cs="Times New Roman"/>
          <w:sz w:val="28"/>
          <w:szCs w:val="28"/>
        </w:rPr>
        <w:t xml:space="preserve"> ≤ 0,01</w:t>
      </w:r>
      <w:r w:rsidR="00FF267D">
        <w:rPr>
          <w:rFonts w:ascii="Times New Roman" w:hAnsi="Times New Roman" w:cs="Times New Roman"/>
          <w:sz w:val="28"/>
          <w:szCs w:val="28"/>
        </w:rPr>
        <w:t xml:space="preserve"> для більш молодої групи та </w:t>
      </w:r>
      <w:r w:rsidR="00FF267D" w:rsidRPr="000D30B7">
        <w:rPr>
          <w:rFonts w:ascii="Times New Roman" w:hAnsi="Times New Roman" w:cs="Times New Roman"/>
          <w:sz w:val="28"/>
          <w:szCs w:val="28"/>
        </w:rPr>
        <w:t>r</w:t>
      </w:r>
      <w:r w:rsidR="00FF267D" w:rsidRPr="00FF267D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 w:rsidR="00FF267D" w:rsidRPr="000D30B7">
        <w:rPr>
          <w:rFonts w:ascii="Times New Roman" w:hAnsi="Times New Roman" w:cs="Times New Roman"/>
          <w:sz w:val="28"/>
          <w:szCs w:val="28"/>
        </w:rPr>
        <w:t>= -0,</w:t>
      </w:r>
      <w:r w:rsidR="00FF267D">
        <w:rPr>
          <w:rFonts w:ascii="Times New Roman" w:hAnsi="Times New Roman" w:cs="Times New Roman"/>
          <w:sz w:val="28"/>
          <w:szCs w:val="28"/>
        </w:rPr>
        <w:t>60</w:t>
      </w:r>
      <w:r w:rsidR="00FF267D" w:rsidRPr="000D30B7">
        <w:rPr>
          <w:rFonts w:ascii="Times New Roman" w:hAnsi="Times New Roman" w:cs="Times New Roman"/>
          <w:sz w:val="28"/>
          <w:szCs w:val="28"/>
        </w:rPr>
        <w:t>; р</w:t>
      </w:r>
      <w:r w:rsidR="00FF267D" w:rsidRPr="00FF267D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="00FF267D" w:rsidRPr="000D30B7">
        <w:rPr>
          <w:rFonts w:ascii="Times New Roman" w:hAnsi="Times New Roman" w:cs="Times New Roman"/>
          <w:sz w:val="28"/>
          <w:szCs w:val="28"/>
        </w:rPr>
        <w:t xml:space="preserve"> ≤ 0,0</w:t>
      </w:r>
      <w:r w:rsidR="00FF267D">
        <w:rPr>
          <w:rFonts w:ascii="Times New Roman" w:hAnsi="Times New Roman" w:cs="Times New Roman"/>
          <w:sz w:val="28"/>
          <w:szCs w:val="28"/>
        </w:rPr>
        <w:t>02 для старшої групи</w:t>
      </w:r>
      <w:r w:rsidR="000D30B7" w:rsidRPr="000D30B7">
        <w:rPr>
          <w:rFonts w:ascii="Times New Roman" w:hAnsi="Times New Roman" w:cs="Times New Roman"/>
          <w:sz w:val="28"/>
          <w:szCs w:val="28"/>
        </w:rPr>
        <w:t xml:space="preserve">). </w:t>
      </w:r>
      <w:r w:rsidR="00FF267D" w:rsidRPr="00FF267D">
        <w:rPr>
          <w:rFonts w:ascii="Times New Roman" w:hAnsi="Times New Roman" w:cs="Times New Roman"/>
          <w:sz w:val="28"/>
          <w:szCs w:val="28"/>
        </w:rPr>
        <w:t xml:space="preserve">Тобто, особа, яка має негативне ставлення до власної особистості, може переносити це негативне ставлення і на своє тіло. </w:t>
      </w:r>
      <w:r w:rsidR="000D30B7" w:rsidRPr="000D30B7">
        <w:rPr>
          <w:rFonts w:ascii="Times New Roman" w:hAnsi="Times New Roman" w:cs="Times New Roman"/>
          <w:sz w:val="28"/>
          <w:szCs w:val="28"/>
        </w:rPr>
        <w:t>Можливий і зворотній варіант</w:t>
      </w:r>
      <w:r w:rsidR="00DA7B38">
        <w:rPr>
          <w:rFonts w:ascii="Times New Roman" w:hAnsi="Times New Roman" w:cs="Times New Roman"/>
          <w:sz w:val="28"/>
          <w:szCs w:val="28"/>
        </w:rPr>
        <w:t>, коли незадоволеність тілом знижує глобальне самоставлення</w:t>
      </w:r>
      <w:r w:rsidR="000D30B7" w:rsidRPr="000D30B7">
        <w:rPr>
          <w:rFonts w:ascii="Times New Roman" w:hAnsi="Times New Roman" w:cs="Times New Roman"/>
          <w:sz w:val="28"/>
          <w:szCs w:val="28"/>
        </w:rPr>
        <w:t xml:space="preserve">. Це узгоджується з </w:t>
      </w:r>
      <w:r w:rsidR="00DA7B38">
        <w:rPr>
          <w:rFonts w:ascii="Times New Roman" w:hAnsi="Times New Roman" w:cs="Times New Roman"/>
          <w:sz w:val="28"/>
          <w:szCs w:val="28"/>
        </w:rPr>
        <w:t>поглядами</w:t>
      </w:r>
      <w:r w:rsidR="00DA7B38" w:rsidRPr="00DA7B38">
        <w:t xml:space="preserve"> </w:t>
      </w:r>
      <w:r w:rsidR="00DA7B38" w:rsidRPr="00DA7B38">
        <w:rPr>
          <w:rFonts w:ascii="Times New Roman" w:hAnsi="Times New Roman" w:cs="Times New Roman"/>
          <w:sz w:val="28"/>
          <w:szCs w:val="28"/>
        </w:rPr>
        <w:t>О.О. Скугаревськ</w:t>
      </w:r>
      <w:r w:rsidR="00DA7B38">
        <w:rPr>
          <w:rFonts w:ascii="Times New Roman" w:hAnsi="Times New Roman" w:cs="Times New Roman"/>
          <w:sz w:val="28"/>
          <w:szCs w:val="28"/>
        </w:rPr>
        <w:t>ого</w:t>
      </w:r>
      <w:r w:rsidR="00DA7B38" w:rsidRPr="00DA7B38">
        <w:rPr>
          <w:rFonts w:ascii="Times New Roman" w:hAnsi="Times New Roman" w:cs="Times New Roman"/>
          <w:sz w:val="28"/>
          <w:szCs w:val="28"/>
        </w:rPr>
        <w:t xml:space="preserve"> та С.В. Сивух</w:t>
      </w:r>
      <w:r w:rsidR="00DA7B38">
        <w:rPr>
          <w:rFonts w:ascii="Times New Roman" w:hAnsi="Times New Roman" w:cs="Times New Roman"/>
          <w:sz w:val="28"/>
          <w:szCs w:val="28"/>
        </w:rPr>
        <w:t>и</w:t>
      </w:r>
      <w:r w:rsidR="00DA7B38" w:rsidRPr="00DA7B38">
        <w:rPr>
          <w:rFonts w:ascii="Times New Roman" w:hAnsi="Times New Roman" w:cs="Times New Roman"/>
          <w:sz w:val="28"/>
          <w:szCs w:val="28"/>
        </w:rPr>
        <w:t xml:space="preserve"> </w:t>
      </w:r>
      <w:r w:rsidR="0001302C" w:rsidRPr="0001302C">
        <w:rPr>
          <w:rFonts w:ascii="Times New Roman" w:hAnsi="Times New Roman" w:cs="Times New Roman"/>
          <w:sz w:val="28"/>
          <w:szCs w:val="28"/>
          <w:lang w:val="ru-RU"/>
        </w:rPr>
        <w:t>[10]</w:t>
      </w:r>
      <w:r w:rsidR="00DA7B38">
        <w:rPr>
          <w:rFonts w:ascii="Times New Roman" w:hAnsi="Times New Roman" w:cs="Times New Roman"/>
          <w:sz w:val="28"/>
          <w:szCs w:val="28"/>
        </w:rPr>
        <w:t xml:space="preserve"> про те</w:t>
      </w:r>
      <w:r w:rsidR="00DA7B38" w:rsidRPr="00DA7B38">
        <w:rPr>
          <w:rFonts w:ascii="Times New Roman" w:hAnsi="Times New Roman" w:cs="Times New Roman"/>
          <w:sz w:val="28"/>
          <w:szCs w:val="28"/>
        </w:rPr>
        <w:t xml:space="preserve">, </w:t>
      </w:r>
      <w:r w:rsidR="000D30B7" w:rsidRPr="000D30B7">
        <w:rPr>
          <w:rFonts w:ascii="Times New Roman" w:hAnsi="Times New Roman" w:cs="Times New Roman"/>
          <w:sz w:val="28"/>
          <w:szCs w:val="28"/>
        </w:rPr>
        <w:t xml:space="preserve">що наявність незадоволеності тілом може впливати на афективну та когнітивну сферу людини, її поведінку. </w:t>
      </w:r>
    </w:p>
    <w:p w14:paraId="6D868339" w14:textId="770553A6" w:rsidR="000D30B7" w:rsidRDefault="00B87F09" w:rsidP="000D30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DA7B38">
        <w:rPr>
          <w:rFonts w:ascii="Times New Roman" w:hAnsi="Times New Roman" w:cs="Times New Roman"/>
          <w:sz w:val="28"/>
          <w:szCs w:val="28"/>
        </w:rPr>
        <w:t xml:space="preserve"> окремих</w:t>
      </w:r>
      <w:r>
        <w:rPr>
          <w:rFonts w:ascii="Times New Roman" w:hAnsi="Times New Roman" w:cs="Times New Roman"/>
          <w:sz w:val="28"/>
          <w:szCs w:val="28"/>
        </w:rPr>
        <w:t xml:space="preserve"> компонентів самоставлення, то і</w:t>
      </w:r>
      <w:r w:rsidR="000D30B7" w:rsidRPr="000D30B7">
        <w:rPr>
          <w:rFonts w:ascii="Times New Roman" w:hAnsi="Times New Roman" w:cs="Times New Roman"/>
          <w:sz w:val="28"/>
          <w:szCs w:val="28"/>
        </w:rPr>
        <w:t>з невдоволенням образом тіла</w:t>
      </w:r>
      <w:r>
        <w:rPr>
          <w:rFonts w:ascii="Times New Roman" w:hAnsi="Times New Roman" w:cs="Times New Roman"/>
          <w:sz w:val="28"/>
          <w:szCs w:val="28"/>
        </w:rPr>
        <w:t xml:space="preserve"> зворотним чином</w:t>
      </w:r>
      <w:r w:rsidR="000D30B7" w:rsidRPr="000D30B7">
        <w:rPr>
          <w:rFonts w:ascii="Times New Roman" w:hAnsi="Times New Roman" w:cs="Times New Roman"/>
          <w:sz w:val="28"/>
          <w:szCs w:val="28"/>
        </w:rPr>
        <w:t xml:space="preserve"> пов'язаний показник самоінтересу (r</w:t>
      </w:r>
      <w:r w:rsidR="000D30B7" w:rsidRPr="00FF267D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 w:rsidR="000D30B7" w:rsidRPr="000D30B7">
        <w:rPr>
          <w:rFonts w:ascii="Times New Roman" w:hAnsi="Times New Roman" w:cs="Times New Roman"/>
          <w:sz w:val="28"/>
          <w:szCs w:val="28"/>
        </w:rPr>
        <w:t>= -0,41; р</w:t>
      </w:r>
      <w:r w:rsidR="000D30B7" w:rsidRPr="00FF267D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="000D30B7" w:rsidRPr="000D30B7">
        <w:rPr>
          <w:rFonts w:ascii="Times New Roman" w:hAnsi="Times New Roman" w:cs="Times New Roman"/>
          <w:sz w:val="28"/>
          <w:szCs w:val="28"/>
        </w:rPr>
        <w:t xml:space="preserve"> ≤ 0,05</w:t>
      </w:r>
      <w:r w:rsidR="00FF267D">
        <w:rPr>
          <w:rFonts w:ascii="Times New Roman" w:hAnsi="Times New Roman" w:cs="Times New Roman"/>
          <w:sz w:val="28"/>
          <w:szCs w:val="28"/>
        </w:rPr>
        <w:t xml:space="preserve"> для більш молодої групи та </w:t>
      </w:r>
      <w:r w:rsidR="00FF267D" w:rsidRPr="000D30B7">
        <w:rPr>
          <w:rFonts w:ascii="Times New Roman" w:hAnsi="Times New Roman" w:cs="Times New Roman"/>
          <w:sz w:val="28"/>
          <w:szCs w:val="28"/>
        </w:rPr>
        <w:t>r</w:t>
      </w:r>
      <w:r w:rsidR="00FF267D" w:rsidRPr="00FF267D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 w:rsidR="00FF267D" w:rsidRPr="000D30B7">
        <w:rPr>
          <w:rFonts w:ascii="Times New Roman" w:hAnsi="Times New Roman" w:cs="Times New Roman"/>
          <w:sz w:val="28"/>
          <w:szCs w:val="28"/>
        </w:rPr>
        <w:t>= -0,4</w:t>
      </w:r>
      <w:r w:rsidR="00FF267D">
        <w:rPr>
          <w:rFonts w:ascii="Times New Roman" w:hAnsi="Times New Roman" w:cs="Times New Roman"/>
          <w:sz w:val="28"/>
          <w:szCs w:val="28"/>
        </w:rPr>
        <w:t>2</w:t>
      </w:r>
      <w:r w:rsidR="00FF267D" w:rsidRPr="000D30B7">
        <w:rPr>
          <w:rFonts w:ascii="Times New Roman" w:hAnsi="Times New Roman" w:cs="Times New Roman"/>
          <w:sz w:val="28"/>
          <w:szCs w:val="28"/>
        </w:rPr>
        <w:t>; р</w:t>
      </w:r>
      <w:r w:rsidR="00FF267D" w:rsidRPr="00FF267D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="00FF267D" w:rsidRPr="000D30B7">
        <w:rPr>
          <w:rFonts w:ascii="Times New Roman" w:hAnsi="Times New Roman" w:cs="Times New Roman"/>
          <w:sz w:val="28"/>
          <w:szCs w:val="28"/>
        </w:rPr>
        <w:t xml:space="preserve"> ≤ 0,05</w:t>
      </w:r>
      <w:r w:rsidR="00FF267D">
        <w:rPr>
          <w:rFonts w:ascii="Times New Roman" w:hAnsi="Times New Roman" w:cs="Times New Roman"/>
          <w:sz w:val="28"/>
          <w:szCs w:val="28"/>
        </w:rPr>
        <w:t xml:space="preserve"> для старшої групи</w:t>
      </w:r>
      <w:r w:rsidR="000D30B7" w:rsidRPr="000D30B7">
        <w:rPr>
          <w:rFonts w:ascii="Times New Roman" w:hAnsi="Times New Roman" w:cs="Times New Roman"/>
          <w:sz w:val="28"/>
          <w:szCs w:val="28"/>
        </w:rPr>
        <w:t xml:space="preserve">). </w:t>
      </w:r>
      <w:r w:rsidR="000D30B7" w:rsidRPr="00531C58">
        <w:rPr>
          <w:rFonts w:ascii="Times New Roman" w:hAnsi="Times New Roman" w:cs="Times New Roman"/>
          <w:sz w:val="28"/>
          <w:szCs w:val="28"/>
        </w:rPr>
        <w:t>Тобто</w:t>
      </w:r>
      <w:r w:rsidR="0011071E" w:rsidRPr="00531C58">
        <w:rPr>
          <w:rFonts w:ascii="Times New Roman" w:hAnsi="Times New Roman" w:cs="Times New Roman"/>
          <w:sz w:val="28"/>
          <w:szCs w:val="28"/>
        </w:rPr>
        <w:t xml:space="preserve"> жінка</w:t>
      </w:r>
      <w:r w:rsidR="000D30B7" w:rsidRPr="00531C58">
        <w:rPr>
          <w:rFonts w:ascii="Times New Roman" w:hAnsi="Times New Roman" w:cs="Times New Roman"/>
          <w:sz w:val="28"/>
          <w:szCs w:val="28"/>
        </w:rPr>
        <w:t>, що</w:t>
      </w:r>
      <w:r w:rsidR="000D30B7" w:rsidRPr="000D30B7">
        <w:rPr>
          <w:rFonts w:ascii="Times New Roman" w:hAnsi="Times New Roman" w:cs="Times New Roman"/>
          <w:sz w:val="28"/>
          <w:szCs w:val="28"/>
        </w:rPr>
        <w:t xml:space="preserve"> негативно ставиться до свого тіла, втрачає інтерес до себе. Можлива і інша ситуація, коли відсутність інтересу до себе змушує </w:t>
      </w:r>
      <w:r w:rsidR="0011071E">
        <w:rPr>
          <w:rFonts w:ascii="Times New Roman" w:hAnsi="Times New Roman" w:cs="Times New Roman"/>
          <w:sz w:val="28"/>
          <w:szCs w:val="28"/>
        </w:rPr>
        <w:t>жінку</w:t>
      </w:r>
      <w:r w:rsidR="000D30B7" w:rsidRPr="000D30B7">
        <w:rPr>
          <w:rFonts w:ascii="Times New Roman" w:hAnsi="Times New Roman" w:cs="Times New Roman"/>
          <w:sz w:val="28"/>
          <w:szCs w:val="28"/>
        </w:rPr>
        <w:t xml:space="preserve"> не слідкувати за своєю зовнішністю, що потім призводить до негативного оцінювання власного тіла. </w:t>
      </w:r>
      <w:r>
        <w:rPr>
          <w:rFonts w:ascii="Times New Roman" w:hAnsi="Times New Roman" w:cs="Times New Roman"/>
          <w:sz w:val="28"/>
          <w:szCs w:val="28"/>
        </w:rPr>
        <w:t>Виявлений</w:t>
      </w:r>
      <w:r w:rsidR="000D30B7" w:rsidRPr="000D30B7">
        <w:rPr>
          <w:rFonts w:ascii="Times New Roman" w:hAnsi="Times New Roman" w:cs="Times New Roman"/>
          <w:sz w:val="28"/>
          <w:szCs w:val="28"/>
        </w:rPr>
        <w:t xml:space="preserve"> прямий зв'язок між невдоволенням образом власного тіла та самозвинуваченням</w:t>
      </w:r>
      <w:r w:rsidR="0011071E">
        <w:rPr>
          <w:rFonts w:ascii="Times New Roman" w:hAnsi="Times New Roman" w:cs="Times New Roman"/>
          <w:sz w:val="28"/>
          <w:szCs w:val="28"/>
        </w:rPr>
        <w:t xml:space="preserve"> як компонентом самоставлення</w:t>
      </w:r>
      <w:r w:rsidR="000D30B7" w:rsidRPr="000D30B7">
        <w:rPr>
          <w:rFonts w:ascii="Times New Roman" w:hAnsi="Times New Roman" w:cs="Times New Roman"/>
          <w:sz w:val="28"/>
          <w:szCs w:val="28"/>
        </w:rPr>
        <w:t xml:space="preserve"> (r</w:t>
      </w:r>
      <w:r w:rsidR="000D30B7" w:rsidRPr="00FF267D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 w:rsidR="000D30B7" w:rsidRPr="000D30B7">
        <w:rPr>
          <w:rFonts w:ascii="Times New Roman" w:hAnsi="Times New Roman" w:cs="Times New Roman"/>
          <w:sz w:val="28"/>
          <w:szCs w:val="28"/>
        </w:rPr>
        <w:t>=0,50; р</w:t>
      </w:r>
      <w:r w:rsidR="000D30B7" w:rsidRPr="00FF267D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="000D30B7" w:rsidRPr="000D30B7">
        <w:rPr>
          <w:rFonts w:ascii="Times New Roman" w:hAnsi="Times New Roman" w:cs="Times New Roman"/>
          <w:sz w:val="28"/>
          <w:szCs w:val="28"/>
        </w:rPr>
        <w:t xml:space="preserve"> ≤ 0,01</w:t>
      </w:r>
      <w:r w:rsidR="00FF267D">
        <w:rPr>
          <w:rFonts w:ascii="Times New Roman" w:hAnsi="Times New Roman" w:cs="Times New Roman"/>
          <w:sz w:val="28"/>
          <w:szCs w:val="28"/>
        </w:rPr>
        <w:t xml:space="preserve"> для більш молодої групи та </w:t>
      </w:r>
      <w:r w:rsidR="00FF267D" w:rsidRPr="000D30B7">
        <w:rPr>
          <w:rFonts w:ascii="Times New Roman" w:hAnsi="Times New Roman" w:cs="Times New Roman"/>
          <w:sz w:val="28"/>
          <w:szCs w:val="28"/>
        </w:rPr>
        <w:t>r</w:t>
      </w:r>
      <w:r w:rsidR="00FF267D" w:rsidRPr="00FF267D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 w:rsidR="00FF267D" w:rsidRPr="000D30B7">
        <w:rPr>
          <w:rFonts w:ascii="Times New Roman" w:hAnsi="Times New Roman" w:cs="Times New Roman"/>
          <w:sz w:val="28"/>
          <w:szCs w:val="28"/>
        </w:rPr>
        <w:t>=0,</w:t>
      </w:r>
      <w:r w:rsidR="00FF267D">
        <w:rPr>
          <w:rFonts w:ascii="Times New Roman" w:hAnsi="Times New Roman" w:cs="Times New Roman"/>
          <w:sz w:val="28"/>
          <w:szCs w:val="28"/>
        </w:rPr>
        <w:t>46</w:t>
      </w:r>
      <w:r w:rsidR="00FF267D" w:rsidRPr="000D30B7">
        <w:rPr>
          <w:rFonts w:ascii="Times New Roman" w:hAnsi="Times New Roman" w:cs="Times New Roman"/>
          <w:sz w:val="28"/>
          <w:szCs w:val="28"/>
        </w:rPr>
        <w:t>; р</w:t>
      </w:r>
      <w:r w:rsidR="00FF267D" w:rsidRPr="00FF267D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="00FF267D" w:rsidRPr="000D30B7">
        <w:rPr>
          <w:rFonts w:ascii="Times New Roman" w:hAnsi="Times New Roman" w:cs="Times New Roman"/>
          <w:sz w:val="28"/>
          <w:szCs w:val="28"/>
        </w:rPr>
        <w:t xml:space="preserve"> ≤ 0,0</w:t>
      </w:r>
      <w:r w:rsidR="00FF267D">
        <w:rPr>
          <w:rFonts w:ascii="Times New Roman" w:hAnsi="Times New Roman" w:cs="Times New Roman"/>
          <w:sz w:val="28"/>
          <w:szCs w:val="28"/>
        </w:rPr>
        <w:t>2 для старшої групи</w:t>
      </w:r>
      <w:r w:rsidR="000D30B7" w:rsidRPr="000D30B7">
        <w:rPr>
          <w:rFonts w:ascii="Times New Roman" w:hAnsi="Times New Roman" w:cs="Times New Roman"/>
          <w:sz w:val="28"/>
          <w:szCs w:val="28"/>
        </w:rPr>
        <w:t>). Жінки можуть докоряти собі, якщо їх зовнішність не відповідає певному стандарту. Зворотнім зв’язком пов’язане саморозуміння</w:t>
      </w:r>
      <w:r w:rsidR="0011071E">
        <w:rPr>
          <w:rFonts w:ascii="Times New Roman" w:hAnsi="Times New Roman" w:cs="Times New Roman"/>
          <w:sz w:val="28"/>
          <w:szCs w:val="28"/>
        </w:rPr>
        <w:t xml:space="preserve"> як компонент самоставлення</w:t>
      </w:r>
      <w:r w:rsidR="000D30B7" w:rsidRPr="000D30B7">
        <w:rPr>
          <w:rFonts w:ascii="Times New Roman" w:hAnsi="Times New Roman" w:cs="Times New Roman"/>
          <w:sz w:val="28"/>
          <w:szCs w:val="28"/>
        </w:rPr>
        <w:t xml:space="preserve"> та незадоволеність тілом (r</w:t>
      </w:r>
      <w:r w:rsidR="000D30B7" w:rsidRPr="00FF267D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 w:rsidR="000D30B7" w:rsidRPr="000D30B7">
        <w:rPr>
          <w:rFonts w:ascii="Times New Roman" w:hAnsi="Times New Roman" w:cs="Times New Roman"/>
          <w:sz w:val="28"/>
          <w:szCs w:val="28"/>
        </w:rPr>
        <w:t>= -0,41; р</w:t>
      </w:r>
      <w:r w:rsidR="000D30B7" w:rsidRPr="00FF267D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="000D30B7" w:rsidRPr="000D30B7">
        <w:rPr>
          <w:rFonts w:ascii="Times New Roman" w:hAnsi="Times New Roman" w:cs="Times New Roman"/>
          <w:sz w:val="28"/>
          <w:szCs w:val="28"/>
        </w:rPr>
        <w:t xml:space="preserve"> ≤ 0,05</w:t>
      </w:r>
      <w:r w:rsidR="00FF267D">
        <w:rPr>
          <w:rFonts w:ascii="Times New Roman" w:hAnsi="Times New Roman" w:cs="Times New Roman"/>
          <w:sz w:val="28"/>
          <w:szCs w:val="28"/>
        </w:rPr>
        <w:t xml:space="preserve"> для обох груп</w:t>
      </w:r>
      <w:r w:rsidR="000D30B7" w:rsidRPr="000D30B7">
        <w:rPr>
          <w:rFonts w:ascii="Times New Roman" w:hAnsi="Times New Roman" w:cs="Times New Roman"/>
          <w:sz w:val="28"/>
          <w:szCs w:val="28"/>
        </w:rPr>
        <w:t>). Відсутність саморозуміння може змушувати жінку більш суворо оцінювати свою зовнішність.</w:t>
      </w:r>
    </w:p>
    <w:p w14:paraId="7A743F6C" w14:textId="2D3D5B69" w:rsidR="0054077A" w:rsidRPr="006613BA" w:rsidRDefault="0054077A" w:rsidP="00FF26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13BA">
        <w:rPr>
          <w:rFonts w:ascii="Times New Roman" w:hAnsi="Times New Roman" w:cs="Times New Roman"/>
          <w:sz w:val="28"/>
          <w:szCs w:val="28"/>
        </w:rPr>
        <w:t>О</w:t>
      </w:r>
      <w:r w:rsidR="000806AF">
        <w:rPr>
          <w:rFonts w:ascii="Times New Roman" w:hAnsi="Times New Roman" w:cs="Times New Roman"/>
          <w:sz w:val="28"/>
          <w:szCs w:val="28"/>
        </w:rPr>
        <w:t xml:space="preserve">крім зв’язків, </w:t>
      </w:r>
      <w:r w:rsidR="00FF267D">
        <w:rPr>
          <w:rFonts w:ascii="Times New Roman" w:hAnsi="Times New Roman" w:cs="Times New Roman"/>
          <w:sz w:val="28"/>
          <w:szCs w:val="28"/>
        </w:rPr>
        <w:t>вказаних вище</w:t>
      </w:r>
      <w:r w:rsidRPr="006613BA">
        <w:rPr>
          <w:rFonts w:ascii="Times New Roman" w:hAnsi="Times New Roman" w:cs="Times New Roman"/>
          <w:sz w:val="28"/>
          <w:szCs w:val="28"/>
        </w:rPr>
        <w:t xml:space="preserve">, </w:t>
      </w:r>
      <w:r w:rsidR="00FF267D">
        <w:rPr>
          <w:rFonts w:ascii="Times New Roman" w:hAnsi="Times New Roman" w:cs="Times New Roman"/>
          <w:sz w:val="28"/>
          <w:szCs w:val="28"/>
        </w:rPr>
        <w:t xml:space="preserve">у зрілих жінок </w:t>
      </w:r>
      <w:r w:rsidRPr="006613BA">
        <w:rPr>
          <w:rFonts w:ascii="Times New Roman" w:hAnsi="Times New Roman" w:cs="Times New Roman"/>
          <w:sz w:val="28"/>
          <w:szCs w:val="28"/>
        </w:rPr>
        <w:t xml:space="preserve">встановлено й ті, які відсутні у </w:t>
      </w:r>
      <w:r w:rsidR="00FD469D">
        <w:rPr>
          <w:rFonts w:ascii="Times New Roman" w:hAnsi="Times New Roman" w:cs="Times New Roman"/>
          <w:sz w:val="28"/>
          <w:szCs w:val="28"/>
        </w:rPr>
        <w:t xml:space="preserve">молодих </w:t>
      </w:r>
      <w:r w:rsidRPr="006613BA">
        <w:rPr>
          <w:rFonts w:ascii="Times New Roman" w:hAnsi="Times New Roman" w:cs="Times New Roman"/>
          <w:sz w:val="28"/>
          <w:szCs w:val="28"/>
        </w:rPr>
        <w:t>жінок</w:t>
      </w:r>
      <w:r w:rsidR="00FF267D">
        <w:rPr>
          <w:rFonts w:ascii="Times New Roman" w:hAnsi="Times New Roman" w:cs="Times New Roman"/>
          <w:sz w:val="28"/>
          <w:szCs w:val="28"/>
        </w:rPr>
        <w:t>. Це</w:t>
      </w:r>
      <w:r w:rsidRPr="006613BA">
        <w:rPr>
          <w:rFonts w:ascii="Times New Roman" w:hAnsi="Times New Roman" w:cs="Times New Roman"/>
          <w:sz w:val="28"/>
          <w:szCs w:val="28"/>
        </w:rPr>
        <w:t xml:space="preserve"> </w:t>
      </w:r>
      <w:r w:rsidR="00120A95">
        <w:rPr>
          <w:rFonts w:ascii="Times New Roman" w:hAnsi="Times New Roman" w:cs="Times New Roman"/>
          <w:sz w:val="28"/>
          <w:szCs w:val="28"/>
        </w:rPr>
        <w:t xml:space="preserve">все </w:t>
      </w:r>
      <w:r w:rsidR="00FF267D">
        <w:rPr>
          <w:rFonts w:ascii="Times New Roman" w:hAnsi="Times New Roman" w:cs="Times New Roman"/>
          <w:sz w:val="28"/>
          <w:szCs w:val="28"/>
        </w:rPr>
        <w:t xml:space="preserve">лише негативні зв’язки незадоволеності тілом з </w:t>
      </w:r>
      <w:r w:rsidR="00211CE1">
        <w:rPr>
          <w:rFonts w:ascii="Times New Roman" w:hAnsi="Times New Roman" w:cs="Times New Roman"/>
          <w:sz w:val="28"/>
          <w:szCs w:val="28"/>
        </w:rPr>
        <w:t xml:space="preserve">іншими </w:t>
      </w:r>
      <w:r w:rsidR="0011071E">
        <w:rPr>
          <w:rFonts w:ascii="Times New Roman" w:hAnsi="Times New Roman" w:cs="Times New Roman"/>
          <w:sz w:val="28"/>
          <w:szCs w:val="28"/>
        </w:rPr>
        <w:t xml:space="preserve">компонентами самоставлення: </w:t>
      </w:r>
      <w:r w:rsidR="00120A95">
        <w:rPr>
          <w:rFonts w:ascii="Times New Roman" w:hAnsi="Times New Roman" w:cs="Times New Roman"/>
          <w:sz w:val="28"/>
          <w:szCs w:val="28"/>
        </w:rPr>
        <w:t>с</w:t>
      </w:r>
      <w:r w:rsidR="00FF267D" w:rsidRPr="00FF267D">
        <w:rPr>
          <w:rFonts w:ascii="Times New Roman" w:hAnsi="Times New Roman" w:cs="Times New Roman"/>
          <w:sz w:val="28"/>
          <w:szCs w:val="28"/>
        </w:rPr>
        <w:t>амоповаг</w:t>
      </w:r>
      <w:r w:rsidR="00FF267D">
        <w:rPr>
          <w:rFonts w:ascii="Times New Roman" w:hAnsi="Times New Roman" w:cs="Times New Roman"/>
          <w:sz w:val="28"/>
          <w:szCs w:val="28"/>
        </w:rPr>
        <w:t xml:space="preserve">ою, </w:t>
      </w:r>
      <w:r w:rsidR="00120A95">
        <w:rPr>
          <w:rFonts w:ascii="Times New Roman" w:hAnsi="Times New Roman" w:cs="Times New Roman"/>
          <w:sz w:val="28"/>
          <w:szCs w:val="28"/>
        </w:rPr>
        <w:t>а</w:t>
      </w:r>
      <w:r w:rsidR="00FF267D" w:rsidRPr="00FF267D">
        <w:rPr>
          <w:rFonts w:ascii="Times New Roman" w:hAnsi="Times New Roman" w:cs="Times New Roman"/>
          <w:sz w:val="28"/>
          <w:szCs w:val="28"/>
        </w:rPr>
        <w:t>утосимпаті</w:t>
      </w:r>
      <w:r w:rsidR="00120A95">
        <w:rPr>
          <w:rFonts w:ascii="Times New Roman" w:hAnsi="Times New Roman" w:cs="Times New Roman"/>
          <w:sz w:val="28"/>
          <w:szCs w:val="28"/>
        </w:rPr>
        <w:t>єю, о</w:t>
      </w:r>
      <w:r w:rsidR="00FF267D" w:rsidRPr="00FF267D">
        <w:rPr>
          <w:rFonts w:ascii="Times New Roman" w:hAnsi="Times New Roman" w:cs="Times New Roman"/>
          <w:sz w:val="28"/>
          <w:szCs w:val="28"/>
        </w:rPr>
        <w:t>чікуван</w:t>
      </w:r>
      <w:r w:rsidR="00120A95">
        <w:rPr>
          <w:rFonts w:ascii="Times New Roman" w:hAnsi="Times New Roman" w:cs="Times New Roman"/>
          <w:sz w:val="28"/>
          <w:szCs w:val="28"/>
        </w:rPr>
        <w:t>им</w:t>
      </w:r>
      <w:r w:rsidR="00FF267D" w:rsidRPr="00FF267D">
        <w:rPr>
          <w:rFonts w:ascii="Times New Roman" w:hAnsi="Times New Roman" w:cs="Times New Roman"/>
          <w:sz w:val="28"/>
          <w:szCs w:val="28"/>
        </w:rPr>
        <w:t xml:space="preserve"> ставлення</w:t>
      </w:r>
      <w:r w:rsidR="00120A95">
        <w:rPr>
          <w:rFonts w:ascii="Times New Roman" w:hAnsi="Times New Roman" w:cs="Times New Roman"/>
          <w:sz w:val="28"/>
          <w:szCs w:val="28"/>
        </w:rPr>
        <w:t>м</w:t>
      </w:r>
      <w:r w:rsidR="00FF267D" w:rsidRPr="00FF267D">
        <w:rPr>
          <w:rFonts w:ascii="Times New Roman" w:hAnsi="Times New Roman" w:cs="Times New Roman"/>
          <w:sz w:val="28"/>
          <w:szCs w:val="28"/>
        </w:rPr>
        <w:t xml:space="preserve"> від інших</w:t>
      </w:r>
      <w:r w:rsidR="00120A95">
        <w:rPr>
          <w:rFonts w:ascii="Times New Roman" w:hAnsi="Times New Roman" w:cs="Times New Roman"/>
          <w:sz w:val="28"/>
          <w:szCs w:val="28"/>
        </w:rPr>
        <w:t>, с</w:t>
      </w:r>
      <w:r w:rsidR="00FF267D" w:rsidRPr="00FF267D">
        <w:rPr>
          <w:rFonts w:ascii="Times New Roman" w:hAnsi="Times New Roman" w:cs="Times New Roman"/>
          <w:sz w:val="28"/>
          <w:szCs w:val="28"/>
        </w:rPr>
        <w:t>амовпевненіст</w:t>
      </w:r>
      <w:r w:rsidR="00120A95">
        <w:rPr>
          <w:rFonts w:ascii="Times New Roman" w:hAnsi="Times New Roman" w:cs="Times New Roman"/>
          <w:sz w:val="28"/>
          <w:szCs w:val="28"/>
        </w:rPr>
        <w:t>ю та с</w:t>
      </w:r>
      <w:r w:rsidR="00FF267D" w:rsidRPr="00FF267D">
        <w:rPr>
          <w:rFonts w:ascii="Times New Roman" w:hAnsi="Times New Roman" w:cs="Times New Roman"/>
          <w:sz w:val="28"/>
          <w:szCs w:val="28"/>
        </w:rPr>
        <w:t>амоприйняття</w:t>
      </w:r>
      <w:r w:rsidR="00120A95">
        <w:rPr>
          <w:rFonts w:ascii="Times New Roman" w:hAnsi="Times New Roman" w:cs="Times New Roman"/>
          <w:sz w:val="28"/>
          <w:szCs w:val="28"/>
        </w:rPr>
        <w:t xml:space="preserve">м. </w:t>
      </w:r>
    </w:p>
    <w:p w14:paraId="3962BF68" w14:textId="19E4F3F0" w:rsidR="0054077A" w:rsidRPr="006613BA" w:rsidRDefault="0054077A" w:rsidP="00120A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3BA">
        <w:rPr>
          <w:rFonts w:ascii="Times New Roman" w:hAnsi="Times New Roman" w:cs="Times New Roman"/>
          <w:sz w:val="28"/>
          <w:szCs w:val="28"/>
        </w:rPr>
        <w:tab/>
        <w:t xml:space="preserve">Таким чином, жінки віку </w:t>
      </w:r>
      <w:r w:rsidR="00120A95">
        <w:rPr>
          <w:rFonts w:ascii="Times New Roman" w:hAnsi="Times New Roman" w:cs="Times New Roman"/>
          <w:sz w:val="28"/>
          <w:szCs w:val="28"/>
        </w:rPr>
        <w:t>41-60 більше негативних аспектів ставлення до себе відчувають через</w:t>
      </w:r>
      <w:r w:rsidRPr="006613BA">
        <w:rPr>
          <w:rFonts w:ascii="Times New Roman" w:hAnsi="Times New Roman" w:cs="Times New Roman"/>
          <w:sz w:val="28"/>
          <w:szCs w:val="28"/>
        </w:rPr>
        <w:t xml:space="preserve"> тілесні недоліки</w:t>
      </w:r>
      <w:r w:rsidR="00120A95">
        <w:rPr>
          <w:rFonts w:ascii="Times New Roman" w:hAnsi="Times New Roman" w:cs="Times New Roman"/>
          <w:sz w:val="28"/>
          <w:szCs w:val="28"/>
        </w:rPr>
        <w:t xml:space="preserve">, або переносять </w:t>
      </w:r>
      <w:r w:rsidR="00123367">
        <w:rPr>
          <w:rFonts w:ascii="Times New Roman" w:hAnsi="Times New Roman" w:cs="Times New Roman"/>
          <w:sz w:val="28"/>
          <w:szCs w:val="28"/>
        </w:rPr>
        <w:t>негативні аспекти самоставлення</w:t>
      </w:r>
      <w:r w:rsidR="00120A95">
        <w:rPr>
          <w:rFonts w:ascii="Times New Roman" w:hAnsi="Times New Roman" w:cs="Times New Roman"/>
          <w:sz w:val="28"/>
          <w:szCs w:val="28"/>
        </w:rPr>
        <w:t xml:space="preserve"> на власне тіло</w:t>
      </w:r>
      <w:r w:rsidRPr="006613B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34E333E" w14:textId="570D302A" w:rsidR="00B87F09" w:rsidRDefault="00B87F09" w:rsidP="002F70A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F09">
        <w:rPr>
          <w:rFonts w:ascii="Times New Roman" w:hAnsi="Times New Roman" w:cs="Times New Roman"/>
          <w:sz w:val="28"/>
          <w:szCs w:val="28"/>
        </w:rPr>
        <w:lastRenderedPageBreak/>
        <w:t>Самозвинувачення та незадоволеність власним тілом прямо пов’язані в обох групах</w:t>
      </w:r>
      <w:r w:rsidR="00211CE1">
        <w:rPr>
          <w:rFonts w:ascii="Times New Roman" w:hAnsi="Times New Roman" w:cs="Times New Roman"/>
          <w:sz w:val="28"/>
          <w:szCs w:val="28"/>
        </w:rPr>
        <w:t>, як було показано вище</w:t>
      </w:r>
      <w:r w:rsidRPr="00B87F09">
        <w:rPr>
          <w:rFonts w:ascii="Times New Roman" w:hAnsi="Times New Roman" w:cs="Times New Roman"/>
          <w:sz w:val="28"/>
          <w:szCs w:val="28"/>
        </w:rPr>
        <w:t>. Проте, є відмінність, яку ми встановили завдяки методиці дослідження ставлення до образу фізичного Я А.Г. Черкашиної. У</w:t>
      </w:r>
      <w:r w:rsidR="00FD469D">
        <w:rPr>
          <w:rFonts w:ascii="Times New Roman" w:hAnsi="Times New Roman" w:cs="Times New Roman"/>
          <w:sz w:val="28"/>
          <w:szCs w:val="28"/>
        </w:rPr>
        <w:t xml:space="preserve"> молодих</w:t>
      </w:r>
      <w:r w:rsidRPr="00B87F09">
        <w:rPr>
          <w:rFonts w:ascii="Times New Roman" w:hAnsi="Times New Roman" w:cs="Times New Roman"/>
          <w:sz w:val="28"/>
          <w:szCs w:val="28"/>
        </w:rPr>
        <w:t xml:space="preserve"> жінок самооцінка анатомічних характеристик не корелює із самообвинуваченням (r</w:t>
      </w:r>
      <w:r w:rsidRPr="00B87F09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 w:rsidRPr="00B87F09">
        <w:rPr>
          <w:rFonts w:ascii="Times New Roman" w:hAnsi="Times New Roman" w:cs="Times New Roman"/>
          <w:sz w:val="28"/>
          <w:szCs w:val="28"/>
        </w:rPr>
        <w:t>= -0,24; р</w:t>
      </w:r>
      <w:r w:rsidRPr="00B87F09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Pr="00B87F09">
        <w:rPr>
          <w:rFonts w:ascii="Times New Roman" w:hAnsi="Times New Roman" w:cs="Times New Roman"/>
          <w:sz w:val="28"/>
          <w:szCs w:val="28"/>
        </w:rPr>
        <w:t xml:space="preserve"> ≥ 0,05), але показник важливості анатомічних характеристик пов'язаний із самообвинуваченням (r</w:t>
      </w:r>
      <w:r w:rsidRPr="00B87F09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 w:rsidRPr="00B87F09">
        <w:rPr>
          <w:rFonts w:ascii="Times New Roman" w:hAnsi="Times New Roman" w:cs="Times New Roman"/>
          <w:sz w:val="28"/>
          <w:szCs w:val="28"/>
        </w:rPr>
        <w:t>= 0,4; р</w:t>
      </w:r>
      <w:r w:rsidRPr="00B87F09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Pr="00B87F09">
        <w:rPr>
          <w:rFonts w:ascii="Times New Roman" w:hAnsi="Times New Roman" w:cs="Times New Roman"/>
          <w:sz w:val="28"/>
          <w:szCs w:val="28"/>
        </w:rPr>
        <w:t xml:space="preserve"> ≤ 0,05).</w:t>
      </w:r>
      <w:r w:rsidR="00211CE1">
        <w:rPr>
          <w:rFonts w:ascii="Times New Roman" w:hAnsi="Times New Roman" w:cs="Times New Roman"/>
          <w:sz w:val="28"/>
          <w:szCs w:val="28"/>
        </w:rPr>
        <w:t xml:space="preserve"> Тобто коли наявне самозвинувачення, молоді жінки починають більш важливими вважати анатомічні характеристики власного тіла, замість того, щоб сприймати їх як даність, яка є успадкованою і яку часто практично не можна змінити.</w:t>
      </w:r>
      <w:r w:rsidRPr="00B87F09">
        <w:rPr>
          <w:rFonts w:ascii="Times New Roman" w:hAnsi="Times New Roman" w:cs="Times New Roman"/>
          <w:sz w:val="28"/>
          <w:szCs w:val="28"/>
        </w:rPr>
        <w:t xml:space="preserve"> У </w:t>
      </w:r>
      <w:r w:rsidR="00FD469D">
        <w:rPr>
          <w:rFonts w:ascii="Times New Roman" w:hAnsi="Times New Roman" w:cs="Times New Roman"/>
          <w:sz w:val="28"/>
          <w:szCs w:val="28"/>
        </w:rPr>
        <w:t xml:space="preserve">зрілих </w:t>
      </w:r>
      <w:r w:rsidRPr="00B87F09">
        <w:rPr>
          <w:rFonts w:ascii="Times New Roman" w:hAnsi="Times New Roman" w:cs="Times New Roman"/>
          <w:sz w:val="28"/>
          <w:szCs w:val="28"/>
        </w:rPr>
        <w:t xml:space="preserve">жінок </w:t>
      </w:r>
      <w:r w:rsidR="00C43ADE" w:rsidRPr="00C43ADE">
        <w:rPr>
          <w:rFonts w:ascii="Times New Roman" w:hAnsi="Times New Roman" w:cs="Times New Roman"/>
          <w:sz w:val="28"/>
          <w:szCs w:val="28"/>
        </w:rPr>
        <w:t>спостер</w:t>
      </w:r>
      <w:r w:rsidR="00C43ADE">
        <w:rPr>
          <w:rFonts w:ascii="Times New Roman" w:hAnsi="Times New Roman" w:cs="Times New Roman"/>
          <w:sz w:val="28"/>
          <w:szCs w:val="28"/>
        </w:rPr>
        <w:t>і</w:t>
      </w:r>
      <w:r w:rsidR="00C43ADE" w:rsidRPr="00C43ADE">
        <w:rPr>
          <w:rFonts w:ascii="Times New Roman" w:hAnsi="Times New Roman" w:cs="Times New Roman"/>
          <w:sz w:val="28"/>
          <w:szCs w:val="28"/>
        </w:rPr>
        <w:t>га</w:t>
      </w:r>
      <w:r w:rsidR="00C43ADE">
        <w:rPr>
          <w:rFonts w:ascii="Times New Roman" w:hAnsi="Times New Roman" w:cs="Times New Roman"/>
          <w:sz w:val="28"/>
          <w:szCs w:val="28"/>
        </w:rPr>
        <w:t>є</w:t>
      </w:r>
      <w:r w:rsidR="00C43ADE" w:rsidRPr="00C43ADE">
        <w:rPr>
          <w:rFonts w:ascii="Times New Roman" w:hAnsi="Times New Roman" w:cs="Times New Roman"/>
          <w:sz w:val="28"/>
          <w:szCs w:val="28"/>
        </w:rPr>
        <w:t xml:space="preserve">ться </w:t>
      </w:r>
      <w:r w:rsidR="00C43ADE">
        <w:rPr>
          <w:rFonts w:ascii="Times New Roman" w:hAnsi="Times New Roman" w:cs="Times New Roman"/>
          <w:sz w:val="28"/>
          <w:szCs w:val="28"/>
        </w:rPr>
        <w:t>інш</w:t>
      </w:r>
      <w:r w:rsidR="00C43ADE" w:rsidRPr="00C43ADE">
        <w:rPr>
          <w:rFonts w:ascii="Times New Roman" w:hAnsi="Times New Roman" w:cs="Times New Roman"/>
          <w:sz w:val="28"/>
          <w:szCs w:val="28"/>
        </w:rPr>
        <w:t>а картина</w:t>
      </w:r>
      <w:r w:rsidRPr="00B87F09">
        <w:rPr>
          <w:rFonts w:ascii="Times New Roman" w:hAnsi="Times New Roman" w:cs="Times New Roman"/>
          <w:sz w:val="28"/>
          <w:szCs w:val="28"/>
        </w:rPr>
        <w:t>: самооцінка анатомічних характеристик має</w:t>
      </w:r>
      <w:r w:rsidR="00211CE1">
        <w:rPr>
          <w:rFonts w:ascii="Times New Roman" w:hAnsi="Times New Roman" w:cs="Times New Roman"/>
          <w:sz w:val="28"/>
          <w:szCs w:val="28"/>
        </w:rPr>
        <w:t xml:space="preserve"> прямий</w:t>
      </w:r>
      <w:r w:rsidRPr="00B87F09">
        <w:rPr>
          <w:rFonts w:ascii="Times New Roman" w:hAnsi="Times New Roman" w:cs="Times New Roman"/>
          <w:sz w:val="28"/>
          <w:szCs w:val="28"/>
        </w:rPr>
        <w:t xml:space="preserve"> зв'язок із самообвинуваченням (r</w:t>
      </w:r>
      <w:r w:rsidRPr="00B87F09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 w:rsidRPr="00B87F09">
        <w:rPr>
          <w:rFonts w:ascii="Times New Roman" w:hAnsi="Times New Roman" w:cs="Times New Roman"/>
          <w:sz w:val="28"/>
          <w:szCs w:val="28"/>
        </w:rPr>
        <w:t>= 0,52; р</w:t>
      </w:r>
      <w:r w:rsidRPr="00B87F09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Pr="00B87F09">
        <w:rPr>
          <w:rFonts w:ascii="Times New Roman" w:hAnsi="Times New Roman" w:cs="Times New Roman"/>
          <w:sz w:val="28"/>
          <w:szCs w:val="28"/>
        </w:rPr>
        <w:t xml:space="preserve"> ≤ 0,05), тоді як важливість анатомічних характеристик не пов’язана із самообвинуваченням (r</w:t>
      </w:r>
      <w:r w:rsidRPr="00B87F09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 w:rsidRPr="00B87F09">
        <w:rPr>
          <w:rFonts w:ascii="Times New Roman" w:hAnsi="Times New Roman" w:cs="Times New Roman"/>
          <w:sz w:val="28"/>
          <w:szCs w:val="28"/>
        </w:rPr>
        <w:t>= 0,01; р</w:t>
      </w:r>
      <w:r w:rsidRPr="00B87F09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Pr="00B87F09">
        <w:rPr>
          <w:rFonts w:ascii="Times New Roman" w:hAnsi="Times New Roman" w:cs="Times New Roman"/>
          <w:sz w:val="28"/>
          <w:szCs w:val="28"/>
        </w:rPr>
        <w:t xml:space="preserve"> ≥ 0,05).</w:t>
      </w:r>
      <w:r w:rsidR="00211CE1">
        <w:rPr>
          <w:rFonts w:ascii="Times New Roman" w:hAnsi="Times New Roman" w:cs="Times New Roman"/>
          <w:sz w:val="28"/>
          <w:szCs w:val="28"/>
        </w:rPr>
        <w:t xml:space="preserve"> Тобто зрілі жінки у випадку високого самообвинувачення як частини самоставлення ставлять собі високі оцінки анатомічних характеристик тіла. </w:t>
      </w:r>
      <w:r w:rsidR="00122AF3">
        <w:rPr>
          <w:rFonts w:ascii="Times New Roman" w:hAnsi="Times New Roman" w:cs="Times New Roman"/>
          <w:sz w:val="28"/>
          <w:szCs w:val="28"/>
        </w:rPr>
        <w:t xml:space="preserve">Вони начебто компенсують загальне самозвинувачення високою оцінкою форм тіла. І навпаки, у зрілих жінок у випадку низького самозвинувачення </w:t>
      </w:r>
      <w:r w:rsidR="001C5183">
        <w:rPr>
          <w:rFonts w:ascii="Times New Roman" w:hAnsi="Times New Roman" w:cs="Times New Roman"/>
          <w:sz w:val="28"/>
          <w:szCs w:val="28"/>
        </w:rPr>
        <w:t xml:space="preserve">власні </w:t>
      </w:r>
      <w:r w:rsidR="00122AF3">
        <w:rPr>
          <w:rFonts w:ascii="Times New Roman" w:hAnsi="Times New Roman" w:cs="Times New Roman"/>
          <w:sz w:val="28"/>
          <w:szCs w:val="28"/>
        </w:rPr>
        <w:t xml:space="preserve">анатомічні характеристики тіла оцінюються нижче. Вони приймають себе такими як є, з усіма можливими недоліками, і не відчувають потреби у звинуваченні себе загалом. Таким чином, у </w:t>
      </w:r>
      <w:r w:rsidR="00FD469D">
        <w:rPr>
          <w:rFonts w:ascii="Times New Roman" w:hAnsi="Times New Roman" w:cs="Times New Roman"/>
          <w:sz w:val="28"/>
          <w:szCs w:val="28"/>
        </w:rPr>
        <w:t xml:space="preserve">зрілих </w:t>
      </w:r>
      <w:r w:rsidR="00122AF3">
        <w:rPr>
          <w:rFonts w:ascii="Times New Roman" w:hAnsi="Times New Roman" w:cs="Times New Roman"/>
          <w:sz w:val="28"/>
          <w:szCs w:val="28"/>
        </w:rPr>
        <w:t>жінок оцінка анатомічних характеристик грає роль захисного механізму</w:t>
      </w:r>
      <w:r w:rsidR="001C5183">
        <w:rPr>
          <w:rFonts w:ascii="Times New Roman" w:hAnsi="Times New Roman" w:cs="Times New Roman"/>
          <w:sz w:val="28"/>
          <w:szCs w:val="28"/>
        </w:rPr>
        <w:t xml:space="preserve"> при самозвинуваченні</w:t>
      </w:r>
      <w:r w:rsidR="00122AF3">
        <w:rPr>
          <w:rFonts w:ascii="Times New Roman" w:hAnsi="Times New Roman" w:cs="Times New Roman"/>
          <w:sz w:val="28"/>
          <w:szCs w:val="28"/>
        </w:rPr>
        <w:t>, а у молодих жінок таким механізмом є модуляція важливості анатомі</w:t>
      </w:r>
      <w:r w:rsidR="001C5183">
        <w:rPr>
          <w:rFonts w:ascii="Times New Roman" w:hAnsi="Times New Roman" w:cs="Times New Roman"/>
          <w:sz w:val="28"/>
          <w:szCs w:val="28"/>
        </w:rPr>
        <w:t>ч</w:t>
      </w:r>
      <w:r w:rsidR="00122AF3">
        <w:rPr>
          <w:rFonts w:ascii="Times New Roman" w:hAnsi="Times New Roman" w:cs="Times New Roman"/>
          <w:sz w:val="28"/>
          <w:szCs w:val="28"/>
        </w:rPr>
        <w:t>них характеристик, а не їх пряма оцінка.</w:t>
      </w:r>
    </w:p>
    <w:p w14:paraId="540D7A6A" w14:textId="577C06D1" w:rsidR="0012084B" w:rsidRDefault="0012084B" w:rsidP="00353F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Функціональні характеристики </w:t>
      </w:r>
      <w:r w:rsidR="00523A03">
        <w:rPr>
          <w:rFonts w:ascii="Times New Roman" w:hAnsi="Times New Roman" w:cs="Times New Roman"/>
          <w:sz w:val="28"/>
          <w:szCs w:val="28"/>
        </w:rPr>
        <w:t xml:space="preserve">образу фізичного Я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FD469D">
        <w:rPr>
          <w:rFonts w:ascii="Times New Roman" w:hAnsi="Times New Roman" w:cs="Times New Roman"/>
          <w:sz w:val="28"/>
          <w:szCs w:val="28"/>
        </w:rPr>
        <w:t xml:space="preserve">молодих </w:t>
      </w:r>
      <w:r>
        <w:rPr>
          <w:rFonts w:ascii="Times New Roman" w:hAnsi="Times New Roman" w:cs="Times New Roman"/>
          <w:sz w:val="28"/>
          <w:szCs w:val="28"/>
        </w:rPr>
        <w:t>жінок пов’язані із глобальним самоставленням (</w:t>
      </w:r>
      <w:r w:rsidRPr="006613BA">
        <w:rPr>
          <w:rFonts w:ascii="Times New Roman" w:hAnsi="Times New Roman" w:cs="Times New Roman"/>
          <w:sz w:val="28"/>
          <w:szCs w:val="28"/>
        </w:rPr>
        <w:t>r</w:t>
      </w:r>
      <w:r w:rsidRPr="006613BA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>
        <w:rPr>
          <w:rFonts w:ascii="Times New Roman" w:hAnsi="Times New Roman" w:cs="Times New Roman"/>
          <w:sz w:val="28"/>
          <w:szCs w:val="28"/>
        </w:rPr>
        <w:t>= 0,42</w:t>
      </w:r>
      <w:r w:rsidRPr="006613BA">
        <w:rPr>
          <w:rFonts w:ascii="Times New Roman" w:hAnsi="Times New Roman" w:cs="Times New Roman"/>
          <w:sz w:val="28"/>
          <w:szCs w:val="28"/>
        </w:rPr>
        <w:t>; р</w:t>
      </w:r>
      <w:r w:rsidRPr="006613BA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Pr="006613BA">
        <w:rPr>
          <w:rFonts w:ascii="Times New Roman" w:hAnsi="Times New Roman" w:cs="Times New Roman"/>
          <w:sz w:val="28"/>
          <w:szCs w:val="28"/>
        </w:rPr>
        <w:t xml:space="preserve"> ≤ 0,05</w:t>
      </w:r>
      <w:r>
        <w:rPr>
          <w:rFonts w:ascii="Times New Roman" w:hAnsi="Times New Roman" w:cs="Times New Roman"/>
          <w:sz w:val="28"/>
          <w:szCs w:val="28"/>
        </w:rPr>
        <w:t>) та аутосимпатією (</w:t>
      </w:r>
      <w:r w:rsidRPr="006613BA">
        <w:rPr>
          <w:rFonts w:ascii="Times New Roman" w:hAnsi="Times New Roman" w:cs="Times New Roman"/>
          <w:sz w:val="28"/>
          <w:szCs w:val="28"/>
        </w:rPr>
        <w:t>r</w:t>
      </w:r>
      <w:r w:rsidRPr="006613BA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>
        <w:rPr>
          <w:rFonts w:ascii="Times New Roman" w:hAnsi="Times New Roman" w:cs="Times New Roman"/>
          <w:sz w:val="28"/>
          <w:szCs w:val="28"/>
        </w:rPr>
        <w:t>= 0,38</w:t>
      </w:r>
      <w:r w:rsidRPr="006613BA">
        <w:rPr>
          <w:rFonts w:ascii="Times New Roman" w:hAnsi="Times New Roman" w:cs="Times New Roman"/>
          <w:sz w:val="28"/>
          <w:szCs w:val="28"/>
        </w:rPr>
        <w:t>; р</w:t>
      </w:r>
      <w:r w:rsidRPr="006613BA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Pr="006613BA">
        <w:rPr>
          <w:rFonts w:ascii="Times New Roman" w:hAnsi="Times New Roman" w:cs="Times New Roman"/>
          <w:sz w:val="28"/>
          <w:szCs w:val="28"/>
        </w:rPr>
        <w:t xml:space="preserve"> ≤ 0,05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="00353FBF">
        <w:rPr>
          <w:rFonts w:ascii="Times New Roman" w:hAnsi="Times New Roman" w:cs="Times New Roman"/>
          <w:sz w:val="28"/>
          <w:szCs w:val="28"/>
        </w:rPr>
        <w:t xml:space="preserve">Таким чином, можливість вільно рухатися, витримувати фізичне навантаження впливає на позитивне ставлення до себе.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FD469D">
        <w:rPr>
          <w:rFonts w:ascii="Times New Roman" w:hAnsi="Times New Roman" w:cs="Times New Roman"/>
          <w:sz w:val="28"/>
          <w:szCs w:val="28"/>
        </w:rPr>
        <w:t xml:space="preserve">зрілих </w:t>
      </w:r>
      <w:r>
        <w:rPr>
          <w:rFonts w:ascii="Times New Roman" w:hAnsi="Times New Roman" w:cs="Times New Roman"/>
          <w:sz w:val="28"/>
          <w:szCs w:val="28"/>
        </w:rPr>
        <w:t xml:space="preserve">жінок </w:t>
      </w:r>
      <w:r w:rsidR="00523A03">
        <w:rPr>
          <w:rFonts w:ascii="Times New Roman" w:hAnsi="Times New Roman" w:cs="Times New Roman"/>
          <w:sz w:val="28"/>
          <w:szCs w:val="28"/>
        </w:rPr>
        <w:t xml:space="preserve">функціональні </w:t>
      </w:r>
      <w:r>
        <w:rPr>
          <w:rFonts w:ascii="Times New Roman" w:hAnsi="Times New Roman" w:cs="Times New Roman"/>
          <w:sz w:val="28"/>
          <w:szCs w:val="28"/>
        </w:rPr>
        <w:t>характеристики також пов’язані із глобальним самоставленням (</w:t>
      </w:r>
      <w:r w:rsidRPr="006613BA">
        <w:rPr>
          <w:rFonts w:ascii="Times New Roman" w:hAnsi="Times New Roman" w:cs="Times New Roman"/>
          <w:sz w:val="28"/>
          <w:szCs w:val="28"/>
        </w:rPr>
        <w:t>r</w:t>
      </w:r>
      <w:r w:rsidRPr="006613BA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>
        <w:rPr>
          <w:rFonts w:ascii="Times New Roman" w:hAnsi="Times New Roman" w:cs="Times New Roman"/>
          <w:sz w:val="28"/>
          <w:szCs w:val="28"/>
        </w:rPr>
        <w:t>= 0,40</w:t>
      </w:r>
      <w:r w:rsidRPr="006613BA">
        <w:rPr>
          <w:rFonts w:ascii="Times New Roman" w:hAnsi="Times New Roman" w:cs="Times New Roman"/>
          <w:sz w:val="28"/>
          <w:szCs w:val="28"/>
        </w:rPr>
        <w:t>; р</w:t>
      </w:r>
      <w:r w:rsidRPr="006613BA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Pr="006613BA">
        <w:rPr>
          <w:rFonts w:ascii="Times New Roman" w:hAnsi="Times New Roman" w:cs="Times New Roman"/>
          <w:sz w:val="28"/>
          <w:szCs w:val="28"/>
        </w:rPr>
        <w:t xml:space="preserve"> ≤ 0,05</w:t>
      </w:r>
      <w:r>
        <w:rPr>
          <w:rFonts w:ascii="Times New Roman" w:hAnsi="Times New Roman" w:cs="Times New Roman"/>
          <w:sz w:val="28"/>
          <w:szCs w:val="28"/>
        </w:rPr>
        <w:t>) та аутосимпатією (</w:t>
      </w:r>
      <w:r w:rsidR="00353FBF" w:rsidRPr="006613BA">
        <w:rPr>
          <w:rFonts w:ascii="Times New Roman" w:hAnsi="Times New Roman" w:cs="Times New Roman"/>
          <w:sz w:val="28"/>
          <w:szCs w:val="28"/>
        </w:rPr>
        <w:t>r</w:t>
      </w:r>
      <w:r w:rsidR="00353FBF" w:rsidRPr="006613BA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 w:rsidR="00353FBF">
        <w:rPr>
          <w:rFonts w:ascii="Times New Roman" w:hAnsi="Times New Roman" w:cs="Times New Roman"/>
          <w:sz w:val="28"/>
          <w:szCs w:val="28"/>
        </w:rPr>
        <w:t>= 0,41</w:t>
      </w:r>
      <w:r w:rsidR="00353FBF" w:rsidRPr="006613BA">
        <w:rPr>
          <w:rFonts w:ascii="Times New Roman" w:hAnsi="Times New Roman" w:cs="Times New Roman"/>
          <w:sz w:val="28"/>
          <w:szCs w:val="28"/>
        </w:rPr>
        <w:t>; р</w:t>
      </w:r>
      <w:r w:rsidR="00353FBF" w:rsidRPr="006613BA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="00353FBF" w:rsidRPr="006613BA">
        <w:rPr>
          <w:rFonts w:ascii="Times New Roman" w:hAnsi="Times New Roman" w:cs="Times New Roman"/>
          <w:sz w:val="28"/>
          <w:szCs w:val="28"/>
        </w:rPr>
        <w:t xml:space="preserve"> ≤ 0,05</w:t>
      </w:r>
      <w:r w:rsidR="00353FBF">
        <w:rPr>
          <w:rFonts w:ascii="Times New Roman" w:hAnsi="Times New Roman" w:cs="Times New Roman"/>
          <w:sz w:val="28"/>
          <w:szCs w:val="28"/>
        </w:rPr>
        <w:t xml:space="preserve">). </w:t>
      </w:r>
      <w:r w:rsidR="00353FBF" w:rsidRPr="006613BA">
        <w:rPr>
          <w:rFonts w:ascii="Times New Roman" w:hAnsi="Times New Roman" w:cs="Times New Roman"/>
          <w:sz w:val="28"/>
          <w:szCs w:val="28"/>
        </w:rPr>
        <w:t xml:space="preserve">Але лише </w:t>
      </w:r>
      <w:r w:rsidR="00FD469D">
        <w:rPr>
          <w:rFonts w:ascii="Times New Roman" w:hAnsi="Times New Roman" w:cs="Times New Roman"/>
          <w:sz w:val="28"/>
          <w:szCs w:val="28"/>
        </w:rPr>
        <w:t xml:space="preserve">зрілі </w:t>
      </w:r>
      <w:r w:rsidR="00353FBF" w:rsidRPr="006613BA">
        <w:rPr>
          <w:rFonts w:ascii="Times New Roman" w:hAnsi="Times New Roman" w:cs="Times New Roman"/>
          <w:sz w:val="28"/>
          <w:szCs w:val="28"/>
        </w:rPr>
        <w:t>жінки мають зв'язок самообвинувачення із самооцінкою функціональних характеристик</w:t>
      </w:r>
      <w:r w:rsidR="00353FBF">
        <w:rPr>
          <w:rFonts w:ascii="Times New Roman" w:hAnsi="Times New Roman" w:cs="Times New Roman"/>
          <w:sz w:val="28"/>
          <w:szCs w:val="28"/>
        </w:rPr>
        <w:t xml:space="preserve"> (</w:t>
      </w:r>
      <w:r w:rsidR="00353FBF" w:rsidRPr="006613BA">
        <w:rPr>
          <w:rFonts w:ascii="Times New Roman" w:hAnsi="Times New Roman" w:cs="Times New Roman"/>
          <w:sz w:val="28"/>
          <w:szCs w:val="28"/>
        </w:rPr>
        <w:t>r</w:t>
      </w:r>
      <w:r w:rsidR="00353FBF" w:rsidRPr="006613BA">
        <w:rPr>
          <w:rFonts w:ascii="Times New Roman" w:hAnsi="Times New Roman" w:cs="Times New Roman"/>
          <w:sz w:val="28"/>
          <w:szCs w:val="28"/>
          <w:vertAlign w:val="subscript"/>
        </w:rPr>
        <w:t>s</w:t>
      </w:r>
      <w:r w:rsidR="00353FBF">
        <w:rPr>
          <w:rFonts w:ascii="Times New Roman" w:hAnsi="Times New Roman" w:cs="Times New Roman"/>
          <w:sz w:val="28"/>
          <w:szCs w:val="28"/>
        </w:rPr>
        <w:t>= -</w:t>
      </w:r>
      <w:r w:rsidR="00353FBF" w:rsidRPr="006613BA">
        <w:rPr>
          <w:rFonts w:ascii="Times New Roman" w:hAnsi="Times New Roman" w:cs="Times New Roman"/>
          <w:sz w:val="28"/>
          <w:szCs w:val="28"/>
        </w:rPr>
        <w:t>0,</w:t>
      </w:r>
      <w:r w:rsidR="00353FBF">
        <w:rPr>
          <w:rFonts w:ascii="Times New Roman" w:hAnsi="Times New Roman" w:cs="Times New Roman"/>
          <w:sz w:val="28"/>
          <w:szCs w:val="28"/>
        </w:rPr>
        <w:t>5</w:t>
      </w:r>
      <w:r w:rsidR="00523A03">
        <w:rPr>
          <w:rFonts w:ascii="Times New Roman" w:hAnsi="Times New Roman" w:cs="Times New Roman"/>
          <w:sz w:val="28"/>
          <w:szCs w:val="28"/>
        </w:rPr>
        <w:t>0</w:t>
      </w:r>
      <w:r w:rsidR="00353FBF" w:rsidRPr="006613BA">
        <w:rPr>
          <w:rFonts w:ascii="Times New Roman" w:hAnsi="Times New Roman" w:cs="Times New Roman"/>
          <w:sz w:val="28"/>
          <w:szCs w:val="28"/>
        </w:rPr>
        <w:t>; р</w:t>
      </w:r>
      <w:r w:rsidR="00353FBF" w:rsidRPr="006613BA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="00353FBF" w:rsidRPr="006613BA">
        <w:rPr>
          <w:rFonts w:ascii="Times New Roman" w:hAnsi="Times New Roman" w:cs="Times New Roman"/>
          <w:sz w:val="28"/>
          <w:szCs w:val="28"/>
        </w:rPr>
        <w:t xml:space="preserve"> ≤ 0,01</w:t>
      </w:r>
      <w:r w:rsidR="00353FBF">
        <w:rPr>
          <w:rFonts w:ascii="Times New Roman" w:hAnsi="Times New Roman" w:cs="Times New Roman"/>
          <w:sz w:val="28"/>
          <w:szCs w:val="28"/>
        </w:rPr>
        <w:t>)</w:t>
      </w:r>
      <w:r w:rsidR="00353FBF" w:rsidRPr="006613BA">
        <w:rPr>
          <w:rFonts w:ascii="Times New Roman" w:hAnsi="Times New Roman" w:cs="Times New Roman"/>
          <w:sz w:val="28"/>
          <w:szCs w:val="28"/>
        </w:rPr>
        <w:t xml:space="preserve">. </w:t>
      </w:r>
      <w:r w:rsidR="00523A03">
        <w:rPr>
          <w:rFonts w:ascii="Times New Roman" w:hAnsi="Times New Roman" w:cs="Times New Roman"/>
          <w:sz w:val="28"/>
          <w:szCs w:val="28"/>
        </w:rPr>
        <w:t xml:space="preserve">Тобто чим вище зрілим жінкам властиве самозвинувачення як частина самоставлення, тим нижче вони оцінюють функціональні можливості свого тіла. Чим </w:t>
      </w:r>
      <w:r w:rsidR="00523A03">
        <w:rPr>
          <w:rFonts w:ascii="Times New Roman" w:hAnsi="Times New Roman" w:cs="Times New Roman"/>
          <w:sz w:val="28"/>
          <w:szCs w:val="28"/>
        </w:rPr>
        <w:lastRenderedPageBreak/>
        <w:t xml:space="preserve">менше зрілим жінкам властиве самозвинувачення, тим краще вони оцінюються власну тілесну функціональність. </w:t>
      </w:r>
      <w:r w:rsidR="00BF74F2">
        <w:rPr>
          <w:rFonts w:ascii="Times New Roman" w:hAnsi="Times New Roman" w:cs="Times New Roman"/>
          <w:sz w:val="28"/>
          <w:szCs w:val="28"/>
        </w:rPr>
        <w:t>Це може бути наслідком впливу самозвинувачення на оцінку своїх фізіологічних властивостей, такі жінки починають концентруватися на проблемах та недоліках тіла, зміни в якому все більше притягують жіночу увагу з віком, оскільк</w:t>
      </w:r>
      <w:r w:rsidR="00FD469D">
        <w:rPr>
          <w:rFonts w:ascii="Times New Roman" w:hAnsi="Times New Roman" w:cs="Times New Roman"/>
          <w:sz w:val="28"/>
          <w:szCs w:val="28"/>
        </w:rPr>
        <w:t>и</w:t>
      </w:r>
      <w:r w:rsidR="00BF74F2">
        <w:rPr>
          <w:rFonts w:ascii="Times New Roman" w:hAnsi="Times New Roman" w:cs="Times New Roman"/>
          <w:sz w:val="28"/>
          <w:szCs w:val="28"/>
        </w:rPr>
        <w:t xml:space="preserve"> вони пов’язані з втратою привабливості. </w:t>
      </w:r>
      <w:r w:rsidR="00523A03">
        <w:rPr>
          <w:rFonts w:ascii="Times New Roman" w:hAnsi="Times New Roman" w:cs="Times New Roman"/>
          <w:sz w:val="28"/>
          <w:szCs w:val="28"/>
        </w:rPr>
        <w:t>Протилежна залежність обумовлювала б більше самозвинувачення при низькій оцінці тілесної функціональності</w:t>
      </w:r>
      <w:r w:rsidR="00BF74F2">
        <w:rPr>
          <w:rFonts w:ascii="Times New Roman" w:hAnsi="Times New Roman" w:cs="Times New Roman"/>
          <w:sz w:val="28"/>
          <w:szCs w:val="28"/>
        </w:rPr>
        <w:t>.</w:t>
      </w:r>
      <w:r w:rsidR="00523A03">
        <w:rPr>
          <w:rFonts w:ascii="Times New Roman" w:hAnsi="Times New Roman" w:cs="Times New Roman"/>
          <w:sz w:val="28"/>
          <w:szCs w:val="28"/>
        </w:rPr>
        <w:t xml:space="preserve"> </w:t>
      </w:r>
      <w:r w:rsidR="00BF74F2">
        <w:rPr>
          <w:rFonts w:ascii="Times New Roman" w:hAnsi="Times New Roman" w:cs="Times New Roman"/>
          <w:sz w:val="28"/>
          <w:szCs w:val="28"/>
        </w:rPr>
        <w:t>З</w:t>
      </w:r>
      <w:r w:rsidR="00353FBF" w:rsidRPr="006613BA">
        <w:rPr>
          <w:rFonts w:ascii="Times New Roman" w:hAnsi="Times New Roman" w:cs="Times New Roman"/>
          <w:sz w:val="28"/>
          <w:szCs w:val="28"/>
        </w:rPr>
        <w:t xml:space="preserve"> віком зд</w:t>
      </w:r>
      <w:r w:rsidR="00FD469D">
        <w:rPr>
          <w:rFonts w:ascii="Times New Roman" w:hAnsi="Times New Roman" w:cs="Times New Roman"/>
          <w:sz w:val="28"/>
          <w:szCs w:val="28"/>
        </w:rPr>
        <w:t>атність</w:t>
      </w:r>
      <w:r w:rsidR="00353FBF" w:rsidRPr="006613BA">
        <w:rPr>
          <w:rFonts w:ascii="Times New Roman" w:hAnsi="Times New Roman" w:cs="Times New Roman"/>
          <w:sz w:val="28"/>
          <w:szCs w:val="28"/>
        </w:rPr>
        <w:t xml:space="preserve"> тіла до </w:t>
      </w:r>
      <w:r w:rsidR="00BD3AB6">
        <w:rPr>
          <w:rFonts w:ascii="Times New Roman" w:hAnsi="Times New Roman" w:cs="Times New Roman"/>
          <w:sz w:val="28"/>
          <w:szCs w:val="28"/>
        </w:rPr>
        <w:t xml:space="preserve">виконання </w:t>
      </w:r>
      <w:r w:rsidR="00353FBF" w:rsidRPr="006613BA">
        <w:rPr>
          <w:rFonts w:ascii="Times New Roman" w:hAnsi="Times New Roman" w:cs="Times New Roman"/>
          <w:sz w:val="28"/>
          <w:szCs w:val="28"/>
        </w:rPr>
        <w:t>фізичних навантажень поступово згаса</w:t>
      </w:r>
      <w:r w:rsidR="00BD3AB6">
        <w:rPr>
          <w:rFonts w:ascii="Times New Roman" w:hAnsi="Times New Roman" w:cs="Times New Roman"/>
          <w:sz w:val="28"/>
          <w:szCs w:val="28"/>
        </w:rPr>
        <w:t>є</w:t>
      </w:r>
      <w:r w:rsidR="00353FBF" w:rsidRPr="006613BA">
        <w:rPr>
          <w:rFonts w:ascii="Times New Roman" w:hAnsi="Times New Roman" w:cs="Times New Roman"/>
          <w:sz w:val="28"/>
          <w:szCs w:val="28"/>
        </w:rPr>
        <w:t xml:space="preserve">. Жінки, що помітили це, можуть відчувати провину, незадоволеність собою. </w:t>
      </w:r>
      <w:r w:rsidR="00BD3AB6">
        <w:rPr>
          <w:rFonts w:ascii="Times New Roman" w:hAnsi="Times New Roman" w:cs="Times New Roman"/>
          <w:sz w:val="28"/>
          <w:szCs w:val="28"/>
        </w:rPr>
        <w:t>Більш молоді ж</w:t>
      </w:r>
      <w:r w:rsidR="00353FBF" w:rsidRPr="006613BA">
        <w:rPr>
          <w:rFonts w:ascii="Times New Roman" w:hAnsi="Times New Roman" w:cs="Times New Roman"/>
          <w:sz w:val="28"/>
          <w:szCs w:val="28"/>
        </w:rPr>
        <w:t>інки ще не відчу</w:t>
      </w:r>
      <w:r w:rsidR="00BD3AB6">
        <w:rPr>
          <w:rFonts w:ascii="Times New Roman" w:hAnsi="Times New Roman" w:cs="Times New Roman"/>
          <w:sz w:val="28"/>
          <w:szCs w:val="28"/>
        </w:rPr>
        <w:t>вають таких проблем</w:t>
      </w:r>
      <w:r w:rsidR="00353FBF" w:rsidRPr="006613BA">
        <w:rPr>
          <w:rFonts w:ascii="Times New Roman" w:hAnsi="Times New Roman" w:cs="Times New Roman"/>
          <w:sz w:val="28"/>
          <w:szCs w:val="28"/>
        </w:rPr>
        <w:t>.</w:t>
      </w:r>
      <w:r w:rsidR="00BF74F2">
        <w:rPr>
          <w:rFonts w:ascii="Times New Roman" w:hAnsi="Times New Roman" w:cs="Times New Roman"/>
          <w:sz w:val="28"/>
          <w:szCs w:val="28"/>
        </w:rPr>
        <w:t xml:space="preserve"> </w:t>
      </w:r>
      <w:r w:rsidR="00BD3AB6">
        <w:rPr>
          <w:rFonts w:ascii="Times New Roman" w:hAnsi="Times New Roman" w:cs="Times New Roman"/>
          <w:sz w:val="28"/>
          <w:szCs w:val="28"/>
        </w:rPr>
        <w:t>Проте,</w:t>
      </w:r>
      <w:r w:rsidR="00BF74F2">
        <w:rPr>
          <w:rFonts w:ascii="Times New Roman" w:hAnsi="Times New Roman" w:cs="Times New Roman"/>
          <w:sz w:val="28"/>
          <w:szCs w:val="28"/>
        </w:rPr>
        <w:t xml:space="preserve"> будь якому випадку ставлення до тілесних можливостей знаходиться у тісному зв’язку із загальним самоставленням, що більш виражене у старших жінок.</w:t>
      </w:r>
    </w:p>
    <w:p w14:paraId="3ABBC908" w14:textId="5FAE1AF1" w:rsidR="00122AF3" w:rsidRPr="00464D2F" w:rsidRDefault="00353FBF" w:rsidP="0012084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E35B41" w:rsidRPr="001C5183">
        <w:rPr>
          <w:rFonts w:ascii="Times New Roman" w:hAnsi="Times New Roman" w:cs="Times New Roman"/>
          <w:sz w:val="28"/>
          <w:szCs w:val="28"/>
        </w:rPr>
        <w:t xml:space="preserve"> </w:t>
      </w:r>
      <w:r w:rsidR="00BD3AB6">
        <w:rPr>
          <w:rFonts w:ascii="Times New Roman" w:hAnsi="Times New Roman" w:cs="Times New Roman"/>
          <w:sz w:val="28"/>
          <w:szCs w:val="28"/>
        </w:rPr>
        <w:t xml:space="preserve">зрілих </w:t>
      </w:r>
      <w:r w:rsidR="00E35B41" w:rsidRPr="001C5183">
        <w:rPr>
          <w:rFonts w:ascii="Times New Roman" w:hAnsi="Times New Roman" w:cs="Times New Roman"/>
          <w:sz w:val="28"/>
          <w:szCs w:val="28"/>
        </w:rPr>
        <w:t xml:space="preserve">жінок </w:t>
      </w:r>
      <w:r w:rsidR="00E35B41">
        <w:rPr>
          <w:rFonts w:ascii="Times New Roman" w:hAnsi="Times New Roman" w:cs="Times New Roman"/>
          <w:sz w:val="28"/>
          <w:szCs w:val="28"/>
        </w:rPr>
        <w:t xml:space="preserve">були виявлені </w:t>
      </w:r>
      <w:r w:rsidR="00BF74F2">
        <w:rPr>
          <w:rFonts w:ascii="Times New Roman" w:hAnsi="Times New Roman" w:cs="Times New Roman"/>
          <w:sz w:val="28"/>
          <w:szCs w:val="28"/>
        </w:rPr>
        <w:t xml:space="preserve">також </w:t>
      </w:r>
      <w:r w:rsidR="00E35B41">
        <w:rPr>
          <w:rFonts w:ascii="Times New Roman" w:hAnsi="Times New Roman" w:cs="Times New Roman"/>
          <w:sz w:val="28"/>
          <w:szCs w:val="28"/>
        </w:rPr>
        <w:t>п</w:t>
      </w:r>
      <w:r w:rsidR="001C5183" w:rsidRPr="001C5183">
        <w:rPr>
          <w:rFonts w:ascii="Times New Roman" w:hAnsi="Times New Roman" w:cs="Times New Roman"/>
          <w:sz w:val="28"/>
          <w:szCs w:val="28"/>
        </w:rPr>
        <w:t xml:space="preserve">рямі зв'язки </w:t>
      </w:r>
      <w:r w:rsidR="00122AF3" w:rsidRPr="001C5183">
        <w:rPr>
          <w:rFonts w:ascii="Times New Roman" w:hAnsi="Times New Roman" w:cs="Times New Roman"/>
          <w:sz w:val="28"/>
          <w:szCs w:val="28"/>
        </w:rPr>
        <w:t>між глобальним самоставленням та соціальними характеристиками</w:t>
      </w:r>
      <w:r w:rsidR="00E35B41">
        <w:rPr>
          <w:rFonts w:ascii="Times New Roman" w:hAnsi="Times New Roman" w:cs="Times New Roman"/>
          <w:sz w:val="28"/>
          <w:szCs w:val="28"/>
        </w:rPr>
        <w:t xml:space="preserve"> образу фізичного Я</w:t>
      </w:r>
      <w:r w:rsidR="001C5183">
        <w:rPr>
          <w:rFonts w:ascii="Times New Roman" w:hAnsi="Times New Roman" w:cs="Times New Roman"/>
          <w:sz w:val="28"/>
          <w:szCs w:val="28"/>
        </w:rPr>
        <w:t xml:space="preserve"> – див. табл</w:t>
      </w:r>
      <w:r w:rsidR="00122AF3" w:rsidRPr="001C5183">
        <w:rPr>
          <w:rFonts w:ascii="Times New Roman" w:hAnsi="Times New Roman" w:cs="Times New Roman"/>
          <w:sz w:val="28"/>
          <w:szCs w:val="28"/>
        </w:rPr>
        <w:t>.</w:t>
      </w:r>
      <w:r w:rsidR="00E35B41">
        <w:rPr>
          <w:rFonts w:ascii="Times New Roman" w:hAnsi="Times New Roman" w:cs="Times New Roman"/>
          <w:sz w:val="28"/>
          <w:szCs w:val="28"/>
        </w:rPr>
        <w:t xml:space="preserve"> 3.</w:t>
      </w:r>
      <w:r w:rsidR="00122AF3" w:rsidRPr="001C5183">
        <w:rPr>
          <w:rFonts w:ascii="Times New Roman" w:hAnsi="Times New Roman" w:cs="Times New Roman"/>
          <w:sz w:val="28"/>
          <w:szCs w:val="28"/>
        </w:rPr>
        <w:t xml:space="preserve"> Подібні</w:t>
      </w:r>
      <w:r w:rsidR="00122AF3">
        <w:rPr>
          <w:rFonts w:ascii="Times New Roman" w:hAnsi="Times New Roman" w:cs="Times New Roman"/>
          <w:sz w:val="28"/>
          <w:szCs w:val="28"/>
        </w:rPr>
        <w:t xml:space="preserve"> зв’язки в молодшій групі відсутні. Таким чином, наявність красивого одягу, прикрас та макіяжу допомагає жінкам </w:t>
      </w:r>
      <w:r w:rsidR="00E35B41">
        <w:rPr>
          <w:rFonts w:ascii="Times New Roman" w:hAnsi="Times New Roman" w:cs="Times New Roman"/>
          <w:sz w:val="28"/>
          <w:szCs w:val="28"/>
        </w:rPr>
        <w:t xml:space="preserve">старше 40-ка років </w:t>
      </w:r>
      <w:r w:rsidR="00122AF3">
        <w:rPr>
          <w:rFonts w:ascii="Times New Roman" w:hAnsi="Times New Roman" w:cs="Times New Roman"/>
          <w:sz w:val="28"/>
          <w:szCs w:val="28"/>
        </w:rPr>
        <w:t>ставитися до себе краще. З іншого боку, любов до себе може впливати на кращий догляд за собою.</w:t>
      </w:r>
    </w:p>
    <w:p w14:paraId="511C089A" w14:textId="185E65EC" w:rsidR="00122AF3" w:rsidRDefault="00122AF3" w:rsidP="00122AF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Таблиця </w:t>
      </w:r>
      <w:r w:rsidR="00E35B41">
        <w:rPr>
          <w:rFonts w:ascii="Times New Roman" w:hAnsi="Times New Roman" w:cs="Times New Roman"/>
          <w:sz w:val="28"/>
          <w:szCs w:val="28"/>
        </w:rPr>
        <w:t>3</w:t>
      </w:r>
    </w:p>
    <w:p w14:paraId="3B82EDD6" w14:textId="10E1C9D9" w:rsidR="00122AF3" w:rsidRPr="008948EE" w:rsidRDefault="00122AF3" w:rsidP="00122AF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Взаємозв’язок глобального самоставлення та </w:t>
      </w:r>
      <w:r w:rsidR="00A94208">
        <w:rPr>
          <w:rFonts w:ascii="Times New Roman" w:hAnsi="Times New Roman" w:cs="Times New Roman"/>
          <w:sz w:val="28"/>
          <w:szCs w:val="28"/>
        </w:rPr>
        <w:t xml:space="preserve">самооцінки </w:t>
      </w:r>
      <w:r>
        <w:rPr>
          <w:rFonts w:ascii="Times New Roman" w:hAnsi="Times New Roman" w:cs="Times New Roman"/>
          <w:sz w:val="28"/>
          <w:szCs w:val="28"/>
        </w:rPr>
        <w:t xml:space="preserve">соціальних характеристик </w:t>
      </w:r>
      <w:r w:rsidR="00E35B41">
        <w:rPr>
          <w:rFonts w:ascii="Times New Roman" w:hAnsi="Times New Roman" w:cs="Times New Roman"/>
          <w:sz w:val="28"/>
          <w:szCs w:val="28"/>
        </w:rPr>
        <w:t xml:space="preserve">зовнішності </w:t>
      </w:r>
      <w:r>
        <w:rPr>
          <w:rFonts w:ascii="Times New Roman" w:hAnsi="Times New Roman" w:cs="Times New Roman"/>
          <w:sz w:val="28"/>
          <w:szCs w:val="28"/>
        </w:rPr>
        <w:t>у жінок середньої дорослості</w:t>
      </w:r>
    </w:p>
    <w:tbl>
      <w:tblPr>
        <w:tblStyle w:val="TableGrid"/>
        <w:tblW w:w="10198" w:type="dxa"/>
        <w:tblLook w:val="04A0" w:firstRow="1" w:lastRow="0" w:firstColumn="1" w:lastColumn="0" w:noHBand="0" w:noVBand="1"/>
      </w:tblPr>
      <w:tblGrid>
        <w:gridCol w:w="2974"/>
        <w:gridCol w:w="2288"/>
        <w:gridCol w:w="1527"/>
        <w:gridCol w:w="1699"/>
        <w:gridCol w:w="1710"/>
      </w:tblGrid>
      <w:tr w:rsidR="00122AF3" w:rsidRPr="008948EE" w14:paraId="5BBF2A74" w14:textId="77777777" w:rsidTr="009A6B95">
        <w:trPr>
          <w:trHeight w:val="613"/>
        </w:trPr>
        <w:tc>
          <w:tcPr>
            <w:tcW w:w="2974" w:type="dxa"/>
          </w:tcPr>
          <w:p w14:paraId="28EB082E" w14:textId="77777777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Показники</w:t>
            </w:r>
          </w:p>
        </w:tc>
        <w:tc>
          <w:tcPr>
            <w:tcW w:w="2288" w:type="dxa"/>
          </w:tcPr>
          <w:p w14:paraId="5BA59397" w14:textId="6ABF7B3F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Соціальні характеристики</w:t>
            </w:r>
            <w:r w:rsidR="00E35B41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 зовнішності в цілому</w:t>
            </w:r>
          </w:p>
        </w:tc>
        <w:tc>
          <w:tcPr>
            <w:tcW w:w="1527" w:type="dxa"/>
          </w:tcPr>
          <w:p w14:paraId="7A1C019C" w14:textId="77777777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Одяг</w:t>
            </w:r>
          </w:p>
        </w:tc>
        <w:tc>
          <w:tcPr>
            <w:tcW w:w="1699" w:type="dxa"/>
          </w:tcPr>
          <w:p w14:paraId="1F76C43F" w14:textId="77777777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Аксесуари</w:t>
            </w:r>
          </w:p>
        </w:tc>
        <w:tc>
          <w:tcPr>
            <w:tcW w:w="1710" w:type="dxa"/>
          </w:tcPr>
          <w:p w14:paraId="2A53610E" w14:textId="77777777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Косметика</w:t>
            </w:r>
          </w:p>
        </w:tc>
      </w:tr>
      <w:tr w:rsidR="00122AF3" w:rsidRPr="008948EE" w14:paraId="0FEBE502" w14:textId="77777777" w:rsidTr="009A6B95">
        <w:trPr>
          <w:trHeight w:val="220"/>
        </w:trPr>
        <w:tc>
          <w:tcPr>
            <w:tcW w:w="2974" w:type="dxa"/>
          </w:tcPr>
          <w:p w14:paraId="4FCC9236" w14:textId="77777777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Глобальне самоставлення</w:t>
            </w:r>
          </w:p>
        </w:tc>
        <w:tc>
          <w:tcPr>
            <w:tcW w:w="2288" w:type="dxa"/>
          </w:tcPr>
          <w:p w14:paraId="7611F4EF" w14:textId="797340EB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r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vertAlign w:val="subscript"/>
                <w:lang w:eastAsia="en-US"/>
              </w:rPr>
              <w:t>s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= 0,70</w:t>
            </w:r>
            <w:r w:rsidR="00E35B41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*</w:t>
            </w:r>
          </w:p>
        </w:tc>
        <w:tc>
          <w:tcPr>
            <w:tcW w:w="1527" w:type="dxa"/>
          </w:tcPr>
          <w:p w14:paraId="29EE746E" w14:textId="558E6849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r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vertAlign w:val="subscript"/>
                <w:lang w:eastAsia="en-US"/>
              </w:rPr>
              <w:t>s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= 0,67</w:t>
            </w:r>
            <w:r w:rsidR="00E35B41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*</w:t>
            </w:r>
          </w:p>
        </w:tc>
        <w:tc>
          <w:tcPr>
            <w:tcW w:w="1699" w:type="dxa"/>
          </w:tcPr>
          <w:p w14:paraId="3BF56053" w14:textId="5343AE88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r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vertAlign w:val="subscript"/>
                <w:lang w:eastAsia="en-US"/>
              </w:rPr>
              <w:t>s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= 0,65</w:t>
            </w:r>
            <w:r w:rsidR="00E35B41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*</w:t>
            </w:r>
          </w:p>
        </w:tc>
        <w:tc>
          <w:tcPr>
            <w:tcW w:w="1710" w:type="dxa"/>
          </w:tcPr>
          <w:p w14:paraId="4F7D2B1D" w14:textId="668B7477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val="en-US"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r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vertAlign w:val="subscript"/>
                <w:lang w:eastAsia="en-US"/>
              </w:rPr>
              <w:t>s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= 0,73</w:t>
            </w:r>
            <w:r w:rsidR="00E35B41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*</w:t>
            </w:r>
          </w:p>
        </w:tc>
      </w:tr>
    </w:tbl>
    <w:p w14:paraId="21086FB2" w14:textId="61445CC4" w:rsidR="00E35B41" w:rsidRDefault="00122AF3" w:rsidP="00122A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5C93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35B41">
        <w:rPr>
          <w:rFonts w:ascii="Times New Roman" w:hAnsi="Times New Roman" w:cs="Times New Roman"/>
          <w:sz w:val="28"/>
          <w:szCs w:val="28"/>
          <w:lang w:val="ru-RU"/>
        </w:rPr>
        <w:t>*</w:t>
      </w:r>
      <w:r w:rsidR="00E35B41" w:rsidRPr="006613BA">
        <w:rPr>
          <w:rFonts w:ascii="Times New Roman" w:hAnsi="Times New Roman" w:cs="Times New Roman"/>
          <w:sz w:val="28"/>
          <w:szCs w:val="28"/>
        </w:rPr>
        <w:t>р</w:t>
      </w:r>
      <w:r w:rsidR="00E35B41" w:rsidRPr="006613BA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="00E35B41" w:rsidRPr="006613BA">
        <w:rPr>
          <w:rFonts w:ascii="Times New Roman" w:hAnsi="Times New Roman" w:cs="Times New Roman"/>
          <w:sz w:val="28"/>
          <w:szCs w:val="28"/>
        </w:rPr>
        <w:t xml:space="preserve"> ≤ 0,05</w:t>
      </w:r>
    </w:p>
    <w:p w14:paraId="67BD3FA9" w14:textId="1F5CBA4E" w:rsidR="00122AF3" w:rsidRPr="00872597" w:rsidRDefault="00122AF3" w:rsidP="00E35B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Також </w:t>
      </w:r>
      <w:r w:rsidR="00E35B41">
        <w:rPr>
          <w:rFonts w:ascii="Times New Roman" w:hAnsi="Times New Roman" w:cs="Times New Roman"/>
          <w:sz w:val="28"/>
          <w:szCs w:val="28"/>
        </w:rPr>
        <w:t xml:space="preserve">у </w:t>
      </w:r>
      <w:r w:rsidR="00BD3AB6">
        <w:rPr>
          <w:rFonts w:ascii="Times New Roman" w:hAnsi="Times New Roman" w:cs="Times New Roman"/>
          <w:sz w:val="28"/>
          <w:szCs w:val="28"/>
        </w:rPr>
        <w:t xml:space="preserve">зрілих </w:t>
      </w:r>
      <w:r>
        <w:rPr>
          <w:rFonts w:ascii="Times New Roman" w:hAnsi="Times New Roman" w:cs="Times New Roman"/>
          <w:sz w:val="28"/>
          <w:szCs w:val="28"/>
        </w:rPr>
        <w:t>жін</w:t>
      </w:r>
      <w:r w:rsidR="00E35B4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35B41">
        <w:rPr>
          <w:rFonts w:ascii="Times New Roman" w:hAnsi="Times New Roman" w:cs="Times New Roman"/>
          <w:sz w:val="28"/>
          <w:szCs w:val="28"/>
        </w:rPr>
        <w:t>спостерігається зв’язок між сприйняттям</w:t>
      </w:r>
      <w:r>
        <w:rPr>
          <w:rFonts w:ascii="Times New Roman" w:hAnsi="Times New Roman" w:cs="Times New Roman"/>
          <w:sz w:val="28"/>
          <w:szCs w:val="28"/>
        </w:rPr>
        <w:t xml:space="preserve"> ставлення інших</w:t>
      </w:r>
      <w:r w:rsidR="00C77024">
        <w:rPr>
          <w:rFonts w:ascii="Times New Roman" w:hAnsi="Times New Roman" w:cs="Times New Roman"/>
          <w:sz w:val="28"/>
          <w:szCs w:val="28"/>
        </w:rPr>
        <w:t xml:space="preserve"> (як компонентом самоставлення)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5B41">
        <w:rPr>
          <w:rFonts w:ascii="Times New Roman" w:hAnsi="Times New Roman" w:cs="Times New Roman"/>
          <w:sz w:val="28"/>
          <w:szCs w:val="28"/>
        </w:rPr>
        <w:t>та</w:t>
      </w:r>
      <w:r w:rsidR="00C77024">
        <w:rPr>
          <w:rFonts w:ascii="Times New Roman" w:hAnsi="Times New Roman" w:cs="Times New Roman"/>
          <w:sz w:val="28"/>
          <w:szCs w:val="28"/>
        </w:rPr>
        <w:t xml:space="preserve"> самооцінкою соціальних характеристик їх зовнішності, що може свідчити, що вони очікують краще або гірше ставлення від інших</w:t>
      </w:r>
      <w:r>
        <w:rPr>
          <w:rFonts w:ascii="Times New Roman" w:hAnsi="Times New Roman" w:cs="Times New Roman"/>
          <w:sz w:val="28"/>
          <w:szCs w:val="28"/>
        </w:rPr>
        <w:t xml:space="preserve"> в залежності від їх зовнішнього ви</w:t>
      </w:r>
      <w:r w:rsidR="00C77024">
        <w:rPr>
          <w:rFonts w:ascii="Times New Roman" w:hAnsi="Times New Roman" w:cs="Times New Roman"/>
          <w:sz w:val="28"/>
          <w:szCs w:val="28"/>
        </w:rPr>
        <w:t>гляду</w:t>
      </w:r>
      <w:r>
        <w:rPr>
          <w:rFonts w:ascii="Times New Roman" w:hAnsi="Times New Roman" w:cs="Times New Roman"/>
          <w:sz w:val="28"/>
          <w:szCs w:val="28"/>
        </w:rPr>
        <w:t xml:space="preserve"> (табл. </w:t>
      </w:r>
      <w:r w:rsidR="00E35B4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).  </w:t>
      </w:r>
    </w:p>
    <w:p w14:paraId="6240309A" w14:textId="3CC2648C" w:rsidR="00122AF3" w:rsidRDefault="00122AF3" w:rsidP="00122AF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Таблиця </w:t>
      </w:r>
      <w:r w:rsidR="00E35B41">
        <w:rPr>
          <w:rFonts w:ascii="Times New Roman" w:hAnsi="Times New Roman" w:cs="Times New Roman"/>
          <w:sz w:val="28"/>
          <w:szCs w:val="28"/>
        </w:rPr>
        <w:t>4</w:t>
      </w:r>
    </w:p>
    <w:p w14:paraId="53956799" w14:textId="50F92FD5" w:rsidR="00122AF3" w:rsidRPr="00C77024" w:rsidRDefault="00122AF3" w:rsidP="00122AF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Взаємозв’язок очікуваного ставлення інших та </w:t>
      </w:r>
      <w:r w:rsidR="00C77024">
        <w:rPr>
          <w:rFonts w:ascii="Times New Roman" w:hAnsi="Times New Roman" w:cs="Times New Roman"/>
          <w:sz w:val="28"/>
          <w:szCs w:val="28"/>
        </w:rPr>
        <w:t xml:space="preserve">самооцінки </w:t>
      </w:r>
      <w:r>
        <w:rPr>
          <w:rFonts w:ascii="Times New Roman" w:hAnsi="Times New Roman" w:cs="Times New Roman"/>
          <w:sz w:val="28"/>
          <w:szCs w:val="28"/>
        </w:rPr>
        <w:t xml:space="preserve">соціальних характеристик </w:t>
      </w:r>
      <w:r w:rsidR="00C77024">
        <w:rPr>
          <w:rFonts w:ascii="Times New Roman" w:hAnsi="Times New Roman" w:cs="Times New Roman"/>
          <w:sz w:val="28"/>
          <w:szCs w:val="28"/>
        </w:rPr>
        <w:t xml:space="preserve">зовнішності </w:t>
      </w:r>
      <w:r>
        <w:rPr>
          <w:rFonts w:ascii="Times New Roman" w:hAnsi="Times New Roman" w:cs="Times New Roman"/>
          <w:sz w:val="28"/>
          <w:szCs w:val="28"/>
        </w:rPr>
        <w:t>у жінок середньої дорослості</w:t>
      </w:r>
    </w:p>
    <w:tbl>
      <w:tblPr>
        <w:tblStyle w:val="TableGrid"/>
        <w:tblW w:w="10198" w:type="dxa"/>
        <w:tblLook w:val="04A0" w:firstRow="1" w:lastRow="0" w:firstColumn="1" w:lastColumn="0" w:noHBand="0" w:noVBand="1"/>
      </w:tblPr>
      <w:tblGrid>
        <w:gridCol w:w="2974"/>
        <w:gridCol w:w="2288"/>
        <w:gridCol w:w="1527"/>
        <w:gridCol w:w="1699"/>
        <w:gridCol w:w="1710"/>
      </w:tblGrid>
      <w:tr w:rsidR="00122AF3" w:rsidRPr="008948EE" w14:paraId="12A7D51D" w14:textId="77777777" w:rsidTr="009A6B95">
        <w:trPr>
          <w:trHeight w:val="638"/>
        </w:trPr>
        <w:tc>
          <w:tcPr>
            <w:tcW w:w="2974" w:type="dxa"/>
          </w:tcPr>
          <w:p w14:paraId="25B448C0" w14:textId="77777777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Показники</w:t>
            </w:r>
          </w:p>
        </w:tc>
        <w:tc>
          <w:tcPr>
            <w:tcW w:w="2288" w:type="dxa"/>
          </w:tcPr>
          <w:p w14:paraId="1057C45F" w14:textId="77777777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Соціальні  характеристики</w:t>
            </w:r>
          </w:p>
        </w:tc>
        <w:tc>
          <w:tcPr>
            <w:tcW w:w="1527" w:type="dxa"/>
          </w:tcPr>
          <w:p w14:paraId="12152317" w14:textId="77777777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Одяг</w:t>
            </w:r>
          </w:p>
        </w:tc>
        <w:tc>
          <w:tcPr>
            <w:tcW w:w="1699" w:type="dxa"/>
          </w:tcPr>
          <w:p w14:paraId="4FEFF422" w14:textId="77777777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Аксесуари</w:t>
            </w:r>
          </w:p>
        </w:tc>
        <w:tc>
          <w:tcPr>
            <w:tcW w:w="1710" w:type="dxa"/>
          </w:tcPr>
          <w:p w14:paraId="4375A0D5" w14:textId="77777777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Косметика</w:t>
            </w:r>
          </w:p>
        </w:tc>
      </w:tr>
      <w:tr w:rsidR="00122AF3" w:rsidRPr="008948EE" w14:paraId="2E66F366" w14:textId="77777777" w:rsidTr="009A6B95">
        <w:trPr>
          <w:trHeight w:val="367"/>
        </w:trPr>
        <w:tc>
          <w:tcPr>
            <w:tcW w:w="2974" w:type="dxa"/>
          </w:tcPr>
          <w:p w14:paraId="4BA762D2" w14:textId="77777777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Очікуване ставлення інших</w:t>
            </w:r>
          </w:p>
        </w:tc>
        <w:tc>
          <w:tcPr>
            <w:tcW w:w="2288" w:type="dxa"/>
          </w:tcPr>
          <w:p w14:paraId="6F86EF59" w14:textId="02ACD6A6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r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vertAlign w:val="subscript"/>
                <w:lang w:eastAsia="en-US"/>
              </w:rPr>
              <w:t>s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= 0,52</w:t>
            </w:r>
            <w:r w:rsidR="00C77024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*</w:t>
            </w:r>
          </w:p>
        </w:tc>
        <w:tc>
          <w:tcPr>
            <w:tcW w:w="1527" w:type="dxa"/>
          </w:tcPr>
          <w:p w14:paraId="26991A1A" w14:textId="3BB350BB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r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vertAlign w:val="subscript"/>
                <w:lang w:eastAsia="en-US"/>
              </w:rPr>
              <w:t>s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= 0,50</w:t>
            </w:r>
            <w:r w:rsidR="00C77024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*</w:t>
            </w:r>
          </w:p>
        </w:tc>
        <w:tc>
          <w:tcPr>
            <w:tcW w:w="1699" w:type="dxa"/>
          </w:tcPr>
          <w:p w14:paraId="5A8B1928" w14:textId="692CF924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r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vertAlign w:val="subscript"/>
                <w:lang w:eastAsia="en-US"/>
              </w:rPr>
              <w:t>s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= 0,51</w:t>
            </w:r>
            <w:r w:rsidR="00C77024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*</w:t>
            </w:r>
          </w:p>
        </w:tc>
        <w:tc>
          <w:tcPr>
            <w:tcW w:w="1710" w:type="dxa"/>
          </w:tcPr>
          <w:p w14:paraId="2550F8D6" w14:textId="7D5EB76F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val="en-US"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r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vertAlign w:val="subscript"/>
                <w:lang w:eastAsia="en-US"/>
              </w:rPr>
              <w:t>s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= 0,55</w:t>
            </w:r>
            <w:r w:rsidR="00C77024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*</w:t>
            </w:r>
          </w:p>
        </w:tc>
      </w:tr>
    </w:tbl>
    <w:p w14:paraId="506CC1CE" w14:textId="76EE634F" w:rsidR="00C77024" w:rsidRDefault="00122AF3" w:rsidP="00122A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5C93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77024">
        <w:rPr>
          <w:rFonts w:ascii="Times New Roman" w:hAnsi="Times New Roman" w:cs="Times New Roman"/>
          <w:sz w:val="28"/>
          <w:szCs w:val="28"/>
          <w:lang w:val="ru-RU"/>
        </w:rPr>
        <w:t>*</w:t>
      </w:r>
      <w:r w:rsidR="00C77024" w:rsidRPr="006613BA">
        <w:rPr>
          <w:rFonts w:ascii="Times New Roman" w:hAnsi="Times New Roman" w:cs="Times New Roman"/>
          <w:sz w:val="28"/>
          <w:szCs w:val="28"/>
        </w:rPr>
        <w:t>р</w:t>
      </w:r>
      <w:r w:rsidR="00C77024" w:rsidRPr="006613BA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="00C77024" w:rsidRPr="006613BA">
        <w:rPr>
          <w:rFonts w:ascii="Times New Roman" w:hAnsi="Times New Roman" w:cs="Times New Roman"/>
          <w:sz w:val="28"/>
          <w:szCs w:val="28"/>
        </w:rPr>
        <w:t xml:space="preserve"> ≤ 0,05</w:t>
      </w:r>
    </w:p>
    <w:p w14:paraId="3E9458BC" w14:textId="43641120" w:rsidR="00122AF3" w:rsidRPr="00902223" w:rsidRDefault="00C77024" w:rsidP="00C770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7024">
        <w:rPr>
          <w:rFonts w:ascii="Times New Roman" w:hAnsi="Times New Roman" w:cs="Times New Roman"/>
          <w:sz w:val="28"/>
          <w:szCs w:val="28"/>
        </w:rPr>
        <w:t>Це м</w:t>
      </w:r>
      <w:r w:rsidR="00122AF3" w:rsidRPr="00C77024">
        <w:rPr>
          <w:rFonts w:ascii="Times New Roman" w:hAnsi="Times New Roman" w:cs="Times New Roman"/>
          <w:sz w:val="28"/>
          <w:szCs w:val="28"/>
        </w:rPr>
        <w:t xml:space="preserve">ожна </w:t>
      </w:r>
      <w:r w:rsidRPr="00C77024">
        <w:rPr>
          <w:rFonts w:ascii="Times New Roman" w:hAnsi="Times New Roman" w:cs="Times New Roman"/>
          <w:sz w:val="28"/>
          <w:szCs w:val="28"/>
        </w:rPr>
        <w:t>інтерпретувати</w:t>
      </w:r>
      <w:r>
        <w:rPr>
          <w:rFonts w:ascii="Times New Roman" w:hAnsi="Times New Roman" w:cs="Times New Roman"/>
          <w:sz w:val="28"/>
          <w:szCs w:val="28"/>
        </w:rPr>
        <w:t xml:space="preserve"> як те</w:t>
      </w:r>
      <w:r w:rsidR="00122AF3">
        <w:rPr>
          <w:rFonts w:ascii="Times New Roman" w:hAnsi="Times New Roman" w:cs="Times New Roman"/>
          <w:sz w:val="28"/>
          <w:szCs w:val="28"/>
        </w:rPr>
        <w:t>, що таким чином жінки можуть демонструвати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AF3">
        <w:rPr>
          <w:rFonts w:ascii="Times New Roman" w:hAnsi="Times New Roman" w:cs="Times New Roman"/>
          <w:sz w:val="28"/>
          <w:szCs w:val="28"/>
        </w:rPr>
        <w:t>свій соціальний статус</w:t>
      </w:r>
      <w:r w:rsidR="00A94208">
        <w:rPr>
          <w:rFonts w:ascii="Times New Roman" w:hAnsi="Times New Roman" w:cs="Times New Roman"/>
          <w:sz w:val="28"/>
          <w:szCs w:val="28"/>
        </w:rPr>
        <w:t xml:space="preserve"> та приховувати втрату привабливості молодості</w:t>
      </w:r>
      <w:r w:rsidR="00122AF3">
        <w:rPr>
          <w:rFonts w:ascii="Times New Roman" w:hAnsi="Times New Roman" w:cs="Times New Roman"/>
          <w:sz w:val="28"/>
          <w:szCs w:val="28"/>
        </w:rPr>
        <w:t>.</w:t>
      </w:r>
      <w:r w:rsidR="00A942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1D057A" w14:textId="28CB7CDF" w:rsidR="00122AF3" w:rsidRPr="00902223" w:rsidRDefault="00C77024" w:rsidP="00122A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лише в представниць старшої групи був виявлений зворотний з</w:t>
      </w:r>
      <w:r w:rsidR="00122AF3">
        <w:rPr>
          <w:rFonts w:ascii="Times New Roman" w:hAnsi="Times New Roman" w:cs="Times New Roman"/>
          <w:sz w:val="28"/>
          <w:szCs w:val="28"/>
        </w:rPr>
        <w:t xml:space="preserve">в’язок </w:t>
      </w:r>
      <w:r>
        <w:rPr>
          <w:rFonts w:ascii="Times New Roman" w:hAnsi="Times New Roman" w:cs="Times New Roman"/>
          <w:sz w:val="28"/>
          <w:szCs w:val="28"/>
        </w:rPr>
        <w:t xml:space="preserve">самозвинувачення (як компонента самоставлення) та </w:t>
      </w:r>
      <w:r w:rsidR="00122AF3">
        <w:rPr>
          <w:rFonts w:ascii="Times New Roman" w:hAnsi="Times New Roman" w:cs="Times New Roman"/>
          <w:sz w:val="28"/>
          <w:szCs w:val="28"/>
        </w:rPr>
        <w:t>соціальних характеристик</w:t>
      </w:r>
      <w:r>
        <w:rPr>
          <w:rFonts w:ascii="Times New Roman" w:hAnsi="Times New Roman" w:cs="Times New Roman"/>
          <w:sz w:val="28"/>
          <w:szCs w:val="28"/>
        </w:rPr>
        <w:t xml:space="preserve"> зовнішності</w:t>
      </w:r>
      <w:r w:rsidR="00122AF3">
        <w:rPr>
          <w:rFonts w:ascii="Times New Roman" w:hAnsi="Times New Roman" w:cs="Times New Roman"/>
          <w:sz w:val="28"/>
          <w:szCs w:val="28"/>
        </w:rPr>
        <w:t xml:space="preserve"> (табл. </w:t>
      </w:r>
      <w:r>
        <w:rPr>
          <w:rFonts w:ascii="Times New Roman" w:hAnsi="Times New Roman" w:cs="Times New Roman"/>
          <w:sz w:val="28"/>
          <w:szCs w:val="28"/>
        </w:rPr>
        <w:t>5</w:t>
      </w:r>
      <w:r w:rsidR="00122AF3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606809B6" w14:textId="1EF8643B" w:rsidR="00122AF3" w:rsidRDefault="00122AF3" w:rsidP="00122AF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Таблиця </w:t>
      </w:r>
      <w:r w:rsidR="00C77024">
        <w:rPr>
          <w:rFonts w:ascii="Times New Roman" w:hAnsi="Times New Roman" w:cs="Times New Roman"/>
          <w:sz w:val="28"/>
          <w:szCs w:val="28"/>
        </w:rPr>
        <w:t>5</w:t>
      </w:r>
    </w:p>
    <w:p w14:paraId="124976A4" w14:textId="102DCC57" w:rsidR="00122AF3" w:rsidRPr="00012FE6" w:rsidRDefault="00122AF3" w:rsidP="00122AF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Взаємозв’язок самозвинувачення та </w:t>
      </w:r>
      <w:r w:rsidR="00A94208">
        <w:rPr>
          <w:rFonts w:ascii="Times New Roman" w:hAnsi="Times New Roman" w:cs="Times New Roman"/>
          <w:sz w:val="28"/>
          <w:szCs w:val="28"/>
        </w:rPr>
        <w:t xml:space="preserve">самооцінки </w:t>
      </w:r>
      <w:r>
        <w:rPr>
          <w:rFonts w:ascii="Times New Roman" w:hAnsi="Times New Roman" w:cs="Times New Roman"/>
          <w:sz w:val="28"/>
          <w:szCs w:val="28"/>
        </w:rPr>
        <w:t xml:space="preserve">соціальних характеристик у жінок середньої дорослості </w:t>
      </w:r>
    </w:p>
    <w:tbl>
      <w:tblPr>
        <w:tblStyle w:val="TableGrid"/>
        <w:tblW w:w="10251" w:type="dxa"/>
        <w:tblLook w:val="04A0" w:firstRow="1" w:lastRow="0" w:firstColumn="1" w:lastColumn="0" w:noHBand="0" w:noVBand="1"/>
      </w:tblPr>
      <w:tblGrid>
        <w:gridCol w:w="2990"/>
        <w:gridCol w:w="2534"/>
        <w:gridCol w:w="1300"/>
        <w:gridCol w:w="1707"/>
        <w:gridCol w:w="1720"/>
      </w:tblGrid>
      <w:tr w:rsidR="00122AF3" w:rsidRPr="008948EE" w14:paraId="3D6F18A0" w14:textId="77777777" w:rsidTr="00470118">
        <w:trPr>
          <w:trHeight w:val="108"/>
        </w:trPr>
        <w:tc>
          <w:tcPr>
            <w:tcW w:w="2990" w:type="dxa"/>
          </w:tcPr>
          <w:p w14:paraId="27593E28" w14:textId="77777777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Показники</w:t>
            </w:r>
          </w:p>
        </w:tc>
        <w:tc>
          <w:tcPr>
            <w:tcW w:w="2534" w:type="dxa"/>
          </w:tcPr>
          <w:p w14:paraId="25B2506F" w14:textId="49BD4734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Соціальні характеристики</w:t>
            </w:r>
            <w:r w:rsidR="00470118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 (загальний показник)</w:t>
            </w:r>
          </w:p>
        </w:tc>
        <w:tc>
          <w:tcPr>
            <w:tcW w:w="1300" w:type="dxa"/>
          </w:tcPr>
          <w:p w14:paraId="44C48C3D" w14:textId="77777777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Одяг</w:t>
            </w:r>
          </w:p>
        </w:tc>
        <w:tc>
          <w:tcPr>
            <w:tcW w:w="1707" w:type="dxa"/>
          </w:tcPr>
          <w:p w14:paraId="4344D8CD" w14:textId="77777777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Аксесуари</w:t>
            </w:r>
          </w:p>
        </w:tc>
        <w:tc>
          <w:tcPr>
            <w:tcW w:w="1720" w:type="dxa"/>
          </w:tcPr>
          <w:p w14:paraId="433E05BE" w14:textId="77777777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Косметика</w:t>
            </w:r>
          </w:p>
        </w:tc>
      </w:tr>
      <w:tr w:rsidR="00122AF3" w:rsidRPr="008948EE" w14:paraId="187981A9" w14:textId="77777777" w:rsidTr="00470118">
        <w:trPr>
          <w:trHeight w:val="57"/>
        </w:trPr>
        <w:tc>
          <w:tcPr>
            <w:tcW w:w="2990" w:type="dxa"/>
          </w:tcPr>
          <w:p w14:paraId="6A107A5B" w14:textId="77777777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Самозвинувачення</w:t>
            </w:r>
          </w:p>
        </w:tc>
        <w:tc>
          <w:tcPr>
            <w:tcW w:w="2534" w:type="dxa"/>
          </w:tcPr>
          <w:p w14:paraId="1532D2CC" w14:textId="499B52EA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r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vertAlign w:val="subscript"/>
                <w:lang w:eastAsia="en-US"/>
              </w:rPr>
              <w:t>s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= -0,45</w:t>
            </w:r>
            <w:r w:rsidR="00C77024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*</w:t>
            </w:r>
          </w:p>
        </w:tc>
        <w:tc>
          <w:tcPr>
            <w:tcW w:w="1300" w:type="dxa"/>
          </w:tcPr>
          <w:p w14:paraId="59CD9880" w14:textId="66C8C075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r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vertAlign w:val="subscript"/>
                <w:lang w:eastAsia="en-US"/>
              </w:rPr>
              <w:t>s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= -0,41</w:t>
            </w:r>
            <w:r w:rsidR="00C77024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*</w:t>
            </w:r>
          </w:p>
        </w:tc>
        <w:tc>
          <w:tcPr>
            <w:tcW w:w="1707" w:type="dxa"/>
          </w:tcPr>
          <w:p w14:paraId="3F604FC6" w14:textId="3E8C4675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r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vertAlign w:val="subscript"/>
                <w:lang w:eastAsia="en-US"/>
              </w:rPr>
              <w:t>s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= -0,38</w:t>
            </w:r>
            <w:r w:rsidR="00C77024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*</w:t>
            </w:r>
          </w:p>
        </w:tc>
        <w:tc>
          <w:tcPr>
            <w:tcW w:w="1720" w:type="dxa"/>
          </w:tcPr>
          <w:p w14:paraId="6CE140A2" w14:textId="2677DD4F" w:rsidR="00122AF3" w:rsidRPr="004A3E6B" w:rsidRDefault="00122AF3" w:rsidP="009A6B95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val="en-US"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r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vertAlign w:val="subscript"/>
                <w:lang w:eastAsia="en-US"/>
              </w:rPr>
              <w:t>s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= -0,54</w:t>
            </w:r>
            <w:r w:rsidR="00C77024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*</w:t>
            </w:r>
          </w:p>
        </w:tc>
      </w:tr>
    </w:tbl>
    <w:p w14:paraId="61956E64" w14:textId="56531804" w:rsidR="00C77024" w:rsidRDefault="00C77024" w:rsidP="00122A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6613BA">
        <w:rPr>
          <w:rFonts w:ascii="Times New Roman" w:hAnsi="Times New Roman" w:cs="Times New Roman"/>
          <w:sz w:val="28"/>
          <w:szCs w:val="28"/>
        </w:rPr>
        <w:t>р</w:t>
      </w:r>
      <w:r w:rsidRPr="006613BA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Pr="006613BA">
        <w:rPr>
          <w:rFonts w:ascii="Times New Roman" w:hAnsi="Times New Roman" w:cs="Times New Roman"/>
          <w:sz w:val="28"/>
          <w:szCs w:val="28"/>
        </w:rPr>
        <w:t xml:space="preserve"> ≤ 0,05</w:t>
      </w:r>
    </w:p>
    <w:p w14:paraId="086FFF26" w14:textId="19C3D636" w:rsidR="00122AF3" w:rsidRDefault="00EC0A6D" w:rsidP="00122A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122AF3">
        <w:rPr>
          <w:rFonts w:ascii="Times New Roman" w:hAnsi="Times New Roman" w:cs="Times New Roman"/>
          <w:sz w:val="28"/>
          <w:szCs w:val="28"/>
        </w:rPr>
        <w:t xml:space="preserve">ожливі два варіанти інтерпретації такого результату. Почуття провини в бік себе може сформувати установку на те, що жінка не заслуговує на гарний одяг, косметику </w:t>
      </w:r>
      <w:r>
        <w:rPr>
          <w:rFonts w:ascii="Times New Roman" w:hAnsi="Times New Roman" w:cs="Times New Roman"/>
          <w:sz w:val="28"/>
          <w:szCs w:val="28"/>
        </w:rPr>
        <w:t>тощо, або вони їй не потрібні</w:t>
      </w:r>
      <w:r w:rsidR="00122A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Депресивні почуття часто приводять до </w:t>
      </w:r>
      <w:r w:rsidR="00B821E5">
        <w:rPr>
          <w:rFonts w:ascii="Times New Roman" w:hAnsi="Times New Roman" w:cs="Times New Roman"/>
          <w:sz w:val="28"/>
          <w:szCs w:val="28"/>
        </w:rPr>
        <w:t xml:space="preserve">небажання слідкувати за собою, байдужості до власного зовнішнього вигляду </w:t>
      </w:r>
      <w:r w:rsidR="0001302C" w:rsidRPr="0001302C">
        <w:rPr>
          <w:rFonts w:ascii="Times New Roman" w:hAnsi="Times New Roman" w:cs="Times New Roman"/>
          <w:sz w:val="28"/>
          <w:szCs w:val="28"/>
          <w:lang w:val="ru-RU"/>
        </w:rPr>
        <w:t>[11]</w:t>
      </w:r>
      <w:r w:rsidR="00B821E5">
        <w:rPr>
          <w:rFonts w:ascii="Times New Roman" w:hAnsi="Times New Roman" w:cs="Times New Roman"/>
          <w:sz w:val="28"/>
          <w:szCs w:val="28"/>
        </w:rPr>
        <w:t>.</w:t>
      </w:r>
      <w:r w:rsidR="00122AF3">
        <w:rPr>
          <w:rFonts w:ascii="Times New Roman" w:hAnsi="Times New Roman" w:cs="Times New Roman"/>
          <w:sz w:val="28"/>
          <w:szCs w:val="28"/>
        </w:rPr>
        <w:t xml:space="preserve"> Або </w:t>
      </w:r>
      <w:r>
        <w:rPr>
          <w:rFonts w:ascii="Times New Roman" w:hAnsi="Times New Roman" w:cs="Times New Roman"/>
          <w:sz w:val="28"/>
          <w:szCs w:val="28"/>
        </w:rPr>
        <w:t>може бути інший напрямок цієї закономірності</w:t>
      </w:r>
      <w:r w:rsidR="00122AF3">
        <w:rPr>
          <w:rFonts w:ascii="Times New Roman" w:hAnsi="Times New Roman" w:cs="Times New Roman"/>
          <w:sz w:val="28"/>
          <w:szCs w:val="28"/>
        </w:rPr>
        <w:t xml:space="preserve">: незадоволеність </w:t>
      </w:r>
      <w:r>
        <w:rPr>
          <w:rFonts w:ascii="Times New Roman" w:hAnsi="Times New Roman" w:cs="Times New Roman"/>
          <w:sz w:val="28"/>
          <w:szCs w:val="28"/>
        </w:rPr>
        <w:t>даними</w:t>
      </w:r>
      <w:r w:rsidR="00122AF3">
        <w:rPr>
          <w:rFonts w:ascii="Times New Roman" w:hAnsi="Times New Roman" w:cs="Times New Roman"/>
          <w:sz w:val="28"/>
          <w:szCs w:val="28"/>
        </w:rPr>
        <w:t xml:space="preserve"> соціальними характеристиками змушує жінку відчувати провину.</w:t>
      </w:r>
    </w:p>
    <w:p w14:paraId="2D721296" w14:textId="0FD524ED" w:rsidR="00B821E5" w:rsidRDefault="00470118" w:rsidP="002F70A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Оскільки соціальні характеристики зовнішності виявилися тісно пов’язаними із самоставленням залежно від віку жінок, ми вирішили перевірити зв’я</w:t>
      </w:r>
      <w:r w:rsidR="00F13146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ки </w:t>
      </w:r>
      <w:r w:rsidR="001C5183">
        <w:rPr>
          <w:rFonts w:ascii="Times New Roman" w:hAnsi="Times New Roman" w:cs="Times New Roman"/>
          <w:sz w:val="28"/>
          <w:szCs w:val="28"/>
        </w:rPr>
        <w:t xml:space="preserve">між незадоволеністю тілом, виміряною методикою </w:t>
      </w:r>
      <w:r w:rsidR="001C5183" w:rsidRPr="00DA7B38">
        <w:rPr>
          <w:rFonts w:ascii="Times New Roman" w:hAnsi="Times New Roman" w:cs="Times New Roman"/>
          <w:sz w:val="28"/>
          <w:szCs w:val="28"/>
        </w:rPr>
        <w:t>Скугаревськ</w:t>
      </w:r>
      <w:r w:rsidR="001C5183">
        <w:rPr>
          <w:rFonts w:ascii="Times New Roman" w:hAnsi="Times New Roman" w:cs="Times New Roman"/>
          <w:sz w:val="28"/>
          <w:szCs w:val="28"/>
        </w:rPr>
        <w:t>ого-</w:t>
      </w:r>
      <w:r w:rsidR="001C5183" w:rsidRPr="00DA7B38">
        <w:rPr>
          <w:rFonts w:ascii="Times New Roman" w:hAnsi="Times New Roman" w:cs="Times New Roman"/>
          <w:sz w:val="28"/>
          <w:szCs w:val="28"/>
        </w:rPr>
        <w:t>Сивух</w:t>
      </w:r>
      <w:r w:rsidR="001C5183">
        <w:rPr>
          <w:rFonts w:ascii="Times New Roman" w:hAnsi="Times New Roman" w:cs="Times New Roman"/>
          <w:sz w:val="28"/>
          <w:szCs w:val="28"/>
        </w:rPr>
        <w:t xml:space="preserve">и, та ставленням до </w:t>
      </w:r>
      <w:r>
        <w:rPr>
          <w:rFonts w:ascii="Times New Roman" w:hAnsi="Times New Roman" w:cs="Times New Roman"/>
          <w:sz w:val="28"/>
          <w:szCs w:val="28"/>
        </w:rPr>
        <w:t xml:space="preserve">соціальних характеристик </w:t>
      </w:r>
      <w:r w:rsidR="001C5183">
        <w:rPr>
          <w:rFonts w:ascii="Times New Roman" w:hAnsi="Times New Roman" w:cs="Times New Roman"/>
          <w:sz w:val="28"/>
          <w:szCs w:val="28"/>
        </w:rPr>
        <w:t xml:space="preserve">образу фізичного Я за методикою </w:t>
      </w:r>
      <w:r w:rsidR="001C5183" w:rsidRPr="00B87F09">
        <w:rPr>
          <w:rFonts w:ascii="Times New Roman" w:hAnsi="Times New Roman" w:cs="Times New Roman"/>
          <w:sz w:val="28"/>
          <w:szCs w:val="28"/>
        </w:rPr>
        <w:t>А.Г.</w:t>
      </w:r>
      <w:r w:rsidR="001C5183">
        <w:rPr>
          <w:rFonts w:ascii="Times New Roman" w:hAnsi="Times New Roman" w:cs="Times New Roman"/>
          <w:sz w:val="28"/>
          <w:szCs w:val="28"/>
        </w:rPr>
        <w:t> Черкашиної</w:t>
      </w:r>
      <w:r w:rsidR="00B821E5">
        <w:rPr>
          <w:rFonts w:ascii="Times New Roman" w:hAnsi="Times New Roman" w:cs="Times New Roman"/>
          <w:sz w:val="28"/>
          <w:szCs w:val="28"/>
        </w:rPr>
        <w:t xml:space="preserve"> – див. табл. 6</w:t>
      </w:r>
      <w:r w:rsidR="001C5183">
        <w:rPr>
          <w:rFonts w:ascii="Times New Roman" w:hAnsi="Times New Roman" w:cs="Times New Roman"/>
          <w:sz w:val="28"/>
          <w:szCs w:val="28"/>
        </w:rPr>
        <w:t>.</w:t>
      </w:r>
      <w:r w:rsidR="00A028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2C00CB" w14:textId="77777777" w:rsidR="00B821E5" w:rsidRDefault="00B821E5" w:rsidP="00B821E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Таблиця 6</w:t>
      </w:r>
    </w:p>
    <w:p w14:paraId="0D2729F1" w14:textId="5357CE6F" w:rsidR="00B821E5" w:rsidRPr="00997927" w:rsidRDefault="00B821E5" w:rsidP="00B821E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Взаємозв’язок незадоволеності тілом та соціальними характеристиками у жінок різного віку </w:t>
      </w:r>
    </w:p>
    <w:tbl>
      <w:tblPr>
        <w:tblStyle w:val="TableGrid"/>
        <w:tblW w:w="10215" w:type="dxa"/>
        <w:tblLook w:val="04A0" w:firstRow="1" w:lastRow="0" w:firstColumn="1" w:lastColumn="0" w:noHBand="0" w:noVBand="1"/>
      </w:tblPr>
      <w:tblGrid>
        <w:gridCol w:w="1915"/>
        <w:gridCol w:w="1132"/>
        <w:gridCol w:w="2477"/>
        <w:gridCol w:w="1302"/>
        <w:gridCol w:w="1689"/>
        <w:gridCol w:w="1700"/>
      </w:tblGrid>
      <w:tr w:rsidR="00B821E5" w:rsidRPr="008948EE" w14:paraId="2C09EC16" w14:textId="77777777" w:rsidTr="00470118">
        <w:trPr>
          <w:trHeight w:val="747"/>
        </w:trPr>
        <w:tc>
          <w:tcPr>
            <w:tcW w:w="3047" w:type="dxa"/>
            <w:gridSpan w:val="2"/>
          </w:tcPr>
          <w:p w14:paraId="3280ACE3" w14:textId="77777777" w:rsidR="00B821E5" w:rsidRPr="004A3E6B" w:rsidRDefault="00B821E5" w:rsidP="005F409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Показники</w:t>
            </w:r>
          </w:p>
        </w:tc>
        <w:tc>
          <w:tcPr>
            <w:tcW w:w="2477" w:type="dxa"/>
          </w:tcPr>
          <w:p w14:paraId="0D754BFF" w14:textId="77777777" w:rsidR="00B821E5" w:rsidRPr="004A3E6B" w:rsidRDefault="00B821E5" w:rsidP="005F409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Соціальні  характеристики</w:t>
            </w:r>
          </w:p>
          <w:p w14:paraId="67F12CB5" w14:textId="77777777" w:rsidR="00B821E5" w:rsidRPr="004A3E6B" w:rsidRDefault="00B821E5" w:rsidP="005F409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(загальний показник)</w:t>
            </w:r>
          </w:p>
        </w:tc>
        <w:tc>
          <w:tcPr>
            <w:tcW w:w="1302" w:type="dxa"/>
          </w:tcPr>
          <w:p w14:paraId="2A4D0900" w14:textId="77777777" w:rsidR="00B821E5" w:rsidRPr="004A3E6B" w:rsidRDefault="00B821E5" w:rsidP="005F409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Одяг</w:t>
            </w:r>
          </w:p>
        </w:tc>
        <w:tc>
          <w:tcPr>
            <w:tcW w:w="1689" w:type="dxa"/>
          </w:tcPr>
          <w:p w14:paraId="685F1865" w14:textId="77777777" w:rsidR="00B821E5" w:rsidRPr="004A3E6B" w:rsidRDefault="00B821E5" w:rsidP="005F409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Аксесуари</w:t>
            </w:r>
          </w:p>
        </w:tc>
        <w:tc>
          <w:tcPr>
            <w:tcW w:w="1700" w:type="dxa"/>
          </w:tcPr>
          <w:p w14:paraId="2337BAE7" w14:textId="77777777" w:rsidR="00B821E5" w:rsidRPr="004A3E6B" w:rsidRDefault="00B821E5" w:rsidP="005F409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Косметика</w:t>
            </w:r>
          </w:p>
        </w:tc>
      </w:tr>
      <w:tr w:rsidR="00B821E5" w:rsidRPr="008948EE" w14:paraId="66865AC5" w14:textId="77777777" w:rsidTr="00470118">
        <w:trPr>
          <w:trHeight w:val="268"/>
        </w:trPr>
        <w:tc>
          <w:tcPr>
            <w:tcW w:w="1915" w:type="dxa"/>
            <w:vMerge w:val="restart"/>
          </w:tcPr>
          <w:p w14:paraId="13B2DC5D" w14:textId="77777777" w:rsidR="00B821E5" w:rsidRPr="004A3E6B" w:rsidRDefault="00B821E5" w:rsidP="005F409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Незадоволеність тілом</w:t>
            </w:r>
          </w:p>
        </w:tc>
        <w:tc>
          <w:tcPr>
            <w:tcW w:w="1132" w:type="dxa"/>
          </w:tcPr>
          <w:p w14:paraId="4FBCA37E" w14:textId="77777777" w:rsidR="00B821E5" w:rsidRPr="004A3E6B" w:rsidRDefault="00B821E5" w:rsidP="005F409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Жінки 20-40 р.</w:t>
            </w:r>
          </w:p>
        </w:tc>
        <w:tc>
          <w:tcPr>
            <w:tcW w:w="2477" w:type="dxa"/>
          </w:tcPr>
          <w:p w14:paraId="12D8EC19" w14:textId="77777777" w:rsidR="00B821E5" w:rsidRPr="004A3E6B" w:rsidRDefault="00B821E5" w:rsidP="005F409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r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vertAlign w:val="subscript"/>
                <w:lang w:eastAsia="en-US"/>
              </w:rPr>
              <w:t>s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= -0,40</w:t>
            </w:r>
          </w:p>
        </w:tc>
        <w:tc>
          <w:tcPr>
            <w:tcW w:w="1302" w:type="dxa"/>
          </w:tcPr>
          <w:p w14:paraId="26E62DF6" w14:textId="77777777" w:rsidR="00B821E5" w:rsidRPr="004A3E6B" w:rsidRDefault="00B821E5" w:rsidP="005F409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val="en-US" w:eastAsia="en-US"/>
              </w:rPr>
            </w:pPr>
          </w:p>
        </w:tc>
        <w:tc>
          <w:tcPr>
            <w:tcW w:w="1689" w:type="dxa"/>
          </w:tcPr>
          <w:p w14:paraId="677DF6A7" w14:textId="77777777" w:rsidR="00B821E5" w:rsidRPr="004A3E6B" w:rsidRDefault="00B821E5" w:rsidP="005F409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val="en-US" w:eastAsia="en-US"/>
              </w:rPr>
            </w:pPr>
          </w:p>
        </w:tc>
        <w:tc>
          <w:tcPr>
            <w:tcW w:w="1700" w:type="dxa"/>
          </w:tcPr>
          <w:p w14:paraId="666C5F06" w14:textId="77777777" w:rsidR="00B821E5" w:rsidRPr="004A3E6B" w:rsidRDefault="00B821E5" w:rsidP="005F409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val="en-US"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r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vertAlign w:val="subscript"/>
                <w:lang w:eastAsia="en-US"/>
              </w:rPr>
              <w:t>s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= -0,39</w:t>
            </w:r>
          </w:p>
        </w:tc>
      </w:tr>
      <w:tr w:rsidR="00B821E5" w:rsidRPr="008948EE" w14:paraId="738B5870" w14:textId="77777777" w:rsidTr="00470118">
        <w:trPr>
          <w:trHeight w:val="221"/>
        </w:trPr>
        <w:tc>
          <w:tcPr>
            <w:tcW w:w="1915" w:type="dxa"/>
            <w:vMerge/>
          </w:tcPr>
          <w:p w14:paraId="4B551F7E" w14:textId="77777777" w:rsidR="00B821E5" w:rsidRPr="004A3E6B" w:rsidRDefault="00B821E5" w:rsidP="005F409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132" w:type="dxa"/>
          </w:tcPr>
          <w:p w14:paraId="1BA5FC24" w14:textId="77777777" w:rsidR="00B821E5" w:rsidRPr="004A3E6B" w:rsidRDefault="00B821E5" w:rsidP="005F409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Жінки 41-60 р.</w:t>
            </w:r>
          </w:p>
        </w:tc>
        <w:tc>
          <w:tcPr>
            <w:tcW w:w="2477" w:type="dxa"/>
          </w:tcPr>
          <w:p w14:paraId="49C6C2F9" w14:textId="77777777" w:rsidR="00B821E5" w:rsidRPr="004A3E6B" w:rsidRDefault="00B821E5" w:rsidP="005F409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val="en-US"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r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vertAlign w:val="subscript"/>
                <w:lang w:eastAsia="en-US"/>
              </w:rPr>
              <w:t>s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= -0,52</w:t>
            </w:r>
          </w:p>
        </w:tc>
        <w:tc>
          <w:tcPr>
            <w:tcW w:w="1302" w:type="dxa"/>
          </w:tcPr>
          <w:p w14:paraId="6932B8C0" w14:textId="77777777" w:rsidR="00B821E5" w:rsidRPr="004A3E6B" w:rsidRDefault="00B821E5" w:rsidP="005F409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val="en-US"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r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vertAlign w:val="subscript"/>
                <w:lang w:eastAsia="en-US"/>
              </w:rPr>
              <w:t>s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= 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val="en-US" w:eastAsia="en-US"/>
              </w:rPr>
              <w:t>-0,42</w:t>
            </w:r>
          </w:p>
        </w:tc>
        <w:tc>
          <w:tcPr>
            <w:tcW w:w="1689" w:type="dxa"/>
          </w:tcPr>
          <w:p w14:paraId="59E685F9" w14:textId="77777777" w:rsidR="00B821E5" w:rsidRPr="004A3E6B" w:rsidRDefault="00B821E5" w:rsidP="005F409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val="en-US"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r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vertAlign w:val="subscript"/>
                <w:lang w:eastAsia="en-US"/>
              </w:rPr>
              <w:t>s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 xml:space="preserve">= 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val="en-US" w:eastAsia="en-US"/>
              </w:rPr>
              <w:t>-0,47</w:t>
            </w:r>
          </w:p>
        </w:tc>
        <w:tc>
          <w:tcPr>
            <w:tcW w:w="1700" w:type="dxa"/>
          </w:tcPr>
          <w:p w14:paraId="7BAE94B2" w14:textId="77777777" w:rsidR="00B821E5" w:rsidRPr="004A3E6B" w:rsidRDefault="00B821E5" w:rsidP="005F409B">
            <w:pPr>
              <w:spacing w:line="36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8"/>
                <w:lang w:val="en-US" w:eastAsia="en-US"/>
              </w:rPr>
            </w:pP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r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vertAlign w:val="subscript"/>
                <w:lang w:eastAsia="en-US"/>
              </w:rPr>
              <w:t>s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eastAsia="en-US"/>
              </w:rPr>
              <w:t>= -</w:t>
            </w:r>
            <w:r w:rsidRPr="004A3E6B">
              <w:rPr>
                <w:rFonts w:ascii="Times New Roman" w:eastAsiaTheme="minorHAnsi" w:hAnsi="Times New Roman" w:cs="Times New Roman"/>
                <w:sz w:val="24"/>
                <w:szCs w:val="28"/>
                <w:lang w:val="en-US" w:eastAsia="en-US"/>
              </w:rPr>
              <w:t>0,53</w:t>
            </w:r>
          </w:p>
        </w:tc>
      </w:tr>
    </w:tbl>
    <w:p w14:paraId="43CCB08E" w14:textId="15E6EA7B" w:rsidR="00B821E5" w:rsidRDefault="00470118" w:rsidP="00B821E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6613BA">
        <w:rPr>
          <w:rFonts w:ascii="Times New Roman" w:hAnsi="Times New Roman" w:cs="Times New Roman"/>
          <w:sz w:val="28"/>
          <w:szCs w:val="28"/>
        </w:rPr>
        <w:t>р</w:t>
      </w:r>
      <w:r w:rsidRPr="006613BA">
        <w:rPr>
          <w:rFonts w:ascii="Times New Roman" w:hAnsi="Times New Roman" w:cs="Times New Roman"/>
          <w:sz w:val="28"/>
          <w:szCs w:val="28"/>
          <w:vertAlign w:val="subscript"/>
        </w:rPr>
        <w:t>дв</w:t>
      </w:r>
      <w:r w:rsidRPr="006613BA">
        <w:rPr>
          <w:rFonts w:ascii="Times New Roman" w:hAnsi="Times New Roman" w:cs="Times New Roman"/>
          <w:sz w:val="28"/>
          <w:szCs w:val="28"/>
        </w:rPr>
        <w:t xml:space="preserve"> ≤ 0,05</w:t>
      </w:r>
    </w:p>
    <w:p w14:paraId="20F16CCB" w14:textId="55F6D54B" w:rsidR="002F70A9" w:rsidRPr="006613BA" w:rsidRDefault="004329FA" w:rsidP="002F70A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видно з таблиці 6</w:t>
      </w:r>
      <w:r w:rsidR="001C5183">
        <w:rPr>
          <w:rFonts w:ascii="Times New Roman" w:hAnsi="Times New Roman" w:cs="Times New Roman"/>
          <w:sz w:val="28"/>
          <w:szCs w:val="28"/>
        </w:rPr>
        <w:t>,</w:t>
      </w:r>
      <w:r w:rsidR="00464D2F">
        <w:rPr>
          <w:rFonts w:ascii="Times New Roman" w:hAnsi="Times New Roman" w:cs="Times New Roman"/>
          <w:sz w:val="28"/>
          <w:szCs w:val="28"/>
        </w:rPr>
        <w:t xml:space="preserve"> </w:t>
      </w:r>
      <w:r w:rsidR="001C5183">
        <w:rPr>
          <w:rFonts w:ascii="Times New Roman" w:hAnsi="Times New Roman" w:cs="Times New Roman"/>
          <w:sz w:val="28"/>
          <w:szCs w:val="28"/>
        </w:rPr>
        <w:t>у</w:t>
      </w:r>
      <w:r w:rsidR="00464D2F">
        <w:rPr>
          <w:rFonts w:ascii="Times New Roman" w:hAnsi="Times New Roman" w:cs="Times New Roman"/>
          <w:sz w:val="28"/>
          <w:szCs w:val="28"/>
        </w:rPr>
        <w:t xml:space="preserve"> </w:t>
      </w:r>
      <w:r w:rsidR="00BD3AB6">
        <w:rPr>
          <w:rFonts w:ascii="Times New Roman" w:hAnsi="Times New Roman" w:cs="Times New Roman"/>
          <w:sz w:val="28"/>
          <w:szCs w:val="28"/>
        </w:rPr>
        <w:t xml:space="preserve">молодих </w:t>
      </w:r>
      <w:r w:rsidR="00464D2F">
        <w:rPr>
          <w:rFonts w:ascii="Times New Roman" w:hAnsi="Times New Roman" w:cs="Times New Roman"/>
          <w:sz w:val="28"/>
          <w:szCs w:val="28"/>
        </w:rPr>
        <w:t xml:space="preserve">жінок </w:t>
      </w:r>
      <w:r w:rsidR="00E71724">
        <w:rPr>
          <w:rFonts w:ascii="Times New Roman" w:hAnsi="Times New Roman" w:cs="Times New Roman"/>
          <w:sz w:val="28"/>
          <w:szCs w:val="28"/>
        </w:rPr>
        <w:t>наявний</w:t>
      </w:r>
      <w:r w:rsidR="00F13146">
        <w:rPr>
          <w:rFonts w:ascii="Times New Roman" w:hAnsi="Times New Roman" w:cs="Times New Roman"/>
          <w:sz w:val="28"/>
          <w:szCs w:val="28"/>
        </w:rPr>
        <w:t xml:space="preserve"> негативний</w:t>
      </w:r>
      <w:r w:rsidR="00E71724">
        <w:rPr>
          <w:rFonts w:ascii="Times New Roman" w:hAnsi="Times New Roman" w:cs="Times New Roman"/>
          <w:sz w:val="28"/>
          <w:szCs w:val="28"/>
        </w:rPr>
        <w:t xml:space="preserve"> зв'язок </w:t>
      </w:r>
      <w:r>
        <w:rPr>
          <w:rFonts w:ascii="Times New Roman" w:hAnsi="Times New Roman" w:cs="Times New Roman"/>
          <w:sz w:val="28"/>
          <w:szCs w:val="28"/>
        </w:rPr>
        <w:t xml:space="preserve">самооцінки соціальних характеристик зовнішності, а також, </w:t>
      </w:r>
      <w:r w:rsidR="00E71724">
        <w:rPr>
          <w:rFonts w:ascii="Times New Roman" w:hAnsi="Times New Roman" w:cs="Times New Roman"/>
          <w:sz w:val="28"/>
          <w:szCs w:val="28"/>
        </w:rPr>
        <w:t xml:space="preserve">самооцінки користування косметикою </w:t>
      </w:r>
      <w:r>
        <w:rPr>
          <w:rFonts w:ascii="Times New Roman" w:hAnsi="Times New Roman" w:cs="Times New Roman"/>
          <w:sz w:val="28"/>
          <w:szCs w:val="28"/>
        </w:rPr>
        <w:t>із</w:t>
      </w:r>
      <w:r w:rsidR="00E71724">
        <w:rPr>
          <w:rFonts w:ascii="Times New Roman" w:hAnsi="Times New Roman" w:cs="Times New Roman"/>
          <w:sz w:val="28"/>
          <w:szCs w:val="28"/>
        </w:rPr>
        <w:t xml:space="preserve"> незадоволеністю тілом, </w:t>
      </w:r>
      <w:r w:rsidR="00F13146">
        <w:rPr>
          <w:rFonts w:ascii="Times New Roman" w:hAnsi="Times New Roman" w:cs="Times New Roman"/>
          <w:sz w:val="28"/>
          <w:szCs w:val="28"/>
        </w:rPr>
        <w:t>а</w:t>
      </w:r>
      <w:r w:rsidR="00E71724">
        <w:rPr>
          <w:rFonts w:ascii="Times New Roman" w:hAnsi="Times New Roman" w:cs="Times New Roman"/>
          <w:sz w:val="28"/>
          <w:szCs w:val="28"/>
        </w:rPr>
        <w:t xml:space="preserve"> у жінок середньої дорослості він</w:t>
      </w:r>
      <w:r w:rsidR="00B821E5">
        <w:rPr>
          <w:rFonts w:ascii="Times New Roman" w:hAnsi="Times New Roman" w:cs="Times New Roman"/>
          <w:sz w:val="28"/>
          <w:szCs w:val="28"/>
        </w:rPr>
        <w:t xml:space="preserve"> </w:t>
      </w:r>
      <w:r w:rsidR="00F13146">
        <w:rPr>
          <w:rFonts w:ascii="Times New Roman" w:hAnsi="Times New Roman" w:cs="Times New Roman"/>
          <w:sz w:val="28"/>
          <w:szCs w:val="28"/>
        </w:rPr>
        <w:t xml:space="preserve">навіть </w:t>
      </w:r>
      <w:r w:rsidR="00B821E5">
        <w:rPr>
          <w:rFonts w:ascii="Times New Roman" w:hAnsi="Times New Roman" w:cs="Times New Roman"/>
          <w:sz w:val="28"/>
          <w:szCs w:val="28"/>
        </w:rPr>
        <w:t>сильніший</w:t>
      </w:r>
      <w:r w:rsidR="00E71724">
        <w:rPr>
          <w:rFonts w:ascii="Times New Roman" w:hAnsi="Times New Roman" w:cs="Times New Roman"/>
          <w:sz w:val="28"/>
          <w:szCs w:val="28"/>
        </w:rPr>
        <w:t>.</w:t>
      </w:r>
      <w:r w:rsidR="00F13146">
        <w:rPr>
          <w:rFonts w:ascii="Times New Roman" w:hAnsi="Times New Roman" w:cs="Times New Roman"/>
          <w:sz w:val="28"/>
          <w:szCs w:val="28"/>
        </w:rPr>
        <w:t xml:space="preserve"> Тобто чим вище незадоволеність тілом у жінок, тим нижчими будуть</w:t>
      </w:r>
      <w:r>
        <w:rPr>
          <w:rFonts w:ascii="Times New Roman" w:hAnsi="Times New Roman" w:cs="Times New Roman"/>
          <w:sz w:val="28"/>
          <w:szCs w:val="28"/>
        </w:rPr>
        <w:t xml:space="preserve"> і</w:t>
      </w:r>
      <w:r w:rsidRPr="004329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їхні оцінки соціальних характеристик зовнішності і навпаки: з зростанням задоволеності тілом збільшується оцінка соціальних характеристик зовнішності. У старших жінок незадоволеність/задоволеність тілом пов’язана, крім самооцінки використання косметики, ще і з використанням одягу та аксесуарів.</w:t>
      </w:r>
      <w:r w:rsidR="008417D1">
        <w:rPr>
          <w:rFonts w:ascii="Times New Roman" w:hAnsi="Times New Roman" w:cs="Times New Roman"/>
          <w:sz w:val="28"/>
          <w:szCs w:val="28"/>
        </w:rPr>
        <w:t xml:space="preserve"> Таким чином усі характеристики ставлення до власного тіла погоджені між собою – загальна незадоволеність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17D1">
        <w:rPr>
          <w:rFonts w:ascii="Times New Roman" w:hAnsi="Times New Roman" w:cs="Times New Roman"/>
          <w:sz w:val="28"/>
          <w:szCs w:val="28"/>
        </w:rPr>
        <w:t>тілом супроводжується незадоволеністю соціальними характеристиками зовнішності, а загальна задоволеність тілом супроводжується задоволеностю соціальними характеристиками зовнішності.</w:t>
      </w:r>
      <w:r w:rsidR="00F1314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F27A41" w14:textId="6A2CBC40" w:rsidR="00F26F4E" w:rsidRDefault="00122AF3" w:rsidP="00012F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AF3">
        <w:rPr>
          <w:rFonts w:ascii="Times New Roman" w:hAnsi="Times New Roman" w:cs="Times New Roman"/>
          <w:b/>
          <w:bCs/>
          <w:sz w:val="28"/>
          <w:szCs w:val="28"/>
        </w:rPr>
        <w:t>Дискусія.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F4E">
        <w:rPr>
          <w:rFonts w:ascii="Times New Roman" w:hAnsi="Times New Roman" w:cs="Times New Roman"/>
          <w:sz w:val="28"/>
          <w:szCs w:val="28"/>
        </w:rPr>
        <w:t>Отриманий нами факт, що позитивне самоставлення прямо пов’язане з задоволеністю тілом погоджується із іншими дослідженнями. Зокрема, у дослідженні</w:t>
      </w:r>
      <w:r w:rsidR="0001302C" w:rsidRPr="0001302C">
        <w:rPr>
          <w:rFonts w:ascii="Times New Roman" w:hAnsi="Times New Roman" w:cs="Times New Roman"/>
          <w:sz w:val="28"/>
          <w:szCs w:val="28"/>
        </w:rPr>
        <w:t xml:space="preserve"> </w:t>
      </w:r>
      <w:r w:rsidR="0001302C">
        <w:rPr>
          <w:rFonts w:ascii="Times New Roman" w:hAnsi="Times New Roman" w:cs="Times New Roman"/>
          <w:sz w:val="28"/>
          <w:szCs w:val="28"/>
        </w:rPr>
        <w:t>Б. С. Ізідоржик з колегами</w:t>
      </w:r>
      <w:r w:rsidR="00F26F4E">
        <w:rPr>
          <w:rFonts w:ascii="Times New Roman" w:hAnsi="Times New Roman" w:cs="Times New Roman"/>
          <w:sz w:val="28"/>
          <w:szCs w:val="28"/>
        </w:rPr>
        <w:t>, проведеному з</w:t>
      </w:r>
      <w:r w:rsidR="0001302C">
        <w:rPr>
          <w:rFonts w:ascii="Times New Roman" w:hAnsi="Times New Roman" w:cs="Times New Roman"/>
          <w:sz w:val="28"/>
          <w:szCs w:val="28"/>
        </w:rPr>
        <w:t>і</w:t>
      </w:r>
      <w:r w:rsidR="00F26F4E">
        <w:rPr>
          <w:rFonts w:ascii="Times New Roman" w:hAnsi="Times New Roman" w:cs="Times New Roman"/>
          <w:sz w:val="28"/>
          <w:szCs w:val="28"/>
        </w:rPr>
        <w:t xml:space="preserve"> </w:t>
      </w:r>
      <w:r w:rsidR="00F26F4E" w:rsidRPr="00F26F4E">
        <w:rPr>
          <w:rFonts w:ascii="Times New Roman" w:hAnsi="Times New Roman" w:cs="Times New Roman"/>
          <w:sz w:val="28"/>
          <w:szCs w:val="28"/>
        </w:rPr>
        <w:t>150</w:t>
      </w:r>
      <w:r w:rsidR="00F26F4E">
        <w:rPr>
          <w:rFonts w:ascii="Times New Roman" w:hAnsi="Times New Roman" w:cs="Times New Roman"/>
          <w:sz w:val="28"/>
          <w:szCs w:val="28"/>
        </w:rPr>
        <w:t xml:space="preserve"> дорослими польськими жінками віком 20-55 років</w:t>
      </w:r>
      <w:r w:rsidR="00F26F4E" w:rsidRPr="00F26F4E">
        <w:rPr>
          <w:rFonts w:ascii="Times New Roman" w:hAnsi="Times New Roman" w:cs="Times New Roman"/>
          <w:sz w:val="28"/>
          <w:szCs w:val="28"/>
        </w:rPr>
        <w:t xml:space="preserve"> </w:t>
      </w:r>
      <w:r w:rsidR="0001302C" w:rsidRPr="0001302C">
        <w:rPr>
          <w:rFonts w:ascii="Times New Roman" w:hAnsi="Times New Roman" w:cs="Times New Roman"/>
          <w:sz w:val="28"/>
          <w:szCs w:val="28"/>
        </w:rPr>
        <w:t>[16]</w:t>
      </w:r>
      <w:r w:rsidR="00F26F4E">
        <w:rPr>
          <w:rFonts w:ascii="Times New Roman" w:hAnsi="Times New Roman" w:cs="Times New Roman"/>
          <w:sz w:val="28"/>
          <w:szCs w:val="28"/>
        </w:rPr>
        <w:t xml:space="preserve"> виявлено, що ж</w:t>
      </w:r>
      <w:r w:rsidR="00F26F4E" w:rsidRPr="00F26F4E">
        <w:rPr>
          <w:rFonts w:ascii="Times New Roman" w:hAnsi="Times New Roman" w:cs="Times New Roman"/>
          <w:sz w:val="28"/>
          <w:szCs w:val="28"/>
        </w:rPr>
        <w:t>інки з високою загальною самооцінкою мають більш високу суб'єктивну самооцінку щодо своєї фізичної привабливості.</w:t>
      </w:r>
      <w:r w:rsidR="00F26F4E">
        <w:rPr>
          <w:rFonts w:ascii="Times New Roman" w:hAnsi="Times New Roman" w:cs="Times New Roman"/>
          <w:sz w:val="28"/>
          <w:szCs w:val="28"/>
        </w:rPr>
        <w:t xml:space="preserve"> Проте не навпаки. </w:t>
      </w:r>
      <w:r w:rsidR="00F26F4E" w:rsidRPr="00F26F4E">
        <w:rPr>
          <w:rFonts w:ascii="Times New Roman" w:hAnsi="Times New Roman" w:cs="Times New Roman"/>
          <w:sz w:val="28"/>
          <w:szCs w:val="28"/>
        </w:rPr>
        <w:t>Намага</w:t>
      </w:r>
      <w:r w:rsidR="00F26F4E">
        <w:rPr>
          <w:rFonts w:ascii="Times New Roman" w:hAnsi="Times New Roman" w:cs="Times New Roman"/>
          <w:sz w:val="28"/>
          <w:szCs w:val="28"/>
        </w:rPr>
        <w:t>ння</w:t>
      </w:r>
      <w:r w:rsidR="00F26F4E" w:rsidRPr="00F26F4E">
        <w:rPr>
          <w:rFonts w:ascii="Times New Roman" w:hAnsi="Times New Roman" w:cs="Times New Roman"/>
          <w:sz w:val="28"/>
          <w:szCs w:val="28"/>
        </w:rPr>
        <w:t xml:space="preserve"> </w:t>
      </w:r>
      <w:r w:rsidR="00634115">
        <w:rPr>
          <w:rFonts w:ascii="Times New Roman" w:hAnsi="Times New Roman" w:cs="Times New Roman"/>
          <w:sz w:val="28"/>
          <w:szCs w:val="28"/>
        </w:rPr>
        <w:t xml:space="preserve">дотримуватися ідеального образу тіла, а саме, </w:t>
      </w:r>
      <w:r w:rsidR="00F26F4E" w:rsidRPr="00F26F4E">
        <w:rPr>
          <w:rFonts w:ascii="Times New Roman" w:hAnsi="Times New Roman" w:cs="Times New Roman"/>
          <w:sz w:val="28"/>
          <w:szCs w:val="28"/>
        </w:rPr>
        <w:t xml:space="preserve">бути </w:t>
      </w:r>
      <w:r w:rsidR="00F26F4E">
        <w:rPr>
          <w:rFonts w:ascii="Times New Roman" w:hAnsi="Times New Roman" w:cs="Times New Roman"/>
          <w:sz w:val="28"/>
          <w:szCs w:val="28"/>
        </w:rPr>
        <w:t>стрункими</w:t>
      </w:r>
      <w:r w:rsidR="00F26F4E" w:rsidRPr="00F26F4E">
        <w:rPr>
          <w:rFonts w:ascii="Times New Roman" w:hAnsi="Times New Roman" w:cs="Times New Roman"/>
          <w:sz w:val="28"/>
          <w:szCs w:val="28"/>
        </w:rPr>
        <w:t xml:space="preserve"> і </w:t>
      </w:r>
      <w:r w:rsidR="00F26F4E">
        <w:rPr>
          <w:rFonts w:ascii="Times New Roman" w:hAnsi="Times New Roman" w:cs="Times New Roman"/>
          <w:sz w:val="28"/>
          <w:szCs w:val="28"/>
        </w:rPr>
        <w:t>по</w:t>
      </w:r>
      <w:r w:rsidR="00F26F4E" w:rsidRPr="00F26F4E">
        <w:rPr>
          <w:rFonts w:ascii="Times New Roman" w:hAnsi="Times New Roman" w:cs="Times New Roman"/>
          <w:sz w:val="28"/>
          <w:szCs w:val="28"/>
        </w:rPr>
        <w:t>бо</w:t>
      </w:r>
      <w:r w:rsidR="00F26F4E">
        <w:rPr>
          <w:rFonts w:ascii="Times New Roman" w:hAnsi="Times New Roman" w:cs="Times New Roman"/>
          <w:sz w:val="28"/>
          <w:szCs w:val="28"/>
        </w:rPr>
        <w:t>ювання</w:t>
      </w:r>
      <w:r w:rsidR="00F26F4E" w:rsidRPr="00F26F4E">
        <w:rPr>
          <w:rFonts w:ascii="Times New Roman" w:hAnsi="Times New Roman" w:cs="Times New Roman"/>
          <w:sz w:val="28"/>
          <w:szCs w:val="28"/>
        </w:rPr>
        <w:t xml:space="preserve"> набрати вагу </w:t>
      </w:r>
      <w:r w:rsidR="00F26F4E">
        <w:rPr>
          <w:rFonts w:ascii="Times New Roman" w:hAnsi="Times New Roman" w:cs="Times New Roman"/>
          <w:sz w:val="28"/>
          <w:szCs w:val="28"/>
        </w:rPr>
        <w:t>–</w:t>
      </w:r>
      <w:r w:rsidR="00F26F4E" w:rsidRPr="00F26F4E">
        <w:rPr>
          <w:rFonts w:ascii="Times New Roman" w:hAnsi="Times New Roman" w:cs="Times New Roman"/>
          <w:sz w:val="28"/>
          <w:szCs w:val="28"/>
        </w:rPr>
        <w:t xml:space="preserve"> не </w:t>
      </w:r>
      <w:r w:rsidR="00634115">
        <w:rPr>
          <w:rFonts w:ascii="Times New Roman" w:hAnsi="Times New Roman" w:cs="Times New Roman"/>
          <w:sz w:val="28"/>
          <w:szCs w:val="28"/>
        </w:rPr>
        <w:t xml:space="preserve">були </w:t>
      </w:r>
      <w:r w:rsidR="00F26F4E" w:rsidRPr="00F26F4E">
        <w:rPr>
          <w:rFonts w:ascii="Times New Roman" w:hAnsi="Times New Roman" w:cs="Times New Roman"/>
          <w:sz w:val="28"/>
          <w:szCs w:val="28"/>
        </w:rPr>
        <w:t>змінн</w:t>
      </w:r>
      <w:r w:rsidR="00634115">
        <w:rPr>
          <w:rFonts w:ascii="Times New Roman" w:hAnsi="Times New Roman" w:cs="Times New Roman"/>
          <w:sz w:val="28"/>
          <w:szCs w:val="28"/>
        </w:rPr>
        <w:t>ими</w:t>
      </w:r>
      <w:r w:rsidR="00F26F4E" w:rsidRPr="00F26F4E">
        <w:rPr>
          <w:rFonts w:ascii="Times New Roman" w:hAnsi="Times New Roman" w:cs="Times New Roman"/>
          <w:sz w:val="28"/>
          <w:szCs w:val="28"/>
        </w:rPr>
        <w:t>, що поясню</w:t>
      </w:r>
      <w:r w:rsidR="00634115">
        <w:rPr>
          <w:rFonts w:ascii="Times New Roman" w:hAnsi="Times New Roman" w:cs="Times New Roman"/>
          <w:sz w:val="28"/>
          <w:szCs w:val="28"/>
        </w:rPr>
        <w:t>вали</w:t>
      </w:r>
      <w:r w:rsidR="00F26F4E" w:rsidRPr="00F26F4E">
        <w:rPr>
          <w:rFonts w:ascii="Times New Roman" w:hAnsi="Times New Roman" w:cs="Times New Roman"/>
          <w:sz w:val="28"/>
          <w:szCs w:val="28"/>
        </w:rPr>
        <w:t xml:space="preserve"> загальну самооцінку та стійкість</w:t>
      </w:r>
      <w:r w:rsidR="00F26F4E">
        <w:rPr>
          <w:rFonts w:ascii="Times New Roman" w:hAnsi="Times New Roman" w:cs="Times New Roman"/>
          <w:sz w:val="28"/>
          <w:szCs w:val="28"/>
        </w:rPr>
        <w:t xml:space="preserve"> до стресів</w:t>
      </w:r>
      <w:r w:rsidR="00F26F4E" w:rsidRPr="00F26F4E">
        <w:rPr>
          <w:rFonts w:ascii="Times New Roman" w:hAnsi="Times New Roman" w:cs="Times New Roman"/>
          <w:sz w:val="28"/>
          <w:szCs w:val="28"/>
        </w:rPr>
        <w:t>.</w:t>
      </w:r>
      <w:r w:rsidR="00634115">
        <w:rPr>
          <w:rFonts w:ascii="Times New Roman" w:hAnsi="Times New Roman" w:cs="Times New Roman"/>
          <w:sz w:val="28"/>
          <w:szCs w:val="28"/>
        </w:rPr>
        <w:t xml:space="preserve"> Такі </w:t>
      </w:r>
      <w:r w:rsidR="00634115" w:rsidRPr="00634115">
        <w:rPr>
          <w:rFonts w:ascii="Times New Roman" w:hAnsi="Times New Roman" w:cs="Times New Roman"/>
          <w:sz w:val="28"/>
          <w:szCs w:val="28"/>
        </w:rPr>
        <w:t xml:space="preserve">компоненти емоційного ставлення до </w:t>
      </w:r>
      <w:r w:rsidR="00634115">
        <w:rPr>
          <w:rFonts w:ascii="Times New Roman" w:hAnsi="Times New Roman" w:cs="Times New Roman"/>
          <w:sz w:val="28"/>
          <w:szCs w:val="28"/>
        </w:rPr>
        <w:t>тіла</w:t>
      </w:r>
      <w:r w:rsidR="00634115" w:rsidRPr="00634115">
        <w:rPr>
          <w:rFonts w:ascii="Times New Roman" w:hAnsi="Times New Roman" w:cs="Times New Roman"/>
          <w:sz w:val="28"/>
          <w:szCs w:val="28"/>
        </w:rPr>
        <w:t xml:space="preserve"> </w:t>
      </w:r>
      <w:r w:rsidR="00634115" w:rsidRPr="00634115">
        <w:rPr>
          <w:rFonts w:ascii="Times New Roman" w:hAnsi="Times New Roman" w:cs="Times New Roman"/>
          <w:sz w:val="28"/>
          <w:szCs w:val="28"/>
        </w:rPr>
        <w:lastRenderedPageBreak/>
        <w:t xml:space="preserve">виявились передвісниками </w:t>
      </w:r>
      <w:r w:rsidR="00634115">
        <w:rPr>
          <w:rFonts w:ascii="Times New Roman" w:hAnsi="Times New Roman" w:cs="Times New Roman"/>
          <w:sz w:val="28"/>
          <w:szCs w:val="28"/>
        </w:rPr>
        <w:t xml:space="preserve">лише </w:t>
      </w:r>
      <w:r w:rsidR="00634115" w:rsidRPr="00634115">
        <w:rPr>
          <w:rFonts w:ascii="Times New Roman" w:hAnsi="Times New Roman" w:cs="Times New Roman"/>
          <w:sz w:val="28"/>
          <w:szCs w:val="28"/>
        </w:rPr>
        <w:t xml:space="preserve">обмежувальної поведінки </w:t>
      </w:r>
      <w:r w:rsidR="006D1F68">
        <w:rPr>
          <w:rFonts w:ascii="Times New Roman" w:hAnsi="Times New Roman" w:cs="Times New Roman"/>
          <w:sz w:val="28"/>
          <w:szCs w:val="28"/>
        </w:rPr>
        <w:t>що</w:t>
      </w:r>
      <w:r w:rsidR="00634115" w:rsidRPr="00634115">
        <w:rPr>
          <w:rFonts w:ascii="Times New Roman" w:hAnsi="Times New Roman" w:cs="Times New Roman"/>
          <w:sz w:val="28"/>
          <w:szCs w:val="28"/>
        </w:rPr>
        <w:t xml:space="preserve">до їжі та </w:t>
      </w:r>
      <w:r w:rsidR="00634115">
        <w:rPr>
          <w:rFonts w:ascii="Times New Roman" w:hAnsi="Times New Roman" w:cs="Times New Roman"/>
          <w:sz w:val="28"/>
          <w:szCs w:val="28"/>
        </w:rPr>
        <w:t xml:space="preserve">схильності до </w:t>
      </w:r>
      <w:r w:rsidR="00634115" w:rsidRPr="00634115">
        <w:rPr>
          <w:rFonts w:ascii="Times New Roman" w:hAnsi="Times New Roman" w:cs="Times New Roman"/>
          <w:sz w:val="28"/>
          <w:szCs w:val="28"/>
        </w:rPr>
        <w:t>фізичних навантажень.</w:t>
      </w:r>
    </w:p>
    <w:p w14:paraId="650C3AB1" w14:textId="79471F41" w:rsidR="00012FE6" w:rsidRDefault="00012FE6" w:rsidP="00012F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літературі з еволюційної психології можна знайти припущення, що </w:t>
      </w:r>
      <w:r w:rsidRPr="00012FE6">
        <w:rPr>
          <w:rFonts w:ascii="Times New Roman" w:hAnsi="Times New Roman" w:cs="Times New Roman"/>
          <w:sz w:val="28"/>
          <w:szCs w:val="28"/>
        </w:rPr>
        <w:t xml:space="preserve">на зорі людства </w:t>
      </w:r>
      <w:r>
        <w:rPr>
          <w:rFonts w:ascii="Times New Roman" w:hAnsi="Times New Roman" w:cs="Times New Roman"/>
          <w:sz w:val="28"/>
          <w:szCs w:val="28"/>
        </w:rPr>
        <w:t>одяг був</w:t>
      </w:r>
      <w:r w:rsidRPr="00012FE6">
        <w:rPr>
          <w:rFonts w:ascii="Times New Roman" w:hAnsi="Times New Roman" w:cs="Times New Roman"/>
          <w:sz w:val="28"/>
          <w:szCs w:val="28"/>
        </w:rPr>
        <w:t xml:space="preserve"> ранньою формою художньої експресії, </w:t>
      </w:r>
      <w:r>
        <w:rPr>
          <w:rFonts w:ascii="Times New Roman" w:hAnsi="Times New Roman" w:cs="Times New Roman"/>
          <w:sz w:val="28"/>
          <w:szCs w:val="28"/>
        </w:rPr>
        <w:t xml:space="preserve">що </w:t>
      </w:r>
      <w:r w:rsidRPr="00012FE6">
        <w:rPr>
          <w:rFonts w:ascii="Times New Roman" w:hAnsi="Times New Roman" w:cs="Times New Roman"/>
          <w:sz w:val="28"/>
          <w:szCs w:val="28"/>
        </w:rPr>
        <w:t>підкреслю</w:t>
      </w:r>
      <w:r>
        <w:rPr>
          <w:rFonts w:ascii="Times New Roman" w:hAnsi="Times New Roman" w:cs="Times New Roman"/>
          <w:sz w:val="28"/>
          <w:szCs w:val="28"/>
        </w:rPr>
        <w:t xml:space="preserve">вав </w:t>
      </w:r>
      <w:r w:rsidRPr="00012FE6">
        <w:rPr>
          <w:rFonts w:ascii="Times New Roman" w:hAnsi="Times New Roman" w:cs="Times New Roman"/>
          <w:sz w:val="28"/>
          <w:szCs w:val="28"/>
        </w:rPr>
        <w:t xml:space="preserve">високий статус </w:t>
      </w:r>
      <w:r>
        <w:rPr>
          <w:rFonts w:ascii="Times New Roman" w:hAnsi="Times New Roman" w:cs="Times New Roman"/>
          <w:sz w:val="28"/>
          <w:szCs w:val="28"/>
        </w:rPr>
        <w:t xml:space="preserve">та підвищував ефективність залицянь </w:t>
      </w:r>
      <w:r w:rsidR="0001302C" w:rsidRPr="0001302C">
        <w:rPr>
          <w:rFonts w:ascii="Times New Roman" w:hAnsi="Times New Roman" w:cs="Times New Roman"/>
          <w:sz w:val="28"/>
          <w:szCs w:val="28"/>
        </w:rPr>
        <w:t>[7]</w:t>
      </w:r>
      <w:r w:rsidRPr="00E771B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Таким чином</w:t>
      </w:r>
      <w:r w:rsidR="00505168">
        <w:rPr>
          <w:rFonts w:ascii="Times New Roman" w:hAnsi="Times New Roman" w:cs="Times New Roman"/>
          <w:sz w:val="28"/>
          <w:szCs w:val="28"/>
        </w:rPr>
        <w:t>, людям з самого початку може бути властиво прикрашати себе. Можливо, той фа</w:t>
      </w:r>
      <w:r w:rsidR="003B6E4B">
        <w:rPr>
          <w:rFonts w:ascii="Times New Roman" w:hAnsi="Times New Roman" w:cs="Times New Roman"/>
          <w:sz w:val="28"/>
          <w:szCs w:val="28"/>
        </w:rPr>
        <w:t>к</w:t>
      </w:r>
      <w:r w:rsidR="00505168">
        <w:rPr>
          <w:rFonts w:ascii="Times New Roman" w:hAnsi="Times New Roman" w:cs="Times New Roman"/>
          <w:sz w:val="28"/>
          <w:szCs w:val="28"/>
        </w:rPr>
        <w:t xml:space="preserve">т що соціальні характеристики корелюють із очікуваним ставленням інших саме у жінок середньої дорослості, пояснюється намаганням компенсувати вікові зміни. </w:t>
      </w:r>
    </w:p>
    <w:p w14:paraId="213484E0" w14:textId="705E5F9B" w:rsidR="00505168" w:rsidRDefault="00505168" w:rsidP="005051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D92E5E">
        <w:rPr>
          <w:rFonts w:ascii="Times New Roman" w:hAnsi="Times New Roman" w:cs="Times New Roman"/>
          <w:sz w:val="28"/>
          <w:szCs w:val="28"/>
        </w:rPr>
        <w:t xml:space="preserve">наших </w:t>
      </w:r>
      <w:r>
        <w:rPr>
          <w:rFonts w:ascii="Times New Roman" w:hAnsi="Times New Roman" w:cs="Times New Roman"/>
          <w:sz w:val="28"/>
          <w:szCs w:val="28"/>
        </w:rPr>
        <w:t xml:space="preserve">роботах </w:t>
      </w:r>
      <w:r w:rsidR="0001302C" w:rsidRPr="0001302C">
        <w:rPr>
          <w:rFonts w:ascii="Times New Roman" w:hAnsi="Times New Roman" w:cs="Times New Roman"/>
          <w:sz w:val="28"/>
          <w:szCs w:val="28"/>
          <w:lang w:val="ru-RU"/>
        </w:rPr>
        <w:t>[5, 6]</w:t>
      </w:r>
      <w:r>
        <w:rPr>
          <w:rFonts w:ascii="Times New Roman" w:hAnsi="Times New Roman" w:cs="Times New Roman"/>
          <w:sz w:val="28"/>
          <w:szCs w:val="28"/>
        </w:rPr>
        <w:t xml:space="preserve"> розроблено поняття жіночого кокетства. Жіноче кокетство спрямоване на приваблення чоловіків та має адаптивне значення. Успішна у цьому сенсі жінка має можливість обирати найкращого чоловіка, який забезпечить їй здорове потомство та необхідні ресурси для його виховання</w:t>
      </w:r>
      <w:r w:rsidRPr="00E771B5">
        <w:rPr>
          <w:rFonts w:ascii="Times New Roman" w:hAnsi="Times New Roman" w:cs="Times New Roman"/>
          <w:sz w:val="28"/>
          <w:szCs w:val="28"/>
        </w:rPr>
        <w:t>.</w:t>
      </w:r>
      <w:r w:rsidR="00B52A4C">
        <w:rPr>
          <w:rFonts w:ascii="Times New Roman" w:hAnsi="Times New Roman" w:cs="Times New Roman"/>
          <w:sz w:val="28"/>
          <w:szCs w:val="28"/>
        </w:rPr>
        <w:t xml:space="preserve"> </w:t>
      </w:r>
      <w:r w:rsidR="00D92E5E">
        <w:rPr>
          <w:rFonts w:ascii="Times New Roman" w:hAnsi="Times New Roman" w:cs="Times New Roman"/>
          <w:sz w:val="28"/>
          <w:szCs w:val="28"/>
        </w:rPr>
        <w:t>Д</w:t>
      </w:r>
      <w:r w:rsidR="00B52A4C">
        <w:rPr>
          <w:rFonts w:ascii="Times New Roman" w:hAnsi="Times New Roman" w:cs="Times New Roman"/>
          <w:sz w:val="28"/>
          <w:szCs w:val="28"/>
        </w:rPr>
        <w:t>осліджувані соціальні характеристики зовнішності також спрямовані на приваблення чоловіків та відлякування потенційних суперниць</w:t>
      </w:r>
      <w:r w:rsidR="00353FBF">
        <w:rPr>
          <w:rFonts w:ascii="Times New Roman" w:hAnsi="Times New Roman" w:cs="Times New Roman"/>
          <w:sz w:val="28"/>
          <w:szCs w:val="28"/>
        </w:rPr>
        <w:t>, що може бути складовою</w:t>
      </w:r>
      <w:r w:rsidR="00D92E5E">
        <w:rPr>
          <w:rFonts w:ascii="Times New Roman" w:hAnsi="Times New Roman" w:cs="Times New Roman"/>
          <w:sz w:val="28"/>
          <w:szCs w:val="28"/>
        </w:rPr>
        <w:t xml:space="preserve"> мистецтва жіночого кокетства</w:t>
      </w:r>
      <w:r w:rsidR="00B52A4C">
        <w:rPr>
          <w:rFonts w:ascii="Times New Roman" w:hAnsi="Times New Roman" w:cs="Times New Roman"/>
          <w:sz w:val="28"/>
          <w:szCs w:val="28"/>
        </w:rPr>
        <w:t xml:space="preserve">. Таким чином, </w:t>
      </w:r>
      <w:r w:rsidR="00D92E5E">
        <w:rPr>
          <w:rFonts w:ascii="Times New Roman" w:hAnsi="Times New Roman" w:cs="Times New Roman"/>
          <w:sz w:val="28"/>
          <w:szCs w:val="28"/>
        </w:rPr>
        <w:t xml:space="preserve">коли у жінок зрілого віку анатомічні характеристики зовнішності та молодість перестають грати головну роль для приваблення чоловіків, вони починають більше використовувати штучні засоби покращення зовнішності та приховання віку – косметику, аксесуари, одяг. </w:t>
      </w:r>
      <w:r w:rsidR="008417D1">
        <w:rPr>
          <w:rFonts w:ascii="Times New Roman" w:hAnsi="Times New Roman" w:cs="Times New Roman"/>
          <w:sz w:val="28"/>
          <w:szCs w:val="28"/>
        </w:rPr>
        <w:t>Проте незадоволеність тілом та соціальними характеристиками зовнішності з віком зростає, що свідчить про важливість цих характеристик для жінок старшого віку, переживання ними втрати привабливості та адаптивних характеристик у стосунках з протилежною статтю</w:t>
      </w:r>
      <w:r w:rsidR="00A94208">
        <w:rPr>
          <w:rFonts w:ascii="Times New Roman" w:hAnsi="Times New Roman" w:cs="Times New Roman"/>
          <w:sz w:val="28"/>
          <w:szCs w:val="28"/>
        </w:rPr>
        <w:t xml:space="preserve"> </w:t>
      </w:r>
      <w:r w:rsidR="00F20C4F">
        <w:rPr>
          <w:rFonts w:ascii="Times New Roman" w:hAnsi="Times New Roman" w:cs="Times New Roman"/>
          <w:sz w:val="28"/>
          <w:szCs w:val="28"/>
          <w:lang w:val="en-US"/>
        </w:rPr>
        <w:t>[17]</w:t>
      </w:r>
      <w:r w:rsidR="008417D1">
        <w:rPr>
          <w:rFonts w:ascii="Times New Roman" w:hAnsi="Times New Roman" w:cs="Times New Roman"/>
          <w:sz w:val="28"/>
          <w:szCs w:val="28"/>
        </w:rPr>
        <w:t>.</w:t>
      </w:r>
    </w:p>
    <w:p w14:paraId="7191E911" w14:textId="0F06238B" w:rsidR="00875311" w:rsidRDefault="00AC05B3" w:rsidP="008753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A54">
        <w:rPr>
          <w:rFonts w:ascii="Times New Roman" w:hAnsi="Times New Roman" w:cs="Times New Roman"/>
          <w:b/>
          <w:bCs/>
          <w:sz w:val="28"/>
          <w:szCs w:val="28"/>
        </w:rPr>
        <w:t>Висновки.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4C37">
        <w:rPr>
          <w:rFonts w:ascii="Times New Roman" w:hAnsi="Times New Roman" w:cs="Times New Roman"/>
          <w:sz w:val="28"/>
          <w:szCs w:val="28"/>
        </w:rPr>
        <w:t xml:space="preserve">Зрілі жінки у порівнянні з молодими жінками характеризуються кращим самоставленням в аспектах самоприйняття та самоповаги. Загальне (глобальне) самоставлення як у молодих, так і у зрілих жінок значуще не відрізняється, хоча нормативний рівень самоставлення у зрілих жінок характеризується як високий, а у молодих жінок як середній. </w:t>
      </w:r>
    </w:p>
    <w:p w14:paraId="36BB3FF4" w14:textId="6916A912" w:rsidR="003733D0" w:rsidRDefault="0087572E" w:rsidP="008753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цілому </w:t>
      </w:r>
      <w:r w:rsidR="002B4C37">
        <w:rPr>
          <w:rFonts w:ascii="Times New Roman" w:hAnsi="Times New Roman" w:cs="Times New Roman"/>
          <w:sz w:val="28"/>
          <w:szCs w:val="28"/>
        </w:rPr>
        <w:t xml:space="preserve">як молодим, так і зрілим </w:t>
      </w:r>
      <w:r>
        <w:rPr>
          <w:rFonts w:ascii="Times New Roman" w:hAnsi="Times New Roman" w:cs="Times New Roman"/>
          <w:sz w:val="28"/>
          <w:szCs w:val="28"/>
        </w:rPr>
        <w:t>жінк</w:t>
      </w:r>
      <w:r w:rsidR="002B4C37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4C37">
        <w:rPr>
          <w:rFonts w:ascii="Times New Roman" w:hAnsi="Times New Roman" w:cs="Times New Roman"/>
          <w:sz w:val="28"/>
          <w:szCs w:val="28"/>
        </w:rPr>
        <w:t xml:space="preserve">властива </w:t>
      </w:r>
      <w:r w:rsidRPr="00F64BD7">
        <w:rPr>
          <w:rFonts w:ascii="Times New Roman" w:hAnsi="Times New Roman" w:cs="Times New Roman"/>
          <w:sz w:val="28"/>
          <w:szCs w:val="28"/>
        </w:rPr>
        <w:t>задоволеніст</w:t>
      </w:r>
      <w:r w:rsidR="002B4C37">
        <w:rPr>
          <w:rFonts w:ascii="Times New Roman" w:hAnsi="Times New Roman" w:cs="Times New Roman"/>
          <w:sz w:val="28"/>
          <w:szCs w:val="28"/>
        </w:rPr>
        <w:t>ь</w:t>
      </w:r>
      <w:r w:rsidRPr="00F64BD7">
        <w:rPr>
          <w:rFonts w:ascii="Times New Roman" w:hAnsi="Times New Roman" w:cs="Times New Roman"/>
          <w:sz w:val="28"/>
          <w:szCs w:val="28"/>
        </w:rPr>
        <w:t xml:space="preserve"> власним тілом. </w:t>
      </w:r>
      <w:r>
        <w:rPr>
          <w:rFonts w:ascii="Times New Roman" w:hAnsi="Times New Roman" w:cs="Times New Roman"/>
          <w:sz w:val="28"/>
          <w:szCs w:val="28"/>
        </w:rPr>
        <w:t xml:space="preserve">Проте </w:t>
      </w:r>
      <w:r w:rsidR="002B4C3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жінок більш старшого віку незадоволеність</w:t>
      </w:r>
      <w:r w:rsidR="002B4C37">
        <w:rPr>
          <w:rFonts w:ascii="Times New Roman" w:hAnsi="Times New Roman" w:cs="Times New Roman"/>
          <w:sz w:val="28"/>
          <w:szCs w:val="28"/>
        </w:rPr>
        <w:t xml:space="preserve"> власним</w:t>
      </w:r>
      <w:r>
        <w:rPr>
          <w:rFonts w:ascii="Times New Roman" w:hAnsi="Times New Roman" w:cs="Times New Roman"/>
          <w:sz w:val="28"/>
          <w:szCs w:val="28"/>
        </w:rPr>
        <w:t xml:space="preserve"> тілом </w:t>
      </w:r>
      <w:r w:rsidR="002B4C37">
        <w:rPr>
          <w:rFonts w:ascii="Times New Roman" w:hAnsi="Times New Roman" w:cs="Times New Roman"/>
          <w:sz w:val="28"/>
          <w:szCs w:val="28"/>
        </w:rPr>
        <w:t>проявляється сильніше</w:t>
      </w:r>
      <w:r>
        <w:rPr>
          <w:rFonts w:ascii="Times New Roman" w:hAnsi="Times New Roman" w:cs="Times New Roman"/>
          <w:sz w:val="28"/>
          <w:szCs w:val="28"/>
        </w:rPr>
        <w:t xml:space="preserve">, ніж у молодих жінок. </w:t>
      </w:r>
      <w:r w:rsidR="003733D0" w:rsidRPr="003733D0">
        <w:rPr>
          <w:rFonts w:ascii="Times New Roman" w:hAnsi="Times New Roman" w:cs="Times New Roman"/>
          <w:sz w:val="28"/>
          <w:szCs w:val="28"/>
        </w:rPr>
        <w:t>Це п</w:t>
      </w:r>
      <w:r w:rsidR="003733D0">
        <w:rPr>
          <w:rFonts w:ascii="Times New Roman" w:hAnsi="Times New Roman" w:cs="Times New Roman"/>
          <w:sz w:val="28"/>
          <w:szCs w:val="28"/>
        </w:rPr>
        <w:t>і</w:t>
      </w:r>
      <w:r w:rsidR="003733D0" w:rsidRPr="003733D0">
        <w:rPr>
          <w:rFonts w:ascii="Times New Roman" w:hAnsi="Times New Roman" w:cs="Times New Roman"/>
          <w:sz w:val="28"/>
          <w:szCs w:val="28"/>
        </w:rPr>
        <w:t>дтверджу</w:t>
      </w:r>
      <w:r w:rsidR="003733D0">
        <w:rPr>
          <w:rFonts w:ascii="Times New Roman" w:hAnsi="Times New Roman" w:cs="Times New Roman"/>
          <w:sz w:val="28"/>
          <w:szCs w:val="28"/>
        </w:rPr>
        <w:t xml:space="preserve">є відому еволюційно-психологічну закономірність, згідно якої привабливість жінок для протилежної статі </w:t>
      </w:r>
      <w:r w:rsidR="003733D0">
        <w:rPr>
          <w:rFonts w:ascii="Times New Roman" w:hAnsi="Times New Roman" w:cs="Times New Roman"/>
          <w:sz w:val="28"/>
          <w:szCs w:val="28"/>
        </w:rPr>
        <w:lastRenderedPageBreak/>
        <w:t xml:space="preserve">вище у молодому віці, </w:t>
      </w:r>
      <w:r w:rsidR="001F1806">
        <w:rPr>
          <w:rFonts w:ascii="Times New Roman" w:hAnsi="Times New Roman" w:cs="Times New Roman"/>
          <w:sz w:val="28"/>
          <w:szCs w:val="28"/>
        </w:rPr>
        <w:t>коли</w:t>
      </w:r>
      <w:r w:rsidR="003733D0">
        <w:rPr>
          <w:rFonts w:ascii="Times New Roman" w:hAnsi="Times New Roman" w:cs="Times New Roman"/>
          <w:sz w:val="28"/>
          <w:szCs w:val="28"/>
        </w:rPr>
        <w:t xml:space="preserve"> стан їх тіла, здоров’я та репродуктивна функція знаходяться </w:t>
      </w:r>
      <w:r w:rsidR="001F1806">
        <w:rPr>
          <w:rFonts w:ascii="Times New Roman" w:hAnsi="Times New Roman" w:cs="Times New Roman"/>
          <w:sz w:val="28"/>
          <w:szCs w:val="28"/>
        </w:rPr>
        <w:t>у максимальному розквіті</w:t>
      </w:r>
      <w:r w:rsidR="003733D0">
        <w:rPr>
          <w:rFonts w:ascii="Times New Roman" w:hAnsi="Times New Roman" w:cs="Times New Roman"/>
          <w:sz w:val="28"/>
          <w:szCs w:val="28"/>
        </w:rPr>
        <w:t>.</w:t>
      </w:r>
    </w:p>
    <w:p w14:paraId="459D27BA" w14:textId="4B40F604" w:rsidR="0087572E" w:rsidRPr="00F64BD7" w:rsidRDefault="001F1806" w:rsidP="008753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F64BD7">
        <w:rPr>
          <w:rFonts w:ascii="Times New Roman" w:hAnsi="Times New Roman" w:cs="Times New Roman"/>
          <w:sz w:val="28"/>
          <w:szCs w:val="28"/>
        </w:rPr>
        <w:t>інк</w:t>
      </w:r>
      <w:r>
        <w:rPr>
          <w:rFonts w:ascii="Times New Roman" w:hAnsi="Times New Roman" w:cs="Times New Roman"/>
          <w:sz w:val="28"/>
          <w:szCs w:val="28"/>
        </w:rPr>
        <w:t>и як</w:t>
      </w:r>
      <w:r w:rsidRPr="00F64BD7">
        <w:rPr>
          <w:rFonts w:ascii="Times New Roman" w:hAnsi="Times New Roman" w:cs="Times New Roman"/>
          <w:sz w:val="28"/>
          <w:szCs w:val="28"/>
        </w:rPr>
        <w:t xml:space="preserve"> </w:t>
      </w:r>
      <w:r w:rsidR="00BB7A98">
        <w:rPr>
          <w:rFonts w:ascii="Times New Roman" w:hAnsi="Times New Roman" w:cs="Times New Roman"/>
          <w:sz w:val="28"/>
          <w:szCs w:val="28"/>
        </w:rPr>
        <w:t>молодого</w:t>
      </w:r>
      <w:r>
        <w:rPr>
          <w:rFonts w:ascii="Times New Roman" w:hAnsi="Times New Roman" w:cs="Times New Roman"/>
          <w:sz w:val="28"/>
          <w:szCs w:val="28"/>
        </w:rPr>
        <w:t>, так і</w:t>
      </w:r>
      <w:r w:rsidRPr="00F64BD7">
        <w:rPr>
          <w:rFonts w:ascii="Times New Roman" w:hAnsi="Times New Roman" w:cs="Times New Roman"/>
          <w:sz w:val="28"/>
          <w:szCs w:val="28"/>
        </w:rPr>
        <w:t xml:space="preserve"> </w:t>
      </w:r>
      <w:r w:rsidR="00BB7A98">
        <w:rPr>
          <w:rFonts w:ascii="Times New Roman" w:hAnsi="Times New Roman" w:cs="Times New Roman"/>
          <w:sz w:val="28"/>
          <w:szCs w:val="28"/>
        </w:rPr>
        <w:t>зрілого</w:t>
      </w:r>
      <w:r w:rsidRPr="00F64BD7">
        <w:rPr>
          <w:rFonts w:ascii="Times New Roman" w:hAnsi="Times New Roman" w:cs="Times New Roman"/>
          <w:sz w:val="28"/>
          <w:szCs w:val="28"/>
        </w:rPr>
        <w:t xml:space="preserve"> віку</w:t>
      </w:r>
      <w:r>
        <w:rPr>
          <w:rFonts w:ascii="Times New Roman" w:hAnsi="Times New Roman" w:cs="Times New Roman"/>
          <w:sz w:val="28"/>
          <w:szCs w:val="28"/>
        </w:rPr>
        <w:t xml:space="preserve"> високо оцінюють </w:t>
      </w:r>
      <w:r w:rsidR="0087572E" w:rsidRPr="00F64BD7">
        <w:rPr>
          <w:rFonts w:ascii="Times New Roman" w:hAnsi="Times New Roman" w:cs="Times New Roman"/>
          <w:sz w:val="28"/>
          <w:szCs w:val="28"/>
        </w:rPr>
        <w:t>функціональн</w:t>
      </w:r>
      <w:r>
        <w:rPr>
          <w:rFonts w:ascii="Times New Roman" w:hAnsi="Times New Roman" w:cs="Times New Roman"/>
          <w:sz w:val="28"/>
          <w:szCs w:val="28"/>
        </w:rPr>
        <w:t>і</w:t>
      </w:r>
      <w:r w:rsidR="0087572E" w:rsidRPr="00F64BD7">
        <w:rPr>
          <w:rFonts w:ascii="Times New Roman" w:hAnsi="Times New Roman" w:cs="Times New Roman"/>
          <w:sz w:val="28"/>
          <w:szCs w:val="28"/>
        </w:rPr>
        <w:t xml:space="preserve"> (витривалість, сила, гнучкість, швидкість, спритність), анатомічн</w:t>
      </w:r>
      <w:r>
        <w:rPr>
          <w:rFonts w:ascii="Times New Roman" w:hAnsi="Times New Roman" w:cs="Times New Roman"/>
          <w:sz w:val="28"/>
          <w:szCs w:val="28"/>
        </w:rPr>
        <w:t>і</w:t>
      </w:r>
      <w:r w:rsidR="0087572E" w:rsidRPr="00F64BD7">
        <w:rPr>
          <w:rFonts w:ascii="Times New Roman" w:hAnsi="Times New Roman" w:cs="Times New Roman"/>
          <w:sz w:val="28"/>
          <w:szCs w:val="28"/>
        </w:rPr>
        <w:t xml:space="preserve"> (самооцінки обличчя, фігури, ніг, рук) та соціальн</w:t>
      </w:r>
      <w:r>
        <w:rPr>
          <w:rFonts w:ascii="Times New Roman" w:hAnsi="Times New Roman" w:cs="Times New Roman"/>
          <w:sz w:val="28"/>
          <w:szCs w:val="28"/>
        </w:rPr>
        <w:t>і</w:t>
      </w:r>
      <w:r w:rsidR="0087572E" w:rsidRPr="00F64BD7">
        <w:rPr>
          <w:rFonts w:ascii="Times New Roman" w:hAnsi="Times New Roman" w:cs="Times New Roman"/>
          <w:sz w:val="28"/>
          <w:szCs w:val="28"/>
        </w:rPr>
        <w:t xml:space="preserve"> (одяг, аксесуари та косметика) характеристик</w:t>
      </w:r>
      <w:r>
        <w:rPr>
          <w:rFonts w:ascii="Times New Roman" w:hAnsi="Times New Roman" w:cs="Times New Roman"/>
          <w:sz w:val="28"/>
          <w:szCs w:val="28"/>
        </w:rPr>
        <w:t>и власного тіла</w:t>
      </w:r>
      <w:r w:rsidR="0087572E" w:rsidRPr="00F64BD7">
        <w:rPr>
          <w:rFonts w:ascii="Times New Roman" w:hAnsi="Times New Roman" w:cs="Times New Roman"/>
          <w:sz w:val="28"/>
          <w:szCs w:val="28"/>
        </w:rPr>
        <w:t>. Для</w:t>
      </w:r>
      <w:r w:rsidR="00BB7A98">
        <w:rPr>
          <w:rFonts w:ascii="Times New Roman" w:hAnsi="Times New Roman" w:cs="Times New Roman"/>
          <w:sz w:val="28"/>
          <w:szCs w:val="28"/>
        </w:rPr>
        <w:t xml:space="preserve"> зрілих</w:t>
      </w:r>
      <w:r w:rsidR="0087572E" w:rsidRPr="00F64BD7">
        <w:rPr>
          <w:rFonts w:ascii="Times New Roman" w:hAnsi="Times New Roman" w:cs="Times New Roman"/>
          <w:sz w:val="28"/>
          <w:szCs w:val="28"/>
        </w:rPr>
        <w:t xml:space="preserve"> </w:t>
      </w:r>
      <w:r w:rsidR="0087572E" w:rsidRPr="006D4F5F">
        <w:rPr>
          <w:rFonts w:ascii="Times New Roman" w:hAnsi="Times New Roman" w:cs="Times New Roman"/>
          <w:sz w:val="28"/>
          <w:szCs w:val="28"/>
        </w:rPr>
        <w:t>жінок функціональні</w:t>
      </w:r>
      <w:r w:rsidR="0087572E" w:rsidRPr="00F64BD7">
        <w:rPr>
          <w:rFonts w:ascii="Times New Roman" w:hAnsi="Times New Roman" w:cs="Times New Roman"/>
          <w:sz w:val="28"/>
          <w:szCs w:val="28"/>
        </w:rPr>
        <w:t xml:space="preserve"> та соціальні характеристики є більш важливими, ніж для </w:t>
      </w:r>
      <w:r w:rsidR="00BB7A98">
        <w:rPr>
          <w:rFonts w:ascii="Times New Roman" w:hAnsi="Times New Roman" w:cs="Times New Roman"/>
          <w:sz w:val="28"/>
          <w:szCs w:val="28"/>
        </w:rPr>
        <w:t>молодих</w:t>
      </w:r>
      <w:r w:rsidR="0087572E" w:rsidRPr="00F64BD7">
        <w:rPr>
          <w:rFonts w:ascii="Times New Roman" w:hAnsi="Times New Roman" w:cs="Times New Roman"/>
          <w:sz w:val="28"/>
          <w:szCs w:val="28"/>
        </w:rPr>
        <w:t>.</w:t>
      </w:r>
      <w:r w:rsidR="00C86584">
        <w:rPr>
          <w:rFonts w:ascii="Times New Roman" w:hAnsi="Times New Roman" w:cs="Times New Roman"/>
          <w:sz w:val="28"/>
          <w:szCs w:val="28"/>
        </w:rPr>
        <w:t xml:space="preserve"> Таким чином, для </w:t>
      </w:r>
      <w:r w:rsidR="00BB7A98">
        <w:rPr>
          <w:rFonts w:ascii="Times New Roman" w:hAnsi="Times New Roman" w:cs="Times New Roman"/>
          <w:sz w:val="28"/>
          <w:szCs w:val="28"/>
        </w:rPr>
        <w:t xml:space="preserve">зрілих </w:t>
      </w:r>
      <w:r w:rsidR="00C86584">
        <w:rPr>
          <w:rFonts w:ascii="Times New Roman" w:hAnsi="Times New Roman" w:cs="Times New Roman"/>
          <w:sz w:val="28"/>
          <w:szCs w:val="28"/>
        </w:rPr>
        <w:t xml:space="preserve">жінок більш благополучним аспектом особистості є самоставлення, а для </w:t>
      </w:r>
      <w:r w:rsidR="00BB7A98">
        <w:rPr>
          <w:rFonts w:ascii="Times New Roman" w:hAnsi="Times New Roman" w:cs="Times New Roman"/>
          <w:sz w:val="28"/>
          <w:szCs w:val="28"/>
        </w:rPr>
        <w:t xml:space="preserve">молодих </w:t>
      </w:r>
      <w:r w:rsidR="00C86584">
        <w:rPr>
          <w:rFonts w:ascii="Times New Roman" w:hAnsi="Times New Roman" w:cs="Times New Roman"/>
          <w:sz w:val="28"/>
          <w:szCs w:val="28"/>
        </w:rPr>
        <w:t>жінок</w:t>
      </w:r>
      <w:r w:rsidR="00BB7A98">
        <w:rPr>
          <w:rFonts w:ascii="Times New Roman" w:hAnsi="Times New Roman" w:cs="Times New Roman"/>
          <w:sz w:val="28"/>
          <w:szCs w:val="28"/>
        </w:rPr>
        <w:t xml:space="preserve"> </w:t>
      </w:r>
      <w:r w:rsidR="00C86584">
        <w:rPr>
          <w:rFonts w:ascii="Times New Roman" w:hAnsi="Times New Roman" w:cs="Times New Roman"/>
          <w:sz w:val="28"/>
          <w:szCs w:val="28"/>
        </w:rPr>
        <w:t>– ставлення до власного тіла.</w:t>
      </w:r>
    </w:p>
    <w:p w14:paraId="42BB9695" w14:textId="31CD25F9" w:rsidR="00C86584" w:rsidRDefault="00875311" w:rsidP="008753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BD7">
        <w:rPr>
          <w:rFonts w:ascii="Times New Roman" w:hAnsi="Times New Roman" w:cs="Times New Roman"/>
          <w:sz w:val="28"/>
          <w:szCs w:val="28"/>
        </w:rPr>
        <w:t>У всіх жінок задоволен</w:t>
      </w:r>
      <w:r w:rsidR="0087572E">
        <w:rPr>
          <w:rFonts w:ascii="Times New Roman" w:hAnsi="Times New Roman" w:cs="Times New Roman"/>
          <w:sz w:val="28"/>
          <w:szCs w:val="28"/>
        </w:rPr>
        <w:t>і</w:t>
      </w:r>
      <w:r w:rsidRPr="00F64BD7">
        <w:rPr>
          <w:rFonts w:ascii="Times New Roman" w:hAnsi="Times New Roman" w:cs="Times New Roman"/>
          <w:sz w:val="28"/>
          <w:szCs w:val="28"/>
        </w:rPr>
        <w:t>ст</w:t>
      </w:r>
      <w:r w:rsidR="0087572E">
        <w:rPr>
          <w:rFonts w:ascii="Times New Roman" w:hAnsi="Times New Roman" w:cs="Times New Roman"/>
          <w:sz w:val="28"/>
          <w:szCs w:val="28"/>
        </w:rPr>
        <w:t>ь</w:t>
      </w:r>
      <w:r w:rsidRPr="00F64BD7">
        <w:rPr>
          <w:rFonts w:ascii="Times New Roman" w:hAnsi="Times New Roman" w:cs="Times New Roman"/>
          <w:sz w:val="28"/>
          <w:szCs w:val="28"/>
        </w:rPr>
        <w:t xml:space="preserve"> власн</w:t>
      </w:r>
      <w:r w:rsidR="0087572E">
        <w:rPr>
          <w:rFonts w:ascii="Times New Roman" w:hAnsi="Times New Roman" w:cs="Times New Roman"/>
          <w:sz w:val="28"/>
          <w:szCs w:val="28"/>
        </w:rPr>
        <w:t>им</w:t>
      </w:r>
      <w:r w:rsidRPr="00F64BD7">
        <w:rPr>
          <w:rFonts w:ascii="Times New Roman" w:hAnsi="Times New Roman" w:cs="Times New Roman"/>
          <w:sz w:val="28"/>
          <w:szCs w:val="28"/>
        </w:rPr>
        <w:t xml:space="preserve"> тіл</w:t>
      </w:r>
      <w:r w:rsidR="0087572E">
        <w:rPr>
          <w:rFonts w:ascii="Times New Roman" w:hAnsi="Times New Roman" w:cs="Times New Roman"/>
          <w:sz w:val="28"/>
          <w:szCs w:val="28"/>
        </w:rPr>
        <w:t>ом</w:t>
      </w:r>
      <w:r w:rsidRPr="00F64BD7">
        <w:rPr>
          <w:rFonts w:ascii="Times New Roman" w:hAnsi="Times New Roman" w:cs="Times New Roman"/>
          <w:sz w:val="28"/>
          <w:szCs w:val="28"/>
        </w:rPr>
        <w:t xml:space="preserve"> пов'язан</w:t>
      </w:r>
      <w:r w:rsidR="0087572E">
        <w:rPr>
          <w:rFonts w:ascii="Times New Roman" w:hAnsi="Times New Roman" w:cs="Times New Roman"/>
          <w:sz w:val="28"/>
          <w:szCs w:val="28"/>
        </w:rPr>
        <w:t>а з глобальним</w:t>
      </w:r>
      <w:r w:rsidR="00F26F4E">
        <w:rPr>
          <w:rFonts w:ascii="Times New Roman" w:hAnsi="Times New Roman" w:cs="Times New Roman"/>
          <w:sz w:val="28"/>
          <w:szCs w:val="28"/>
        </w:rPr>
        <w:t xml:space="preserve"> </w:t>
      </w:r>
      <w:r w:rsidR="001F1806">
        <w:rPr>
          <w:rFonts w:ascii="Times New Roman" w:hAnsi="Times New Roman" w:cs="Times New Roman"/>
          <w:sz w:val="28"/>
          <w:szCs w:val="28"/>
        </w:rPr>
        <w:t xml:space="preserve">позитивним </w:t>
      </w:r>
      <w:r w:rsidR="00F26F4E">
        <w:rPr>
          <w:rFonts w:ascii="Times New Roman" w:hAnsi="Times New Roman" w:cs="Times New Roman"/>
          <w:sz w:val="28"/>
          <w:szCs w:val="28"/>
        </w:rPr>
        <w:t>самоставленням</w:t>
      </w:r>
      <w:r w:rsidR="0087572E">
        <w:rPr>
          <w:rFonts w:ascii="Times New Roman" w:hAnsi="Times New Roman" w:cs="Times New Roman"/>
          <w:sz w:val="28"/>
          <w:szCs w:val="28"/>
        </w:rPr>
        <w:t xml:space="preserve"> та</w:t>
      </w:r>
      <w:r w:rsidRPr="00F64BD7">
        <w:rPr>
          <w:rFonts w:ascii="Times New Roman" w:hAnsi="Times New Roman" w:cs="Times New Roman"/>
          <w:sz w:val="28"/>
          <w:szCs w:val="28"/>
        </w:rPr>
        <w:t xml:space="preserve"> з різними </w:t>
      </w:r>
      <w:r w:rsidR="00DB666E">
        <w:rPr>
          <w:rFonts w:ascii="Times New Roman" w:hAnsi="Times New Roman" w:cs="Times New Roman"/>
          <w:sz w:val="28"/>
          <w:szCs w:val="28"/>
        </w:rPr>
        <w:t xml:space="preserve">специфічними </w:t>
      </w:r>
      <w:r w:rsidRPr="00F64BD7">
        <w:rPr>
          <w:rFonts w:ascii="Times New Roman" w:hAnsi="Times New Roman" w:cs="Times New Roman"/>
          <w:sz w:val="28"/>
          <w:szCs w:val="28"/>
        </w:rPr>
        <w:t>показниками самоставлення, але у</w:t>
      </w:r>
      <w:r w:rsidR="00BB7A98">
        <w:rPr>
          <w:rFonts w:ascii="Times New Roman" w:hAnsi="Times New Roman" w:cs="Times New Roman"/>
          <w:sz w:val="28"/>
          <w:szCs w:val="28"/>
        </w:rPr>
        <w:t xml:space="preserve"> жінок старше 40 років</w:t>
      </w:r>
      <w:r w:rsidRPr="00F64BD7">
        <w:rPr>
          <w:rFonts w:ascii="Times New Roman" w:hAnsi="Times New Roman" w:cs="Times New Roman"/>
          <w:sz w:val="28"/>
          <w:szCs w:val="28"/>
        </w:rPr>
        <w:t xml:space="preserve"> таких </w:t>
      </w:r>
      <w:r w:rsidR="0087572E" w:rsidRPr="00F64BD7">
        <w:rPr>
          <w:rFonts w:ascii="Times New Roman" w:hAnsi="Times New Roman" w:cs="Times New Roman"/>
          <w:sz w:val="28"/>
          <w:szCs w:val="28"/>
        </w:rPr>
        <w:t>зв’язків</w:t>
      </w:r>
      <w:r w:rsidRPr="00F64BD7">
        <w:rPr>
          <w:rFonts w:ascii="Times New Roman" w:hAnsi="Times New Roman" w:cs="Times New Roman"/>
          <w:sz w:val="28"/>
          <w:szCs w:val="28"/>
        </w:rPr>
        <w:t xml:space="preserve"> значно більше. </w:t>
      </w:r>
    </w:p>
    <w:p w14:paraId="652C1C3A" w14:textId="4AC240F6" w:rsidR="00C86584" w:rsidRDefault="00C86584" w:rsidP="008753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Самооцінка б</w:t>
      </w:r>
      <w:r w:rsidR="00553FB4">
        <w:rPr>
          <w:rFonts w:ascii="Times New Roman" w:hAnsi="Times New Roman" w:cs="Times New Roman"/>
          <w:sz w:val="28"/>
          <w:szCs w:val="28"/>
        </w:rPr>
        <w:t>ільш</w:t>
      </w:r>
      <w:r>
        <w:rPr>
          <w:rFonts w:ascii="Times New Roman" w:hAnsi="Times New Roman" w:cs="Times New Roman"/>
          <w:sz w:val="28"/>
          <w:szCs w:val="28"/>
        </w:rPr>
        <w:t>ості</w:t>
      </w:r>
      <w:r w:rsidR="00553FB4">
        <w:rPr>
          <w:rFonts w:ascii="Times New Roman" w:hAnsi="Times New Roman" w:cs="Times New Roman"/>
          <w:sz w:val="28"/>
          <w:szCs w:val="28"/>
        </w:rPr>
        <w:t xml:space="preserve"> с</w:t>
      </w:r>
      <w:r w:rsidR="00875311" w:rsidRPr="00F64BD7">
        <w:rPr>
          <w:rFonts w:ascii="Times New Roman" w:hAnsi="Times New Roman" w:cs="Times New Roman"/>
          <w:sz w:val="28"/>
          <w:szCs w:val="28"/>
        </w:rPr>
        <w:t>оціальн</w:t>
      </w:r>
      <w:r w:rsidR="00553FB4">
        <w:rPr>
          <w:rFonts w:ascii="Times New Roman" w:hAnsi="Times New Roman" w:cs="Times New Roman"/>
          <w:sz w:val="28"/>
          <w:szCs w:val="28"/>
        </w:rPr>
        <w:t>их</w:t>
      </w:r>
      <w:r w:rsidR="00875311" w:rsidRPr="00F64BD7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 w:rsidR="00553FB4">
        <w:rPr>
          <w:rFonts w:ascii="Times New Roman" w:hAnsi="Times New Roman" w:cs="Times New Roman"/>
          <w:sz w:val="28"/>
          <w:szCs w:val="28"/>
        </w:rPr>
        <w:t xml:space="preserve"> зовнішності</w:t>
      </w:r>
      <w:r w:rsidR="00875311" w:rsidRPr="00F64BD7">
        <w:rPr>
          <w:rFonts w:ascii="Times New Roman" w:hAnsi="Times New Roman" w:cs="Times New Roman"/>
          <w:sz w:val="28"/>
          <w:szCs w:val="28"/>
        </w:rPr>
        <w:t xml:space="preserve"> (одяг, аксесуари та косметика) взаємопов’язан</w:t>
      </w:r>
      <w:r w:rsidR="001F1806">
        <w:rPr>
          <w:rFonts w:ascii="Times New Roman" w:hAnsi="Times New Roman" w:cs="Times New Roman"/>
          <w:sz w:val="28"/>
          <w:szCs w:val="28"/>
        </w:rPr>
        <w:t>а</w:t>
      </w:r>
      <w:r w:rsidR="00875311" w:rsidRPr="00F64BD7">
        <w:rPr>
          <w:rFonts w:ascii="Times New Roman" w:hAnsi="Times New Roman" w:cs="Times New Roman"/>
          <w:sz w:val="28"/>
          <w:szCs w:val="28"/>
        </w:rPr>
        <w:t xml:space="preserve"> із </w:t>
      </w:r>
      <w:r>
        <w:rPr>
          <w:rFonts w:ascii="Times New Roman" w:hAnsi="Times New Roman" w:cs="Times New Roman"/>
          <w:sz w:val="28"/>
          <w:szCs w:val="28"/>
        </w:rPr>
        <w:t xml:space="preserve">різними </w:t>
      </w:r>
      <w:r w:rsidR="00875311" w:rsidRPr="00F64BD7">
        <w:rPr>
          <w:rFonts w:ascii="Times New Roman" w:hAnsi="Times New Roman" w:cs="Times New Roman"/>
          <w:sz w:val="28"/>
          <w:szCs w:val="28"/>
        </w:rPr>
        <w:t xml:space="preserve">аспектами самоставлення лише у </w:t>
      </w:r>
      <w:r w:rsidR="00BB7A98">
        <w:rPr>
          <w:rFonts w:ascii="Times New Roman" w:hAnsi="Times New Roman" w:cs="Times New Roman"/>
          <w:sz w:val="28"/>
          <w:szCs w:val="28"/>
        </w:rPr>
        <w:t xml:space="preserve">зрілих </w:t>
      </w:r>
      <w:r w:rsidR="00875311" w:rsidRPr="00F64BD7">
        <w:rPr>
          <w:rFonts w:ascii="Times New Roman" w:hAnsi="Times New Roman" w:cs="Times New Roman"/>
          <w:sz w:val="28"/>
          <w:szCs w:val="28"/>
        </w:rPr>
        <w:t xml:space="preserve">жінок. </w:t>
      </w:r>
      <w:r>
        <w:rPr>
          <w:rFonts w:ascii="Times New Roman" w:hAnsi="Times New Roman" w:cs="Times New Roman"/>
          <w:sz w:val="28"/>
          <w:szCs w:val="28"/>
        </w:rPr>
        <w:t>Задоволеність тілом погоджена з високою оцінкою соціальних характеристик зовнішності, так само як і протилежн</w:t>
      </w:r>
      <w:r w:rsidR="00BB7A98">
        <w:rPr>
          <w:rFonts w:ascii="Times New Roman" w:hAnsi="Times New Roman" w:cs="Times New Roman"/>
          <w:sz w:val="28"/>
          <w:szCs w:val="28"/>
        </w:rPr>
        <w:t>ий випадок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F1806">
        <w:rPr>
          <w:rFonts w:ascii="Times New Roman" w:hAnsi="Times New Roman" w:cs="Times New Roman"/>
          <w:sz w:val="28"/>
          <w:szCs w:val="28"/>
        </w:rPr>
        <w:t xml:space="preserve">а саме, </w:t>
      </w:r>
      <w:r>
        <w:rPr>
          <w:rFonts w:ascii="Times New Roman" w:hAnsi="Times New Roman" w:cs="Times New Roman"/>
          <w:sz w:val="28"/>
          <w:szCs w:val="28"/>
        </w:rPr>
        <w:t xml:space="preserve">якщо спостерігається незадоволеність тілом, вона супроводжується </w:t>
      </w:r>
      <w:r w:rsidR="001F1806">
        <w:rPr>
          <w:rFonts w:ascii="Times New Roman" w:hAnsi="Times New Roman" w:cs="Times New Roman"/>
          <w:sz w:val="28"/>
          <w:szCs w:val="28"/>
        </w:rPr>
        <w:t xml:space="preserve">і </w:t>
      </w:r>
      <w:r>
        <w:rPr>
          <w:rFonts w:ascii="Times New Roman" w:hAnsi="Times New Roman" w:cs="Times New Roman"/>
          <w:sz w:val="28"/>
          <w:szCs w:val="28"/>
        </w:rPr>
        <w:t xml:space="preserve">низькою оцінкою соціальних характеристик зовнішності. </w:t>
      </w:r>
    </w:p>
    <w:p w14:paraId="05A72C36" w14:textId="3482B5F6" w:rsidR="00875311" w:rsidRDefault="00C86584" w:rsidP="008753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Усі результати дослідження мож</w:t>
      </w:r>
      <w:r w:rsidR="00B27649">
        <w:rPr>
          <w:rFonts w:ascii="Times New Roman" w:hAnsi="Times New Roman" w:cs="Times New Roman"/>
          <w:sz w:val="28"/>
          <w:szCs w:val="28"/>
        </w:rPr>
        <w:t>уть бути наслідком</w:t>
      </w:r>
      <w:r>
        <w:rPr>
          <w:rFonts w:ascii="Times New Roman" w:hAnsi="Times New Roman" w:cs="Times New Roman"/>
          <w:sz w:val="28"/>
          <w:szCs w:val="28"/>
        </w:rPr>
        <w:t xml:space="preserve"> більш широко</w:t>
      </w:r>
      <w:r w:rsidR="00B27649">
        <w:rPr>
          <w:rFonts w:ascii="Times New Roman" w:hAnsi="Times New Roman" w:cs="Times New Roman"/>
          <w:sz w:val="28"/>
          <w:szCs w:val="28"/>
        </w:rPr>
        <w:t>ї закономірності, за якою для жінок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7A98">
        <w:rPr>
          <w:rFonts w:ascii="Times New Roman" w:hAnsi="Times New Roman" w:cs="Times New Roman"/>
          <w:sz w:val="28"/>
          <w:szCs w:val="28"/>
        </w:rPr>
        <w:t xml:space="preserve">з віком </w:t>
      </w:r>
      <w:r w:rsidR="00553FB4">
        <w:rPr>
          <w:rFonts w:ascii="Times New Roman" w:hAnsi="Times New Roman" w:cs="Times New Roman"/>
          <w:sz w:val="28"/>
          <w:szCs w:val="28"/>
        </w:rPr>
        <w:t>втрат</w:t>
      </w:r>
      <w:r w:rsidR="00B27649">
        <w:rPr>
          <w:rFonts w:ascii="Times New Roman" w:hAnsi="Times New Roman" w:cs="Times New Roman"/>
          <w:sz w:val="28"/>
          <w:szCs w:val="28"/>
        </w:rPr>
        <w:t>а</w:t>
      </w:r>
      <w:r w:rsidR="00553FB4">
        <w:rPr>
          <w:rFonts w:ascii="Times New Roman" w:hAnsi="Times New Roman" w:cs="Times New Roman"/>
          <w:sz w:val="28"/>
          <w:szCs w:val="28"/>
        </w:rPr>
        <w:t xml:space="preserve"> привабливості молодості</w:t>
      </w:r>
      <w:r w:rsidR="00B27649">
        <w:rPr>
          <w:rFonts w:ascii="Times New Roman" w:hAnsi="Times New Roman" w:cs="Times New Roman"/>
          <w:sz w:val="28"/>
          <w:szCs w:val="28"/>
        </w:rPr>
        <w:t xml:space="preserve"> виклика</w:t>
      </w:r>
      <w:r w:rsidR="00D571EF">
        <w:rPr>
          <w:rFonts w:ascii="Times New Roman" w:hAnsi="Times New Roman" w:cs="Times New Roman"/>
          <w:sz w:val="28"/>
          <w:szCs w:val="28"/>
        </w:rPr>
        <w:t>є</w:t>
      </w:r>
      <w:r w:rsidR="00553FB4">
        <w:rPr>
          <w:rFonts w:ascii="Times New Roman" w:hAnsi="Times New Roman" w:cs="Times New Roman"/>
          <w:sz w:val="28"/>
          <w:szCs w:val="28"/>
        </w:rPr>
        <w:t xml:space="preserve"> </w:t>
      </w:r>
      <w:r w:rsidR="00BB7A98">
        <w:rPr>
          <w:rFonts w:ascii="Times New Roman" w:hAnsi="Times New Roman" w:cs="Times New Roman"/>
          <w:sz w:val="28"/>
          <w:szCs w:val="28"/>
        </w:rPr>
        <w:t xml:space="preserve">негативні </w:t>
      </w:r>
      <w:r w:rsidR="00553FB4">
        <w:rPr>
          <w:rFonts w:ascii="Times New Roman" w:hAnsi="Times New Roman" w:cs="Times New Roman"/>
          <w:sz w:val="28"/>
          <w:szCs w:val="28"/>
        </w:rPr>
        <w:t xml:space="preserve">переживання </w:t>
      </w:r>
      <w:r w:rsidR="00B27649">
        <w:rPr>
          <w:rFonts w:ascii="Times New Roman" w:hAnsi="Times New Roman" w:cs="Times New Roman"/>
          <w:sz w:val="28"/>
          <w:szCs w:val="28"/>
        </w:rPr>
        <w:t>незадоволеності тіл</w:t>
      </w:r>
      <w:r w:rsidR="00D571EF">
        <w:rPr>
          <w:rFonts w:ascii="Times New Roman" w:hAnsi="Times New Roman" w:cs="Times New Roman"/>
          <w:sz w:val="28"/>
          <w:szCs w:val="28"/>
        </w:rPr>
        <w:t>ом</w:t>
      </w:r>
      <w:r w:rsidR="00553FB4">
        <w:rPr>
          <w:rFonts w:ascii="Times New Roman" w:hAnsi="Times New Roman" w:cs="Times New Roman"/>
          <w:sz w:val="28"/>
          <w:szCs w:val="28"/>
        </w:rPr>
        <w:t>, проте</w:t>
      </w:r>
      <w:r w:rsidR="00D571EF">
        <w:rPr>
          <w:rFonts w:ascii="Times New Roman" w:hAnsi="Times New Roman" w:cs="Times New Roman"/>
          <w:sz w:val="28"/>
          <w:szCs w:val="28"/>
        </w:rPr>
        <w:t xml:space="preserve"> </w:t>
      </w:r>
      <w:r w:rsidR="000535B6">
        <w:rPr>
          <w:rFonts w:ascii="Times New Roman" w:hAnsi="Times New Roman" w:cs="Times New Roman"/>
          <w:sz w:val="28"/>
          <w:szCs w:val="28"/>
        </w:rPr>
        <w:t xml:space="preserve">водночас, </w:t>
      </w:r>
      <w:r w:rsidR="00BB7A98">
        <w:rPr>
          <w:rFonts w:ascii="Times New Roman" w:hAnsi="Times New Roman" w:cs="Times New Roman"/>
          <w:sz w:val="28"/>
          <w:szCs w:val="28"/>
        </w:rPr>
        <w:t xml:space="preserve">і позитивні </w:t>
      </w:r>
      <w:r w:rsidR="00D571EF">
        <w:rPr>
          <w:rFonts w:ascii="Times New Roman" w:hAnsi="Times New Roman" w:cs="Times New Roman"/>
          <w:sz w:val="28"/>
          <w:szCs w:val="28"/>
        </w:rPr>
        <w:t xml:space="preserve">переживання </w:t>
      </w:r>
      <w:r w:rsidR="00BB7A98">
        <w:rPr>
          <w:rFonts w:ascii="Times New Roman" w:hAnsi="Times New Roman" w:cs="Times New Roman"/>
          <w:sz w:val="28"/>
          <w:szCs w:val="28"/>
        </w:rPr>
        <w:t>кращого</w:t>
      </w:r>
      <w:r w:rsidR="00D571EF">
        <w:rPr>
          <w:rFonts w:ascii="Times New Roman" w:hAnsi="Times New Roman" w:cs="Times New Roman"/>
          <w:sz w:val="28"/>
          <w:szCs w:val="28"/>
        </w:rPr>
        <w:t xml:space="preserve"> </w:t>
      </w:r>
      <w:r w:rsidR="00BB7A98">
        <w:rPr>
          <w:rFonts w:ascii="Times New Roman" w:hAnsi="Times New Roman" w:cs="Times New Roman"/>
          <w:sz w:val="28"/>
          <w:szCs w:val="28"/>
        </w:rPr>
        <w:t>загального</w:t>
      </w:r>
      <w:r w:rsidR="00D571EF">
        <w:rPr>
          <w:rFonts w:ascii="Times New Roman" w:hAnsi="Times New Roman" w:cs="Times New Roman"/>
          <w:sz w:val="28"/>
          <w:szCs w:val="28"/>
        </w:rPr>
        <w:t xml:space="preserve"> самоставлення, пов’язаного з</w:t>
      </w:r>
      <w:r w:rsidR="00553FB4">
        <w:rPr>
          <w:rFonts w:ascii="Times New Roman" w:hAnsi="Times New Roman" w:cs="Times New Roman"/>
          <w:sz w:val="28"/>
          <w:szCs w:val="28"/>
        </w:rPr>
        <w:t xml:space="preserve"> вищим соціальним статусом </w:t>
      </w:r>
      <w:r w:rsidR="001F1806">
        <w:rPr>
          <w:rFonts w:ascii="Times New Roman" w:hAnsi="Times New Roman" w:cs="Times New Roman"/>
          <w:sz w:val="28"/>
          <w:szCs w:val="28"/>
        </w:rPr>
        <w:t xml:space="preserve">та досягненнями </w:t>
      </w:r>
      <w:r w:rsidR="00553FB4">
        <w:rPr>
          <w:rFonts w:ascii="Times New Roman" w:hAnsi="Times New Roman" w:cs="Times New Roman"/>
          <w:sz w:val="28"/>
          <w:szCs w:val="28"/>
        </w:rPr>
        <w:t xml:space="preserve">жінок </w:t>
      </w:r>
      <w:r w:rsidR="00BB7A98">
        <w:rPr>
          <w:rFonts w:ascii="Times New Roman" w:hAnsi="Times New Roman" w:cs="Times New Roman"/>
          <w:sz w:val="28"/>
          <w:szCs w:val="28"/>
        </w:rPr>
        <w:t>зрілого</w:t>
      </w:r>
      <w:r w:rsidR="00553FB4">
        <w:rPr>
          <w:rFonts w:ascii="Times New Roman" w:hAnsi="Times New Roman" w:cs="Times New Roman"/>
          <w:sz w:val="28"/>
          <w:szCs w:val="28"/>
        </w:rPr>
        <w:t xml:space="preserve"> віку</w:t>
      </w:r>
      <w:r w:rsidR="00F27013">
        <w:rPr>
          <w:rFonts w:ascii="Times New Roman" w:hAnsi="Times New Roman" w:cs="Times New Roman"/>
          <w:sz w:val="28"/>
          <w:szCs w:val="28"/>
        </w:rPr>
        <w:t>.</w:t>
      </w:r>
    </w:p>
    <w:p w14:paraId="7957D0FB" w14:textId="40FC02C5" w:rsidR="007219D0" w:rsidRDefault="007219D0" w:rsidP="00A06D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A54">
        <w:rPr>
          <w:rFonts w:ascii="Times New Roman" w:hAnsi="Times New Roman" w:cs="Times New Roman"/>
          <w:b/>
          <w:bCs/>
          <w:sz w:val="28"/>
          <w:szCs w:val="28"/>
        </w:rPr>
        <w:t>Перспективою подальшого дослідження</w:t>
      </w:r>
      <w:r>
        <w:rPr>
          <w:rFonts w:ascii="Times New Roman" w:hAnsi="Times New Roman" w:cs="Times New Roman"/>
          <w:sz w:val="28"/>
          <w:szCs w:val="28"/>
        </w:rPr>
        <w:t xml:space="preserve"> є вивчення </w:t>
      </w:r>
      <w:r w:rsidR="00553FB4">
        <w:rPr>
          <w:rFonts w:ascii="Times New Roman" w:hAnsi="Times New Roman" w:cs="Times New Roman"/>
          <w:sz w:val="28"/>
          <w:szCs w:val="28"/>
        </w:rPr>
        <w:t>взаємо</w:t>
      </w:r>
      <w:r w:rsidR="00301EE8">
        <w:rPr>
          <w:rFonts w:ascii="Times New Roman" w:hAnsi="Times New Roman" w:cs="Times New Roman"/>
          <w:sz w:val="28"/>
          <w:szCs w:val="28"/>
        </w:rPr>
        <w:t>залежност</w:t>
      </w:r>
      <w:r w:rsidR="00553FB4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EE8">
        <w:rPr>
          <w:rFonts w:ascii="Times New Roman" w:hAnsi="Times New Roman" w:cs="Times New Roman"/>
          <w:sz w:val="28"/>
          <w:szCs w:val="28"/>
        </w:rPr>
        <w:t xml:space="preserve">самоставлення, </w:t>
      </w:r>
      <w:r w:rsidR="00553FB4">
        <w:rPr>
          <w:rFonts w:ascii="Times New Roman" w:hAnsi="Times New Roman" w:cs="Times New Roman"/>
          <w:sz w:val="28"/>
          <w:szCs w:val="28"/>
        </w:rPr>
        <w:t>задоволеності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EE8">
        <w:rPr>
          <w:rFonts w:ascii="Times New Roman" w:hAnsi="Times New Roman" w:cs="Times New Roman"/>
          <w:sz w:val="28"/>
          <w:szCs w:val="28"/>
        </w:rPr>
        <w:t>власн</w:t>
      </w:r>
      <w:r w:rsidR="00553FB4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тіл</w:t>
      </w:r>
      <w:r w:rsidR="00553FB4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="00301EE8">
        <w:rPr>
          <w:rFonts w:ascii="Times New Roman" w:hAnsi="Times New Roman" w:cs="Times New Roman"/>
          <w:sz w:val="28"/>
          <w:szCs w:val="28"/>
        </w:rPr>
        <w:t xml:space="preserve"> </w:t>
      </w:r>
      <w:r w:rsidR="00553FB4">
        <w:rPr>
          <w:rFonts w:ascii="Times New Roman" w:hAnsi="Times New Roman" w:cs="Times New Roman"/>
          <w:sz w:val="28"/>
          <w:szCs w:val="28"/>
        </w:rPr>
        <w:t xml:space="preserve">самооцінкою образу фізичного Я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301EE8">
        <w:rPr>
          <w:rFonts w:ascii="Times New Roman" w:hAnsi="Times New Roman" w:cs="Times New Roman"/>
          <w:sz w:val="28"/>
          <w:szCs w:val="28"/>
        </w:rPr>
        <w:t>жінок з різним рівнем жіночого кокетства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01EE8">
        <w:rPr>
          <w:rFonts w:ascii="Times New Roman" w:hAnsi="Times New Roman" w:cs="Times New Roman"/>
          <w:sz w:val="28"/>
          <w:szCs w:val="28"/>
        </w:rPr>
        <w:t xml:space="preserve">Це дозволить дослідити адаптивні переваги </w:t>
      </w:r>
      <w:r w:rsidR="00D92E5E">
        <w:rPr>
          <w:rFonts w:ascii="Times New Roman" w:hAnsi="Times New Roman" w:cs="Times New Roman"/>
          <w:sz w:val="28"/>
          <w:szCs w:val="28"/>
        </w:rPr>
        <w:t>самоставлення та ставлення до власного тіла у жінок, які більш або менш успішні у стосунках з представниками протилежної статі</w:t>
      </w:r>
      <w:r w:rsidR="00BF44F0">
        <w:rPr>
          <w:rFonts w:ascii="Times New Roman" w:hAnsi="Times New Roman" w:cs="Times New Roman"/>
          <w:sz w:val="28"/>
          <w:szCs w:val="28"/>
        </w:rPr>
        <w:t>.</w:t>
      </w:r>
    </w:p>
    <w:p w14:paraId="3B3E0607" w14:textId="4D374AB9" w:rsidR="00774A54" w:rsidRPr="000D06F0" w:rsidRDefault="00774A54" w:rsidP="000D06F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06F0">
        <w:rPr>
          <w:rFonts w:ascii="Times New Roman" w:hAnsi="Times New Roman" w:cs="Times New Roman"/>
          <w:sz w:val="28"/>
          <w:szCs w:val="28"/>
        </w:rPr>
        <w:t>Література</w:t>
      </w:r>
    </w:p>
    <w:p w14:paraId="599EB753" w14:textId="77777777" w:rsidR="00F13838" w:rsidRPr="00F13838" w:rsidRDefault="00F13838" w:rsidP="00F1383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3838">
        <w:rPr>
          <w:rFonts w:ascii="Times New Roman" w:hAnsi="Times New Roman" w:cs="Times New Roman"/>
          <w:sz w:val="28"/>
          <w:szCs w:val="28"/>
          <w:lang w:val="ru-RU"/>
        </w:rPr>
        <w:lastRenderedPageBreak/>
        <w:t>Басс Д. Эволюция сексуального поведения: стратегии поиска партнеров. Москва: Альпина Паблишер, 2017. 510 с.</w:t>
      </w:r>
    </w:p>
    <w:p w14:paraId="38EBD8FF" w14:textId="77777777" w:rsidR="00F13838" w:rsidRPr="00F13838" w:rsidRDefault="00F13838" w:rsidP="00F1383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3838">
        <w:rPr>
          <w:rFonts w:ascii="Times New Roman" w:hAnsi="Times New Roman" w:cs="Times New Roman"/>
          <w:sz w:val="28"/>
          <w:szCs w:val="28"/>
          <w:lang w:val="ru-RU"/>
        </w:rPr>
        <w:t>Бурлачук Л. Ф., Кочарян А. С, Жидко М. Е. Психотерапия. Санкт-Петербург: Питер, 2007. 480 с.</w:t>
      </w:r>
    </w:p>
    <w:p w14:paraId="4AF0936A" w14:textId="77777777" w:rsidR="00F13838" w:rsidRPr="00F13838" w:rsidRDefault="00F13838" w:rsidP="00F1383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3838">
        <w:rPr>
          <w:rFonts w:ascii="Times New Roman" w:hAnsi="Times New Roman" w:cs="Times New Roman"/>
          <w:sz w:val="28"/>
          <w:szCs w:val="28"/>
          <w:lang w:val="ru-RU"/>
        </w:rPr>
        <w:t>Ильин В. П. Психология взрослости. Санкт-Петербург: Питер, 2007. 542</w:t>
      </w:r>
      <w:r w:rsidRPr="00F1383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3838">
        <w:rPr>
          <w:rFonts w:ascii="Times New Roman" w:hAnsi="Times New Roman" w:cs="Times New Roman"/>
          <w:sz w:val="28"/>
          <w:szCs w:val="28"/>
          <w:lang w:val="ru-RU"/>
        </w:rPr>
        <w:t>с.</w:t>
      </w:r>
    </w:p>
    <w:p w14:paraId="0A542F1D" w14:textId="77777777" w:rsidR="00F13838" w:rsidRPr="00F13838" w:rsidRDefault="00F13838" w:rsidP="00F1383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3838">
        <w:rPr>
          <w:rFonts w:ascii="Times New Roman" w:hAnsi="Times New Roman" w:cs="Times New Roman"/>
          <w:sz w:val="28"/>
          <w:szCs w:val="28"/>
          <w:lang w:val="ru-RU"/>
        </w:rPr>
        <w:t>Крайг Г., Бокум Д. Психология развития. Санкт-Петербург: Питер, 2007. 940 с.</w:t>
      </w:r>
    </w:p>
    <w:p w14:paraId="5AA02AB3" w14:textId="77777777" w:rsidR="00F13838" w:rsidRPr="00F13838" w:rsidRDefault="00F13838" w:rsidP="00F1383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3838">
        <w:rPr>
          <w:rFonts w:ascii="Times New Roman" w:hAnsi="Times New Roman" w:cs="Times New Roman"/>
          <w:sz w:val="28"/>
          <w:szCs w:val="28"/>
          <w:lang w:val="ru-RU"/>
        </w:rPr>
        <w:t>Луценко Е. Л. Женское кокетство как эволюционный адаптивный механизм. Эволюционная и сравнительная психология в России: традиции и перспективы / Под ред. А. Н. Харитонова. Москва, 2013. С. 287-295.</w:t>
      </w:r>
    </w:p>
    <w:p w14:paraId="4D92F396" w14:textId="77777777" w:rsidR="00F13838" w:rsidRPr="00F13838" w:rsidRDefault="00F13838" w:rsidP="00F1383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3838">
        <w:rPr>
          <w:rFonts w:ascii="Times New Roman" w:hAnsi="Times New Roman" w:cs="Times New Roman"/>
          <w:sz w:val="28"/>
          <w:szCs w:val="28"/>
          <w:lang w:val="ru-RU"/>
        </w:rPr>
        <w:t xml:space="preserve">Луценко О. Л. Закономірності психологічної адаптації людини на сучасному етапі еволюції: дис. д-ра. псих. наук: 19.00.01. Харків, 2018. 446 с. </w:t>
      </w:r>
    </w:p>
    <w:p w14:paraId="1997A42D" w14:textId="77777777" w:rsidR="00F13838" w:rsidRPr="00F13838" w:rsidRDefault="00F13838" w:rsidP="00F1383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3838">
        <w:rPr>
          <w:rFonts w:ascii="Times New Roman" w:hAnsi="Times New Roman" w:cs="Times New Roman"/>
          <w:sz w:val="28"/>
          <w:szCs w:val="28"/>
          <w:lang w:val="ru-RU"/>
        </w:rPr>
        <w:t xml:space="preserve">Палмер Д., Палмер Л. Эволюционная психология. Секреты поведения Homo sapiens. Санкт-Петербург: Прайм-Еврознак, 2003. 382 с. </w:t>
      </w:r>
    </w:p>
    <w:p w14:paraId="69820E4A" w14:textId="77777777" w:rsidR="00F13838" w:rsidRPr="00F13838" w:rsidRDefault="00F13838" w:rsidP="00F1383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3838">
        <w:rPr>
          <w:rFonts w:ascii="Times New Roman" w:hAnsi="Times New Roman" w:cs="Times New Roman"/>
          <w:sz w:val="28"/>
          <w:szCs w:val="28"/>
          <w:lang w:val="ru-RU"/>
        </w:rPr>
        <w:t>Пантилеев С. Р. Самоотношение как эмоционально-оценочная система. Москв</w:t>
      </w:r>
      <w:r w:rsidRPr="00F13838">
        <w:rPr>
          <w:rFonts w:ascii="Times New Roman" w:hAnsi="Times New Roman" w:cs="Times New Roman"/>
          <w:sz w:val="28"/>
          <w:szCs w:val="28"/>
        </w:rPr>
        <w:t>а</w:t>
      </w:r>
      <w:r w:rsidRPr="00F13838">
        <w:rPr>
          <w:rFonts w:ascii="Times New Roman" w:hAnsi="Times New Roman" w:cs="Times New Roman"/>
          <w:sz w:val="28"/>
          <w:szCs w:val="28"/>
          <w:lang w:val="ru-RU"/>
        </w:rPr>
        <w:t xml:space="preserve">: МГУ, 1991. 110 с. </w:t>
      </w:r>
    </w:p>
    <w:p w14:paraId="3D6B12B6" w14:textId="77777777" w:rsidR="00F13838" w:rsidRPr="00F13838" w:rsidRDefault="00F13838" w:rsidP="00F1383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3838">
        <w:rPr>
          <w:rFonts w:ascii="Times New Roman" w:hAnsi="Times New Roman" w:cs="Times New Roman"/>
          <w:sz w:val="28"/>
          <w:szCs w:val="28"/>
          <w:lang w:val="ru-RU"/>
        </w:rPr>
        <w:t>Сарджвеладзе Н. И. Личность и ее взаимодействие с социальной средой. Тбилиси: Мецниереба, 1989. 187 с.</w:t>
      </w:r>
    </w:p>
    <w:p w14:paraId="4FB9A430" w14:textId="77777777" w:rsidR="00F13838" w:rsidRPr="00F13838" w:rsidRDefault="00F13838" w:rsidP="00F1383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3838">
        <w:rPr>
          <w:rFonts w:ascii="Times New Roman" w:hAnsi="Times New Roman" w:cs="Times New Roman"/>
          <w:sz w:val="28"/>
          <w:szCs w:val="28"/>
          <w:lang w:val="ru-RU"/>
        </w:rPr>
        <w:t>Скугаревский О. А., Сивуха С. В. Образ собственного тела: разработка инструмента для оценки. Психологический журнал. 2006. №2. С. 41-48.</w:t>
      </w:r>
    </w:p>
    <w:p w14:paraId="1FDC97A3" w14:textId="77777777" w:rsidR="00F13838" w:rsidRPr="00F13838" w:rsidRDefault="00F13838" w:rsidP="00F1383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3838">
        <w:rPr>
          <w:rFonts w:ascii="Times New Roman" w:hAnsi="Times New Roman" w:cs="Times New Roman"/>
          <w:sz w:val="28"/>
          <w:szCs w:val="28"/>
          <w:lang w:val="ru-RU"/>
        </w:rPr>
        <w:t>Соколова Е. Т. Николаева В. В. Особенности личности при пограничных расстройствах и соматических заболеваниях. Москва: Аргус, 1995. 359 с.</w:t>
      </w:r>
    </w:p>
    <w:p w14:paraId="6CB205A7" w14:textId="77777777" w:rsidR="00F13838" w:rsidRPr="00F13838" w:rsidRDefault="00F13838" w:rsidP="00F1383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3838">
        <w:rPr>
          <w:rFonts w:ascii="Times New Roman" w:hAnsi="Times New Roman" w:cs="Times New Roman"/>
          <w:sz w:val="28"/>
          <w:szCs w:val="28"/>
          <w:lang w:val="ru-RU"/>
        </w:rPr>
        <w:t>Столин В. В. Самосознание личности. Москва: МГУ, 1983. 288 с.</w:t>
      </w:r>
    </w:p>
    <w:p w14:paraId="048FD5C7" w14:textId="77777777" w:rsidR="00F13838" w:rsidRPr="00F13838" w:rsidRDefault="00F13838" w:rsidP="00F1383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3838">
        <w:rPr>
          <w:rFonts w:ascii="Times New Roman" w:hAnsi="Times New Roman" w:cs="Times New Roman"/>
          <w:sz w:val="28"/>
          <w:szCs w:val="28"/>
          <w:lang w:val="ru-RU"/>
        </w:rPr>
        <w:t>Хьелл Л., Зиглер Д. Теории личности. Санкт-Петербург: Питер, 2003. 608 с.</w:t>
      </w:r>
    </w:p>
    <w:p w14:paraId="1D08DB62" w14:textId="7E7A9A31" w:rsidR="00F13838" w:rsidRDefault="00F13838" w:rsidP="00F1383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3838">
        <w:rPr>
          <w:rFonts w:ascii="Times New Roman" w:hAnsi="Times New Roman" w:cs="Times New Roman"/>
          <w:sz w:val="28"/>
          <w:szCs w:val="28"/>
          <w:lang w:val="ru-RU"/>
        </w:rPr>
        <w:t xml:space="preserve">Черкашина А. Г. Методика исследования самоотношения к образу физического Я. Вестник Самарской гуманитарной академии. 2008. № 2. С. 71-88. </w:t>
      </w:r>
    </w:p>
    <w:p w14:paraId="5FF8A3DE" w14:textId="3DB338B4" w:rsidR="00B426A0" w:rsidRPr="00B426A0" w:rsidRDefault="00B426A0" w:rsidP="009F65F0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3" w:name="_Hlk28124898"/>
      <w:r w:rsidRPr="00B426A0">
        <w:rPr>
          <w:rFonts w:ascii="Times New Roman" w:hAnsi="Times New Roman" w:cs="Times New Roman"/>
          <w:sz w:val="28"/>
          <w:szCs w:val="28"/>
          <w:lang w:val="en-US"/>
        </w:rPr>
        <w:t>Brytek-Matera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A.</w:t>
      </w:r>
      <w:r w:rsidRPr="00B426A0">
        <w:rPr>
          <w:rFonts w:ascii="Times New Roman" w:hAnsi="Times New Roman" w:cs="Times New Roman"/>
          <w:sz w:val="28"/>
          <w:szCs w:val="28"/>
          <w:lang w:val="en-US"/>
        </w:rPr>
        <w:t xml:space="preserve">, Schiltz </w:t>
      </w:r>
      <w:r>
        <w:rPr>
          <w:rFonts w:ascii="Times New Roman" w:hAnsi="Times New Roman" w:cs="Times New Roman"/>
          <w:sz w:val="28"/>
          <w:szCs w:val="28"/>
          <w:lang w:val="en-US"/>
        </w:rPr>
        <w:t>L.</w:t>
      </w:r>
      <w:r w:rsidRPr="00B426A0">
        <w:rPr>
          <w:rFonts w:ascii="Times New Roman" w:hAnsi="Times New Roman" w:cs="Times New Roman"/>
          <w:sz w:val="28"/>
          <w:szCs w:val="28"/>
        </w:rPr>
        <w:t xml:space="preserve"> </w:t>
      </w:r>
      <w:r w:rsidRPr="00B426A0">
        <w:rPr>
          <w:rFonts w:ascii="Times New Roman" w:hAnsi="Times New Roman" w:cs="Times New Roman"/>
          <w:sz w:val="28"/>
          <w:szCs w:val="28"/>
          <w:lang w:val="en-US"/>
        </w:rPr>
        <w:t>Association between attitudes towards body image,</w:t>
      </w:r>
      <w:r w:rsidRPr="00B426A0">
        <w:rPr>
          <w:rFonts w:ascii="Times New Roman" w:hAnsi="Times New Roman" w:cs="Times New Roman"/>
          <w:sz w:val="28"/>
          <w:szCs w:val="28"/>
        </w:rPr>
        <w:t xml:space="preserve"> </w:t>
      </w:r>
      <w:r w:rsidRPr="00B426A0">
        <w:rPr>
          <w:rFonts w:ascii="Times New Roman" w:hAnsi="Times New Roman" w:cs="Times New Roman"/>
          <w:sz w:val="28"/>
          <w:szCs w:val="28"/>
          <w:lang w:val="en-US"/>
        </w:rPr>
        <w:t>negative emotions about one’s own body and self-</w:t>
      </w:r>
      <w:r w:rsidRPr="00B426A0">
        <w:rPr>
          <w:rFonts w:ascii="Times New Roman" w:hAnsi="Times New Roman" w:cs="Times New Roman"/>
          <w:sz w:val="28"/>
          <w:szCs w:val="28"/>
        </w:rPr>
        <w:t xml:space="preserve"> </w:t>
      </w:r>
      <w:r w:rsidRPr="00B426A0">
        <w:rPr>
          <w:rFonts w:ascii="Times New Roman" w:hAnsi="Times New Roman" w:cs="Times New Roman"/>
          <w:sz w:val="28"/>
          <w:szCs w:val="28"/>
          <w:lang w:val="en-US"/>
        </w:rPr>
        <w:t>-state representations in a clinical sample of eating</w:t>
      </w:r>
      <w:r w:rsidRPr="00B426A0">
        <w:rPr>
          <w:rFonts w:ascii="Times New Roman" w:hAnsi="Times New Roman" w:cs="Times New Roman"/>
          <w:sz w:val="28"/>
          <w:szCs w:val="28"/>
        </w:rPr>
        <w:t xml:space="preserve"> </w:t>
      </w:r>
      <w:r w:rsidRPr="00B426A0">
        <w:rPr>
          <w:rFonts w:ascii="Times New Roman" w:hAnsi="Times New Roman" w:cs="Times New Roman"/>
          <w:sz w:val="28"/>
          <w:szCs w:val="28"/>
          <w:lang w:val="en-US"/>
        </w:rPr>
        <w:t>disordered women</w:t>
      </w:r>
      <w:r w:rsidRPr="00B426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// </w:t>
      </w:r>
      <w:r w:rsidRPr="00B426A0">
        <w:rPr>
          <w:rFonts w:ascii="Times New Roman" w:hAnsi="Times New Roman" w:cs="Times New Roman"/>
          <w:sz w:val="28"/>
          <w:szCs w:val="28"/>
          <w:lang w:val="en-US"/>
        </w:rPr>
        <w:t>Archives of Psychiatry and Psychotherapy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B426A0">
        <w:rPr>
          <w:rFonts w:ascii="Times New Roman" w:hAnsi="Times New Roman" w:cs="Times New Roman"/>
          <w:sz w:val="28"/>
          <w:szCs w:val="28"/>
          <w:lang w:val="en-US"/>
        </w:rPr>
        <w:t xml:space="preserve"> 2011</w:t>
      </w:r>
      <w:r>
        <w:rPr>
          <w:rFonts w:ascii="Times New Roman" w:hAnsi="Times New Roman" w:cs="Times New Roman"/>
          <w:sz w:val="28"/>
          <w:szCs w:val="28"/>
          <w:lang w:val="en-US"/>
        </w:rPr>
        <w:t>. N.</w:t>
      </w:r>
      <w:r w:rsidRPr="00B426A0">
        <w:rPr>
          <w:rFonts w:ascii="Times New Roman" w:hAnsi="Times New Roman" w:cs="Times New Roman"/>
          <w:sz w:val="28"/>
          <w:szCs w:val="28"/>
          <w:lang w:val="en-US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B426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P.</w:t>
      </w:r>
      <w:r w:rsidRPr="00B426A0">
        <w:rPr>
          <w:rFonts w:ascii="Times New Roman" w:hAnsi="Times New Roman" w:cs="Times New Roman"/>
          <w:sz w:val="28"/>
          <w:szCs w:val="28"/>
          <w:lang w:val="en-US"/>
        </w:rPr>
        <w:t xml:space="preserve"> 37–43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bookmarkEnd w:id="3"/>
    </w:p>
    <w:p w14:paraId="33930F4F" w14:textId="602853E0" w:rsidR="00F26F4E" w:rsidRPr="000535B6" w:rsidRDefault="00F26F4E" w:rsidP="00E051D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535B6">
        <w:rPr>
          <w:rFonts w:ascii="Times New Roman" w:hAnsi="Times New Roman" w:cs="Times New Roman"/>
          <w:sz w:val="28"/>
          <w:szCs w:val="28"/>
          <w:lang w:val="en-US"/>
        </w:rPr>
        <w:lastRenderedPageBreak/>
        <w:t>Izydorczyk</w:t>
      </w:r>
      <w:r w:rsidR="000535B6" w:rsidRPr="000535B6">
        <w:rPr>
          <w:rFonts w:ascii="Times New Roman" w:hAnsi="Times New Roman" w:cs="Times New Roman"/>
          <w:sz w:val="28"/>
          <w:szCs w:val="28"/>
        </w:rPr>
        <w:t xml:space="preserve"> </w:t>
      </w:r>
      <w:r w:rsidR="000535B6" w:rsidRPr="000535B6">
        <w:rPr>
          <w:rFonts w:ascii="Times New Roman" w:hAnsi="Times New Roman" w:cs="Times New Roman"/>
          <w:sz w:val="28"/>
          <w:szCs w:val="28"/>
          <w:lang w:val="en-US"/>
        </w:rPr>
        <w:t>B. C.</w:t>
      </w:r>
      <w:r w:rsidRPr="000535B6">
        <w:rPr>
          <w:rFonts w:ascii="Times New Roman" w:hAnsi="Times New Roman" w:cs="Times New Roman"/>
          <w:sz w:val="28"/>
          <w:szCs w:val="28"/>
          <w:lang w:val="en-US"/>
        </w:rPr>
        <w:t>, Rąba</w:t>
      </w:r>
      <w:r w:rsidR="000535B6" w:rsidRPr="000535B6">
        <w:rPr>
          <w:rFonts w:ascii="Times New Roman" w:hAnsi="Times New Roman" w:cs="Times New Roman"/>
          <w:sz w:val="28"/>
          <w:szCs w:val="28"/>
          <w:lang w:val="en-US"/>
        </w:rPr>
        <w:t xml:space="preserve"> M.</w:t>
      </w:r>
      <w:r w:rsidRPr="000535B6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0535B6" w:rsidRPr="000535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535B6">
        <w:rPr>
          <w:rFonts w:ascii="Times New Roman" w:hAnsi="Times New Roman" w:cs="Times New Roman"/>
          <w:sz w:val="28"/>
          <w:szCs w:val="28"/>
          <w:lang w:val="en-US"/>
        </w:rPr>
        <w:t>Sitnik-Warchulska</w:t>
      </w:r>
      <w:r w:rsidR="000535B6" w:rsidRPr="000535B6">
        <w:rPr>
          <w:rFonts w:ascii="Times New Roman" w:hAnsi="Times New Roman" w:cs="Times New Roman"/>
          <w:sz w:val="28"/>
          <w:szCs w:val="28"/>
          <w:lang w:val="en-US"/>
        </w:rPr>
        <w:t xml:space="preserve"> K. Resilience, self-esteem, and body attitude in women from early to late adulthood</w:t>
      </w:r>
      <w:r w:rsidR="000535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535B6" w:rsidRPr="000535B6">
        <w:rPr>
          <w:rFonts w:ascii="Times New Roman" w:hAnsi="Times New Roman" w:cs="Times New Roman"/>
          <w:sz w:val="28"/>
          <w:szCs w:val="28"/>
          <w:lang w:val="en-US"/>
        </w:rPr>
        <w:t>// Health Psychology Report. 2018. V. 6, N. 3. P. 193–206</w:t>
      </w:r>
      <w:r w:rsidR="000535B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37175109" w14:textId="6C67057E" w:rsidR="00001F9C" w:rsidRPr="00001F9C" w:rsidRDefault="00001F9C" w:rsidP="00F13838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01F9C">
        <w:rPr>
          <w:rFonts w:ascii="Times New Roman" w:hAnsi="Times New Roman" w:cs="Times New Roman"/>
          <w:sz w:val="28"/>
          <w:szCs w:val="28"/>
          <w:lang w:val="en-US"/>
        </w:rPr>
        <w:t>Kenrick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D. T.,</w:t>
      </w:r>
      <w:r w:rsidRPr="00001F9C">
        <w:rPr>
          <w:rFonts w:ascii="Times New Roman" w:hAnsi="Times New Roman" w:cs="Times New Roman"/>
          <w:sz w:val="28"/>
          <w:szCs w:val="28"/>
          <w:lang w:val="en-US"/>
        </w:rPr>
        <w:t xml:space="preserve"> Keefe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R. C. </w:t>
      </w:r>
      <w:r w:rsidRPr="00001F9C">
        <w:rPr>
          <w:rFonts w:ascii="Times New Roman" w:hAnsi="Times New Roman" w:cs="Times New Roman"/>
          <w:sz w:val="28"/>
          <w:szCs w:val="28"/>
          <w:lang w:val="en-US"/>
        </w:rPr>
        <w:t>Age preferences in mates reflect sex differences in human reproductive strategies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r w:rsidRPr="00001F9C">
        <w:rPr>
          <w:rFonts w:ascii="Times New Roman" w:hAnsi="Times New Roman" w:cs="Times New Roman"/>
          <w:sz w:val="28"/>
          <w:szCs w:val="28"/>
          <w:lang w:val="en-US"/>
        </w:rPr>
        <w:t>Behavioral and Brain Sciences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001F9C">
        <w:rPr>
          <w:rFonts w:ascii="Times New Roman" w:hAnsi="Times New Roman" w:cs="Times New Roman"/>
          <w:sz w:val="28"/>
          <w:szCs w:val="28"/>
          <w:lang w:val="en-US"/>
        </w:rPr>
        <w:t>1992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001F9C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001F9C">
        <w:rPr>
          <w:rFonts w:ascii="Times New Roman" w:hAnsi="Times New Roman" w:cs="Times New Roman"/>
          <w:sz w:val="28"/>
          <w:szCs w:val="28"/>
          <w:lang w:val="en-US"/>
        </w:rPr>
        <w:t xml:space="preserve"> 15, </w:t>
      </w:r>
      <w:r>
        <w:rPr>
          <w:rFonts w:ascii="Times New Roman" w:hAnsi="Times New Roman" w:cs="Times New Roman"/>
          <w:sz w:val="28"/>
          <w:szCs w:val="28"/>
          <w:lang w:val="en-US"/>
        </w:rPr>
        <w:t>N.</w:t>
      </w:r>
      <w:r w:rsidRPr="00001F9C">
        <w:rPr>
          <w:rFonts w:ascii="Times New Roman" w:hAnsi="Times New Roman" w:cs="Times New Roman"/>
          <w:sz w:val="28"/>
          <w:szCs w:val="28"/>
          <w:lang w:val="en-US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001F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001F9C">
        <w:rPr>
          <w:rFonts w:ascii="Times New Roman" w:hAnsi="Times New Roman" w:cs="Times New Roman"/>
          <w:sz w:val="28"/>
          <w:szCs w:val="28"/>
          <w:lang w:val="en-US"/>
        </w:rPr>
        <w:t>. 75-91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0DB51561" w14:textId="77777777" w:rsidR="00CE3A0D" w:rsidRDefault="00CE3A0D" w:rsidP="000D06F0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38F92452" w14:textId="7B2320FA" w:rsidR="000806AF" w:rsidRPr="000D06F0" w:rsidRDefault="00012FE6" w:rsidP="000D06F0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D06F0">
        <w:rPr>
          <w:rFonts w:ascii="Times New Roman" w:hAnsi="Times New Roman" w:cs="Times New Roman"/>
          <w:sz w:val="28"/>
          <w:szCs w:val="28"/>
        </w:rPr>
        <w:t>References</w:t>
      </w:r>
    </w:p>
    <w:p w14:paraId="48F3306F" w14:textId="69AC8219" w:rsidR="00902223" w:rsidRDefault="00902223" w:rsidP="000D06F0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0D06F0">
        <w:rPr>
          <w:rFonts w:ascii="Times New Roman" w:hAnsi="Times New Roman" w:cs="Times New Roman"/>
          <w:sz w:val="28"/>
          <w:szCs w:val="28"/>
        </w:rPr>
        <w:t>Bass</w:t>
      </w:r>
      <w:r w:rsidR="00CE3A0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0D06F0">
        <w:rPr>
          <w:rFonts w:ascii="Times New Roman" w:hAnsi="Times New Roman" w:cs="Times New Roman"/>
          <w:sz w:val="28"/>
          <w:szCs w:val="28"/>
        </w:rPr>
        <w:t xml:space="preserve"> D.</w:t>
      </w:r>
      <w:r w:rsidR="008179A3" w:rsidRPr="000D06F0">
        <w:rPr>
          <w:rFonts w:ascii="Times New Roman" w:hAnsi="Times New Roman" w:cs="Times New Roman"/>
          <w:sz w:val="28"/>
          <w:szCs w:val="28"/>
        </w:rPr>
        <w:t xml:space="preserve"> (20</w:t>
      </w:r>
      <w:r w:rsidR="00855A51" w:rsidRPr="000D06F0">
        <w:rPr>
          <w:rFonts w:ascii="Times New Roman" w:hAnsi="Times New Roman" w:cs="Times New Roman"/>
          <w:sz w:val="28"/>
          <w:szCs w:val="28"/>
        </w:rPr>
        <w:t>17</w:t>
      </w:r>
      <w:r w:rsidR="008179A3" w:rsidRPr="000D06F0">
        <w:rPr>
          <w:rFonts w:ascii="Times New Roman" w:hAnsi="Times New Roman" w:cs="Times New Roman"/>
          <w:sz w:val="28"/>
          <w:szCs w:val="28"/>
        </w:rPr>
        <w:t>)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Pr="00CE3A0D">
        <w:rPr>
          <w:rFonts w:ascii="Times New Roman" w:hAnsi="Times New Roman" w:cs="Times New Roman"/>
          <w:i/>
          <w:iCs/>
          <w:sz w:val="28"/>
          <w:szCs w:val="28"/>
        </w:rPr>
        <w:t>E</w:t>
      </w:r>
      <w:r w:rsidR="00DA0201" w:rsidRPr="00CE3A0D">
        <w:rPr>
          <w:rFonts w:ascii="Times New Roman" w:hAnsi="Times New Roman" w:cs="Times New Roman"/>
          <w:i/>
          <w:iCs/>
          <w:sz w:val="28"/>
          <w:szCs w:val="28"/>
        </w:rPr>
        <w:t>volyutsiya seksualnogo vlecheniya</w:t>
      </w:r>
      <w:r w:rsidRPr="00CE3A0D">
        <w:rPr>
          <w:rFonts w:ascii="Times New Roman" w:hAnsi="Times New Roman" w:cs="Times New Roman"/>
          <w:i/>
          <w:iCs/>
          <w:sz w:val="28"/>
          <w:szCs w:val="28"/>
        </w:rPr>
        <w:t>: strategii poiska partnerov</w:t>
      </w:r>
      <w:r w:rsidR="00CE3A0D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C33709" w:rsidRPr="00C33709">
        <w:rPr>
          <w:rFonts w:ascii="Times New Roman" w:hAnsi="Times New Roman" w:cs="Times New Roman"/>
          <w:sz w:val="28"/>
          <w:szCs w:val="28"/>
          <w:lang w:val="en-US"/>
        </w:rPr>
        <w:t>The Evolution of Sexual Behavior: Partner Search Strategies</w:t>
      </w:r>
      <w:r w:rsidR="00CE3A0D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8179A3" w:rsidRPr="000D06F0">
        <w:rPr>
          <w:rFonts w:ascii="Times New Roman" w:hAnsi="Times New Roman" w:cs="Times New Roman"/>
          <w:sz w:val="28"/>
          <w:szCs w:val="28"/>
        </w:rPr>
        <w:t>. M</w:t>
      </w:r>
      <w:r w:rsidR="008179A3" w:rsidRPr="000D06F0">
        <w:rPr>
          <w:rFonts w:ascii="Times New Roman" w:hAnsi="Times New Roman" w:cs="Times New Roman"/>
          <w:sz w:val="28"/>
          <w:szCs w:val="28"/>
          <w:lang w:val="en-US"/>
        </w:rPr>
        <w:t>oskva</w:t>
      </w:r>
      <w:r w:rsidRPr="000D06F0">
        <w:rPr>
          <w:rFonts w:ascii="Times New Roman" w:hAnsi="Times New Roman" w:cs="Times New Roman"/>
          <w:sz w:val="28"/>
          <w:szCs w:val="28"/>
        </w:rPr>
        <w:t>:</w:t>
      </w:r>
      <w:r w:rsidR="00DA0201" w:rsidRPr="000D06F0">
        <w:rPr>
          <w:rFonts w:ascii="Times New Roman" w:hAnsi="Times New Roman" w:cs="Times New Roman"/>
          <w:sz w:val="28"/>
          <w:szCs w:val="28"/>
        </w:rPr>
        <w:t xml:space="preserve"> Alpina Pablisher</w:t>
      </w:r>
      <w:r w:rsidRPr="000D06F0">
        <w:rPr>
          <w:rFonts w:ascii="Times New Roman" w:hAnsi="Times New Roman" w:cs="Times New Roman"/>
          <w:sz w:val="28"/>
          <w:szCs w:val="28"/>
        </w:rPr>
        <w:t>.</w:t>
      </w:r>
    </w:p>
    <w:p w14:paraId="1A07E92D" w14:textId="02BC2506" w:rsidR="00B426A0" w:rsidRPr="000D06F0" w:rsidRDefault="00B426A0" w:rsidP="000D06F0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B426A0">
        <w:rPr>
          <w:rFonts w:ascii="Times New Roman" w:hAnsi="Times New Roman" w:cs="Times New Roman"/>
          <w:sz w:val="28"/>
          <w:szCs w:val="28"/>
          <w:lang w:val="en-US"/>
        </w:rPr>
        <w:t>Brytek-Matera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A.</w:t>
      </w:r>
      <w:r w:rsidRPr="00B426A0">
        <w:rPr>
          <w:rFonts w:ascii="Times New Roman" w:hAnsi="Times New Roman" w:cs="Times New Roman"/>
          <w:sz w:val="28"/>
          <w:szCs w:val="28"/>
          <w:lang w:val="en-US"/>
        </w:rPr>
        <w:t>, Schiltz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B426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L.</w:t>
      </w:r>
      <w:r w:rsidRPr="00B426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(2011). </w:t>
      </w:r>
      <w:r w:rsidRPr="00B426A0">
        <w:rPr>
          <w:rFonts w:ascii="Times New Roman" w:hAnsi="Times New Roman" w:cs="Times New Roman"/>
          <w:sz w:val="28"/>
          <w:szCs w:val="28"/>
          <w:lang w:val="en-US"/>
        </w:rPr>
        <w:t>Association between attitudes towards body image,</w:t>
      </w:r>
      <w:r w:rsidRPr="00B426A0">
        <w:rPr>
          <w:rFonts w:ascii="Times New Roman" w:hAnsi="Times New Roman" w:cs="Times New Roman"/>
          <w:sz w:val="28"/>
          <w:szCs w:val="28"/>
        </w:rPr>
        <w:t xml:space="preserve"> </w:t>
      </w:r>
      <w:r w:rsidRPr="00B426A0">
        <w:rPr>
          <w:rFonts w:ascii="Times New Roman" w:hAnsi="Times New Roman" w:cs="Times New Roman"/>
          <w:sz w:val="28"/>
          <w:szCs w:val="28"/>
          <w:lang w:val="en-US"/>
        </w:rPr>
        <w:t>negative emotions about one’s own body and self-state representations in a clinical sample of eating</w:t>
      </w:r>
      <w:r w:rsidRPr="00B426A0">
        <w:rPr>
          <w:rFonts w:ascii="Times New Roman" w:hAnsi="Times New Roman" w:cs="Times New Roman"/>
          <w:sz w:val="28"/>
          <w:szCs w:val="28"/>
        </w:rPr>
        <w:t xml:space="preserve"> </w:t>
      </w:r>
      <w:r w:rsidRPr="00B426A0">
        <w:rPr>
          <w:rFonts w:ascii="Times New Roman" w:hAnsi="Times New Roman" w:cs="Times New Roman"/>
          <w:sz w:val="28"/>
          <w:szCs w:val="28"/>
          <w:lang w:val="en-US"/>
        </w:rPr>
        <w:t>disordered women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26A0">
        <w:rPr>
          <w:rFonts w:ascii="Times New Roman" w:hAnsi="Times New Roman" w:cs="Times New Roman"/>
          <w:i/>
          <w:iCs/>
          <w:sz w:val="28"/>
          <w:szCs w:val="28"/>
          <w:lang w:val="en-US"/>
        </w:rPr>
        <w:t>Archives of Psychiatry and Psychotherapy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B426A0">
        <w:rPr>
          <w:rFonts w:ascii="Times New Roman" w:hAnsi="Times New Roman" w:cs="Times New Roman"/>
          <w:sz w:val="28"/>
          <w:szCs w:val="28"/>
          <w:lang w:val="en-US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B426A0">
        <w:rPr>
          <w:rFonts w:ascii="Times New Roman" w:hAnsi="Times New Roman" w:cs="Times New Roman"/>
          <w:sz w:val="28"/>
          <w:szCs w:val="28"/>
          <w:lang w:val="en-US"/>
        </w:rPr>
        <w:t>37–43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495F994" w14:textId="2FC688EB" w:rsidR="00902223" w:rsidRPr="00CE3A0D" w:rsidRDefault="00902223" w:rsidP="000D06F0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D06F0">
        <w:rPr>
          <w:rFonts w:ascii="Times New Roman" w:hAnsi="Times New Roman" w:cs="Times New Roman"/>
          <w:sz w:val="28"/>
          <w:szCs w:val="28"/>
        </w:rPr>
        <w:t>Burlachuk</w:t>
      </w:r>
      <w:r w:rsidR="00CE3A0D" w:rsidRPr="00CE3A0D">
        <w:rPr>
          <w:rFonts w:ascii="Times New Roman" w:hAnsi="Times New Roman" w:cs="Times New Roman"/>
          <w:sz w:val="28"/>
          <w:szCs w:val="28"/>
        </w:rPr>
        <w:t>,</w:t>
      </w:r>
      <w:r w:rsidRPr="000D06F0">
        <w:rPr>
          <w:rFonts w:ascii="Times New Roman" w:hAnsi="Times New Roman" w:cs="Times New Roman"/>
          <w:sz w:val="28"/>
          <w:szCs w:val="28"/>
        </w:rPr>
        <w:t xml:space="preserve"> L.</w:t>
      </w:r>
      <w:r w:rsidR="006626E3" w:rsidRPr="006626E3">
        <w:rPr>
          <w:rFonts w:ascii="Times New Roman" w:hAnsi="Times New Roman" w:cs="Times New Roman"/>
          <w:sz w:val="28"/>
          <w:szCs w:val="28"/>
        </w:rPr>
        <w:t xml:space="preserve"> </w:t>
      </w:r>
      <w:r w:rsidRPr="000D06F0">
        <w:rPr>
          <w:rFonts w:ascii="Times New Roman" w:hAnsi="Times New Roman" w:cs="Times New Roman"/>
          <w:sz w:val="28"/>
          <w:szCs w:val="28"/>
        </w:rPr>
        <w:t>F.</w:t>
      </w:r>
      <w:r w:rsidR="00DA0201" w:rsidRPr="000D06F0">
        <w:rPr>
          <w:rFonts w:ascii="Times New Roman" w:hAnsi="Times New Roman" w:cs="Times New Roman"/>
          <w:sz w:val="28"/>
          <w:szCs w:val="28"/>
        </w:rPr>
        <w:t>, Kocharyan,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="00DA0201" w:rsidRPr="000D06F0">
        <w:rPr>
          <w:rFonts w:ascii="Times New Roman" w:hAnsi="Times New Roman" w:cs="Times New Roman"/>
          <w:sz w:val="28"/>
          <w:szCs w:val="28"/>
        </w:rPr>
        <w:t>A.</w:t>
      </w:r>
      <w:r w:rsidR="006626E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0201" w:rsidRPr="000D06F0">
        <w:rPr>
          <w:rFonts w:ascii="Times New Roman" w:hAnsi="Times New Roman" w:cs="Times New Roman"/>
          <w:sz w:val="28"/>
          <w:szCs w:val="28"/>
        </w:rPr>
        <w:t>S.,</w:t>
      </w:r>
      <w:r w:rsidR="00CE3A0D" w:rsidRPr="00CE3A0D">
        <w:rPr>
          <w:rFonts w:ascii="Times New Roman" w:hAnsi="Times New Roman" w:cs="Times New Roman"/>
          <w:sz w:val="28"/>
          <w:szCs w:val="28"/>
        </w:rPr>
        <w:t xml:space="preserve"> &amp;</w:t>
      </w:r>
      <w:r w:rsidR="00DA0201" w:rsidRPr="000D06F0">
        <w:rPr>
          <w:rFonts w:ascii="Times New Roman" w:hAnsi="Times New Roman" w:cs="Times New Roman"/>
          <w:sz w:val="28"/>
          <w:szCs w:val="28"/>
        </w:rPr>
        <w:t xml:space="preserve"> Zhidko</w:t>
      </w:r>
      <w:r w:rsidR="00CE3A0D" w:rsidRPr="00CE3A0D">
        <w:rPr>
          <w:rFonts w:ascii="Times New Roman" w:hAnsi="Times New Roman" w:cs="Times New Roman"/>
          <w:sz w:val="28"/>
          <w:szCs w:val="28"/>
        </w:rPr>
        <w:t>,</w:t>
      </w:r>
      <w:r w:rsidR="00DA0201" w:rsidRPr="000D06F0">
        <w:rPr>
          <w:rFonts w:ascii="Times New Roman" w:hAnsi="Times New Roman" w:cs="Times New Roman"/>
          <w:sz w:val="28"/>
          <w:szCs w:val="28"/>
        </w:rPr>
        <w:t xml:space="preserve"> M.</w:t>
      </w:r>
      <w:r w:rsidR="006626E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0201" w:rsidRPr="000D06F0">
        <w:rPr>
          <w:rFonts w:ascii="Times New Roman" w:hAnsi="Times New Roman" w:cs="Times New Roman"/>
          <w:sz w:val="28"/>
          <w:szCs w:val="28"/>
        </w:rPr>
        <w:t xml:space="preserve">E. (2007). </w:t>
      </w:r>
      <w:r w:rsidRPr="00CE3A0D">
        <w:rPr>
          <w:rFonts w:ascii="Times New Roman" w:hAnsi="Times New Roman" w:cs="Times New Roman"/>
          <w:i/>
          <w:iCs/>
          <w:sz w:val="28"/>
          <w:szCs w:val="28"/>
        </w:rPr>
        <w:t>Psihoterapiya</w:t>
      </w:r>
      <w:r w:rsidR="00CE3A0D" w:rsidRPr="006626E3">
        <w:rPr>
          <w:rFonts w:ascii="Times New Roman" w:hAnsi="Times New Roman" w:cs="Times New Roman"/>
          <w:sz w:val="28"/>
          <w:szCs w:val="28"/>
        </w:rPr>
        <w:t xml:space="preserve"> [</w:t>
      </w:r>
      <w:r w:rsidR="00CE3A0D">
        <w:rPr>
          <w:rFonts w:ascii="Times New Roman" w:hAnsi="Times New Roman" w:cs="Times New Roman"/>
          <w:sz w:val="28"/>
          <w:szCs w:val="28"/>
          <w:lang w:val="en-US"/>
        </w:rPr>
        <w:t>Psychotherapy</w:t>
      </w:r>
      <w:r w:rsidR="00CE3A0D" w:rsidRPr="006626E3">
        <w:rPr>
          <w:rFonts w:ascii="Times New Roman" w:hAnsi="Times New Roman" w:cs="Times New Roman"/>
          <w:sz w:val="28"/>
          <w:szCs w:val="28"/>
        </w:rPr>
        <w:t>]</w:t>
      </w:r>
      <w:r w:rsidR="00DA0201" w:rsidRPr="000D06F0">
        <w:rPr>
          <w:rFonts w:ascii="Times New Roman" w:hAnsi="Times New Roman" w:cs="Times New Roman"/>
          <w:sz w:val="28"/>
          <w:szCs w:val="28"/>
        </w:rPr>
        <w:t>.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="00DA0201" w:rsidRPr="000D06F0">
        <w:rPr>
          <w:rFonts w:ascii="Times New Roman" w:hAnsi="Times New Roman" w:cs="Times New Roman"/>
          <w:sz w:val="28"/>
          <w:szCs w:val="28"/>
        </w:rPr>
        <w:t>Sankt-Peterburg</w:t>
      </w:r>
      <w:r w:rsidRPr="000D06F0">
        <w:rPr>
          <w:rFonts w:ascii="Times New Roman" w:hAnsi="Times New Roman" w:cs="Times New Roman"/>
          <w:sz w:val="28"/>
          <w:szCs w:val="28"/>
        </w:rPr>
        <w:t>: Piter</w:t>
      </w:r>
      <w:r w:rsidR="00CE3A0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89461C7" w14:textId="54DBFF0D" w:rsidR="00902223" w:rsidRPr="000D06F0" w:rsidRDefault="00902223" w:rsidP="000D06F0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0D06F0">
        <w:rPr>
          <w:rFonts w:ascii="Times New Roman" w:hAnsi="Times New Roman" w:cs="Times New Roman"/>
          <w:sz w:val="28"/>
          <w:szCs w:val="28"/>
        </w:rPr>
        <w:t>Cherkashina</w:t>
      </w:r>
      <w:r w:rsidR="00CE3A0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0D06F0">
        <w:rPr>
          <w:rFonts w:ascii="Times New Roman" w:hAnsi="Times New Roman" w:cs="Times New Roman"/>
          <w:sz w:val="28"/>
          <w:szCs w:val="28"/>
        </w:rPr>
        <w:t xml:space="preserve"> A. G.</w:t>
      </w:r>
      <w:r w:rsidR="00DA0201" w:rsidRPr="000D06F0">
        <w:rPr>
          <w:rFonts w:ascii="Times New Roman" w:hAnsi="Times New Roman" w:cs="Times New Roman"/>
          <w:sz w:val="28"/>
          <w:szCs w:val="28"/>
        </w:rPr>
        <w:t xml:space="preserve"> (2008).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Pr="00CE3A0D">
        <w:rPr>
          <w:rFonts w:ascii="Times New Roman" w:hAnsi="Times New Roman" w:cs="Times New Roman"/>
          <w:sz w:val="28"/>
          <w:szCs w:val="28"/>
        </w:rPr>
        <w:t>Metodika issledovaniya samootnos</w:t>
      </w:r>
      <w:r w:rsidR="00DA0201" w:rsidRPr="00CE3A0D">
        <w:rPr>
          <w:rFonts w:ascii="Times New Roman" w:hAnsi="Times New Roman" w:cs="Times New Roman"/>
          <w:sz w:val="28"/>
          <w:szCs w:val="28"/>
        </w:rPr>
        <w:t>heniya k obrazu fizicheskogo ya</w:t>
      </w:r>
      <w:r w:rsidR="00CE3A0D" w:rsidRPr="00CE3A0D">
        <w:rPr>
          <w:rFonts w:ascii="Times New Roman" w:hAnsi="Times New Roman" w:cs="Times New Roman"/>
          <w:sz w:val="28"/>
          <w:szCs w:val="28"/>
        </w:rPr>
        <w:t xml:space="preserve"> [</w:t>
      </w:r>
      <w:r w:rsidR="00C33709" w:rsidRPr="00C33709">
        <w:rPr>
          <w:rFonts w:ascii="Times New Roman" w:hAnsi="Times New Roman" w:cs="Times New Roman"/>
          <w:sz w:val="28"/>
          <w:szCs w:val="28"/>
        </w:rPr>
        <w:t xml:space="preserve">The technique of studying self-relation to the image of the physical 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C33709" w:rsidRPr="00C33709">
        <w:rPr>
          <w:rFonts w:ascii="Times New Roman" w:hAnsi="Times New Roman" w:cs="Times New Roman"/>
          <w:sz w:val="28"/>
          <w:szCs w:val="28"/>
        </w:rPr>
        <w:t>elf</w:t>
      </w:r>
      <w:r w:rsidR="00CE3A0D" w:rsidRPr="00CE3A0D">
        <w:rPr>
          <w:rFonts w:ascii="Times New Roman" w:hAnsi="Times New Roman" w:cs="Times New Roman"/>
          <w:sz w:val="28"/>
          <w:szCs w:val="28"/>
        </w:rPr>
        <w:t>].</w:t>
      </w:r>
      <w:r w:rsidR="00DA0201"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Pr="00CE3A0D">
        <w:rPr>
          <w:rFonts w:ascii="Times New Roman" w:hAnsi="Times New Roman" w:cs="Times New Roman"/>
          <w:i/>
          <w:iCs/>
          <w:sz w:val="28"/>
          <w:szCs w:val="28"/>
        </w:rPr>
        <w:t>Vestnik Samarskoy gu</w:t>
      </w:r>
      <w:r w:rsidR="00DA0201" w:rsidRPr="00CE3A0D">
        <w:rPr>
          <w:rFonts w:ascii="Times New Roman" w:hAnsi="Times New Roman" w:cs="Times New Roman"/>
          <w:i/>
          <w:iCs/>
          <w:sz w:val="28"/>
          <w:szCs w:val="28"/>
        </w:rPr>
        <w:t>manitarnoy akademii</w:t>
      </w:r>
      <w:r w:rsidR="00DA0201" w:rsidRPr="000D06F0">
        <w:rPr>
          <w:rFonts w:ascii="Times New Roman" w:hAnsi="Times New Roman" w:cs="Times New Roman"/>
          <w:sz w:val="28"/>
          <w:szCs w:val="28"/>
        </w:rPr>
        <w:t>,</w:t>
      </w:r>
      <w:r w:rsidR="00DA0201" w:rsidRPr="000D06F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E3A0D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DA0201" w:rsidRPr="000D06F0">
        <w:rPr>
          <w:rFonts w:ascii="Times New Roman" w:hAnsi="Times New Roman" w:cs="Times New Roman"/>
          <w:sz w:val="28"/>
          <w:szCs w:val="28"/>
        </w:rPr>
        <w:t>2</w:t>
      </w:r>
      <w:r w:rsidR="00CE3A0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DA0201" w:rsidRPr="000D06F0">
        <w:rPr>
          <w:rFonts w:ascii="Times New Roman" w:hAnsi="Times New Roman" w:cs="Times New Roman"/>
          <w:sz w:val="28"/>
          <w:szCs w:val="28"/>
        </w:rPr>
        <w:t>,</w:t>
      </w:r>
      <w:r w:rsidRPr="000D06F0">
        <w:rPr>
          <w:rFonts w:ascii="Times New Roman" w:hAnsi="Times New Roman" w:cs="Times New Roman"/>
          <w:sz w:val="28"/>
          <w:szCs w:val="28"/>
        </w:rPr>
        <w:t xml:space="preserve"> 71–88.</w:t>
      </w:r>
    </w:p>
    <w:p w14:paraId="6F780647" w14:textId="1864E52B" w:rsidR="00902223" w:rsidRPr="006626E3" w:rsidRDefault="00902223" w:rsidP="000D06F0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D06F0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8D2689">
        <w:t xml:space="preserve"> </w:t>
      </w:r>
      <w:r w:rsidRPr="000D06F0">
        <w:rPr>
          <w:rFonts w:ascii="Times New Roman" w:hAnsi="Times New Roman" w:cs="Times New Roman"/>
          <w:sz w:val="28"/>
          <w:szCs w:val="28"/>
        </w:rPr>
        <w:t>’</w:t>
      </w:r>
      <w:r w:rsidRPr="000D06F0">
        <w:rPr>
          <w:rFonts w:ascii="Times New Roman" w:hAnsi="Times New Roman" w:cs="Times New Roman"/>
          <w:sz w:val="28"/>
          <w:szCs w:val="28"/>
          <w:lang w:val="en-US"/>
        </w:rPr>
        <w:t>ell</w:t>
      </w:r>
      <w:r w:rsidR="00CE3A0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Pr="000D06F0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0D06F0">
        <w:rPr>
          <w:rFonts w:ascii="Times New Roman" w:hAnsi="Times New Roman" w:cs="Times New Roman"/>
          <w:sz w:val="28"/>
          <w:szCs w:val="28"/>
        </w:rPr>
        <w:t>.</w:t>
      </w:r>
      <w:r w:rsidR="00CE3A0D">
        <w:rPr>
          <w:rFonts w:ascii="Times New Roman" w:hAnsi="Times New Roman" w:cs="Times New Roman"/>
          <w:sz w:val="28"/>
          <w:szCs w:val="28"/>
          <w:lang w:val="en-US"/>
        </w:rPr>
        <w:t>, &amp;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="00DA0201" w:rsidRPr="000D06F0">
        <w:rPr>
          <w:rFonts w:ascii="Times New Roman" w:hAnsi="Times New Roman" w:cs="Times New Roman"/>
          <w:sz w:val="28"/>
          <w:szCs w:val="28"/>
          <w:lang w:val="en-US"/>
        </w:rPr>
        <w:t>Zigler</w:t>
      </w:r>
      <w:r w:rsidR="00CE3A0D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DA0201" w:rsidRPr="000D06F0">
        <w:rPr>
          <w:rFonts w:ascii="Times New Roman" w:hAnsi="Times New Roman" w:cs="Times New Roman"/>
          <w:sz w:val="28"/>
          <w:szCs w:val="28"/>
          <w:lang w:val="en-US"/>
        </w:rPr>
        <w:t xml:space="preserve"> D</w:t>
      </w:r>
      <w:r w:rsidR="00DA0201" w:rsidRPr="000D06F0">
        <w:rPr>
          <w:rFonts w:ascii="Times New Roman" w:hAnsi="Times New Roman" w:cs="Times New Roman"/>
          <w:sz w:val="28"/>
          <w:szCs w:val="28"/>
        </w:rPr>
        <w:t xml:space="preserve">. </w:t>
      </w:r>
      <w:r w:rsidR="00DA0201" w:rsidRPr="000D06F0">
        <w:rPr>
          <w:rFonts w:ascii="Times New Roman" w:hAnsi="Times New Roman" w:cs="Times New Roman"/>
          <w:sz w:val="28"/>
          <w:szCs w:val="28"/>
          <w:lang w:val="en-US"/>
        </w:rPr>
        <w:t xml:space="preserve">(2003). </w:t>
      </w:r>
      <w:r w:rsidRPr="006626E3">
        <w:rPr>
          <w:rFonts w:ascii="Times New Roman" w:hAnsi="Times New Roman" w:cs="Times New Roman"/>
          <w:i/>
          <w:iCs/>
          <w:sz w:val="28"/>
          <w:szCs w:val="28"/>
          <w:lang w:val="en-US"/>
        </w:rPr>
        <w:t>Teorii</w:t>
      </w:r>
      <w:r w:rsidRPr="006626E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626E3">
        <w:rPr>
          <w:rFonts w:ascii="Times New Roman" w:hAnsi="Times New Roman" w:cs="Times New Roman"/>
          <w:i/>
          <w:iCs/>
          <w:sz w:val="28"/>
          <w:szCs w:val="28"/>
          <w:lang w:val="en-US"/>
        </w:rPr>
        <w:t>lichnosti</w:t>
      </w:r>
      <w:r w:rsidR="00CE3A0D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6626E3">
        <w:rPr>
          <w:rFonts w:ascii="Times New Roman" w:hAnsi="Times New Roman" w:cs="Times New Roman"/>
          <w:sz w:val="28"/>
          <w:szCs w:val="28"/>
          <w:lang w:val="en-US"/>
        </w:rPr>
        <w:t>Theories of Personality</w:t>
      </w:r>
      <w:r w:rsidR="00CE3A0D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DA0201" w:rsidRPr="000D06F0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A0201" w:rsidRPr="000D06F0">
        <w:rPr>
          <w:rFonts w:ascii="Times New Roman" w:hAnsi="Times New Roman" w:cs="Times New Roman"/>
          <w:sz w:val="28"/>
          <w:szCs w:val="28"/>
        </w:rPr>
        <w:t xml:space="preserve"> Sankt-Peterburg</w:t>
      </w:r>
      <w:r w:rsidRPr="000D06F0">
        <w:rPr>
          <w:rFonts w:ascii="Times New Roman" w:hAnsi="Times New Roman" w:cs="Times New Roman"/>
          <w:sz w:val="28"/>
          <w:szCs w:val="28"/>
        </w:rPr>
        <w:t xml:space="preserve">: </w:t>
      </w:r>
      <w:r w:rsidRPr="000D06F0">
        <w:rPr>
          <w:rFonts w:ascii="Times New Roman" w:hAnsi="Times New Roman" w:cs="Times New Roman"/>
          <w:sz w:val="28"/>
          <w:szCs w:val="28"/>
          <w:lang w:val="en-US"/>
        </w:rPr>
        <w:t>Piter</w:t>
      </w:r>
      <w:r w:rsidR="006626E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A95BCB7" w14:textId="148D73BB" w:rsidR="00902223" w:rsidRDefault="00902223" w:rsidP="000D06F0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D06F0">
        <w:rPr>
          <w:rFonts w:ascii="Times New Roman" w:hAnsi="Times New Roman" w:cs="Times New Roman"/>
          <w:sz w:val="28"/>
          <w:szCs w:val="28"/>
        </w:rPr>
        <w:t>Ilin</w:t>
      </w:r>
      <w:r w:rsidR="006626E3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0D06F0">
        <w:rPr>
          <w:rFonts w:ascii="Times New Roman" w:hAnsi="Times New Roman" w:cs="Times New Roman"/>
          <w:sz w:val="28"/>
          <w:szCs w:val="28"/>
        </w:rPr>
        <w:t xml:space="preserve"> V.</w:t>
      </w:r>
      <w:r w:rsidR="006626E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06F0">
        <w:rPr>
          <w:rFonts w:ascii="Times New Roman" w:hAnsi="Times New Roman" w:cs="Times New Roman"/>
          <w:sz w:val="28"/>
          <w:szCs w:val="28"/>
        </w:rPr>
        <w:t>P.</w:t>
      </w:r>
      <w:r w:rsidR="00DA0201" w:rsidRPr="000D06F0">
        <w:rPr>
          <w:rFonts w:ascii="Times New Roman" w:hAnsi="Times New Roman" w:cs="Times New Roman"/>
          <w:sz w:val="28"/>
          <w:szCs w:val="28"/>
        </w:rPr>
        <w:t xml:space="preserve"> (2012).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Pr="006626E3">
        <w:rPr>
          <w:rFonts w:ascii="Times New Roman" w:hAnsi="Times New Roman" w:cs="Times New Roman"/>
          <w:i/>
          <w:iCs/>
          <w:sz w:val="28"/>
          <w:szCs w:val="28"/>
        </w:rPr>
        <w:t>Psihologiya vzroslosti</w:t>
      </w:r>
      <w:r w:rsidR="006626E3">
        <w:rPr>
          <w:rFonts w:ascii="Times New Roman" w:hAnsi="Times New Roman" w:cs="Times New Roman"/>
          <w:sz w:val="28"/>
          <w:szCs w:val="28"/>
          <w:lang w:val="en-US"/>
        </w:rPr>
        <w:t xml:space="preserve"> [Psychology of Adulthood]</w:t>
      </w:r>
      <w:r w:rsidR="00DA0201" w:rsidRPr="000D06F0">
        <w:rPr>
          <w:rFonts w:ascii="Times New Roman" w:hAnsi="Times New Roman" w:cs="Times New Roman"/>
          <w:sz w:val="28"/>
          <w:szCs w:val="28"/>
        </w:rPr>
        <w:t>. Sankt-Peterburg</w:t>
      </w:r>
      <w:r w:rsidRPr="000D06F0">
        <w:rPr>
          <w:rFonts w:ascii="Times New Roman" w:hAnsi="Times New Roman" w:cs="Times New Roman"/>
          <w:sz w:val="28"/>
          <w:szCs w:val="28"/>
        </w:rPr>
        <w:t>: Piter</w:t>
      </w:r>
      <w:r w:rsidR="006626E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E8332B4" w14:textId="74AB097F" w:rsidR="000535B6" w:rsidRPr="0008447E" w:rsidRDefault="000535B6" w:rsidP="000D06F0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535B6">
        <w:rPr>
          <w:rFonts w:ascii="Times New Roman" w:hAnsi="Times New Roman" w:cs="Times New Roman"/>
          <w:sz w:val="28"/>
          <w:szCs w:val="28"/>
          <w:lang w:val="en-US"/>
        </w:rPr>
        <w:t>Izydorczyk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0535B6">
        <w:rPr>
          <w:rFonts w:ascii="Times New Roman" w:hAnsi="Times New Roman" w:cs="Times New Roman"/>
          <w:sz w:val="28"/>
          <w:szCs w:val="28"/>
          <w:lang w:val="en-US"/>
        </w:rPr>
        <w:t xml:space="preserve"> B. C., Rąba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0535B6">
        <w:rPr>
          <w:rFonts w:ascii="Times New Roman" w:hAnsi="Times New Roman" w:cs="Times New Roman"/>
          <w:sz w:val="28"/>
          <w:szCs w:val="28"/>
          <w:lang w:val="en-US"/>
        </w:rPr>
        <w:t xml:space="preserve"> M., Sitnik-Warchulska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0535B6">
        <w:rPr>
          <w:rFonts w:ascii="Times New Roman" w:hAnsi="Times New Roman" w:cs="Times New Roman"/>
          <w:sz w:val="28"/>
          <w:szCs w:val="28"/>
          <w:lang w:val="en-US"/>
        </w:rPr>
        <w:t xml:space="preserve"> K.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(2018). </w:t>
      </w:r>
      <w:r w:rsidRPr="000535B6">
        <w:rPr>
          <w:rFonts w:ascii="Times New Roman" w:hAnsi="Times New Roman" w:cs="Times New Roman"/>
          <w:sz w:val="28"/>
          <w:szCs w:val="28"/>
          <w:lang w:val="en-US"/>
        </w:rPr>
        <w:t>Resilience, self-esteem, and body attitude in women from early to late adulthood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0535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535B6">
        <w:rPr>
          <w:rFonts w:ascii="Times New Roman" w:hAnsi="Times New Roman" w:cs="Times New Roman"/>
          <w:i/>
          <w:iCs/>
          <w:sz w:val="28"/>
          <w:szCs w:val="28"/>
          <w:lang w:val="en-US"/>
        </w:rPr>
        <w:t>Health Psychology Report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0535B6">
        <w:rPr>
          <w:rFonts w:ascii="Times New Roman" w:hAnsi="Times New Roman" w:cs="Times New Roman"/>
          <w:sz w:val="28"/>
          <w:szCs w:val="28"/>
          <w:lang w:val="en-US"/>
        </w:rPr>
        <w:t xml:space="preserve"> 6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0535B6"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),</w:t>
      </w:r>
      <w:r w:rsidRPr="000535B6">
        <w:rPr>
          <w:rFonts w:ascii="Times New Roman" w:hAnsi="Times New Roman" w:cs="Times New Roman"/>
          <w:sz w:val="28"/>
          <w:szCs w:val="28"/>
          <w:lang w:val="en-US"/>
        </w:rPr>
        <w:t xml:space="preserve"> 193–206. DOI: https://doi.org/10.5114/hpr.2018.74698</w:t>
      </w:r>
    </w:p>
    <w:p w14:paraId="41EB5E03" w14:textId="21B9C339" w:rsidR="00001F9C" w:rsidRPr="006626E3" w:rsidRDefault="00001F9C" w:rsidP="000D06F0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01F9C">
        <w:rPr>
          <w:rFonts w:ascii="Times New Roman" w:hAnsi="Times New Roman" w:cs="Times New Roman"/>
          <w:sz w:val="28"/>
          <w:szCs w:val="28"/>
          <w:lang w:val="en-US"/>
        </w:rPr>
        <w:t>Kenrick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001F9C">
        <w:rPr>
          <w:rFonts w:ascii="Times New Roman" w:hAnsi="Times New Roman" w:cs="Times New Roman"/>
          <w:sz w:val="28"/>
          <w:szCs w:val="28"/>
          <w:lang w:val="en-US"/>
        </w:rPr>
        <w:t xml:space="preserve"> D. T.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001F9C">
        <w:rPr>
          <w:rFonts w:ascii="Times New Roman" w:hAnsi="Times New Roman" w:cs="Times New Roman"/>
          <w:sz w:val="28"/>
          <w:szCs w:val="28"/>
          <w:lang w:val="en-US"/>
        </w:rPr>
        <w:t xml:space="preserve"> &amp; Keefe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001F9C">
        <w:rPr>
          <w:rFonts w:ascii="Times New Roman" w:hAnsi="Times New Roman" w:cs="Times New Roman"/>
          <w:sz w:val="28"/>
          <w:szCs w:val="28"/>
          <w:lang w:val="en-US"/>
        </w:rPr>
        <w:t xml:space="preserve"> R. C. 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001F9C">
        <w:rPr>
          <w:rFonts w:ascii="Times New Roman" w:hAnsi="Times New Roman" w:cs="Times New Roman"/>
          <w:sz w:val="28"/>
          <w:szCs w:val="28"/>
          <w:lang w:val="en-US"/>
        </w:rPr>
        <w:t>1992</w:t>
      </w:r>
      <w:r>
        <w:rPr>
          <w:rFonts w:ascii="Times New Roman" w:hAnsi="Times New Roman" w:cs="Times New Roman"/>
          <w:sz w:val="28"/>
          <w:szCs w:val="28"/>
          <w:lang w:val="en-US"/>
        </w:rPr>
        <w:t>).</w:t>
      </w:r>
      <w:r w:rsidRPr="00001F9C">
        <w:rPr>
          <w:rFonts w:ascii="Times New Roman" w:hAnsi="Times New Roman" w:cs="Times New Roman"/>
          <w:sz w:val="28"/>
          <w:szCs w:val="28"/>
          <w:lang w:val="en-US"/>
        </w:rPr>
        <w:t xml:space="preserve"> Age preferences in mates reflect sex differences in human reproductive strategies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001F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01F9C">
        <w:rPr>
          <w:rFonts w:ascii="Times New Roman" w:hAnsi="Times New Roman" w:cs="Times New Roman"/>
          <w:i/>
          <w:iCs/>
          <w:sz w:val="28"/>
          <w:szCs w:val="28"/>
          <w:lang w:val="en-US"/>
        </w:rPr>
        <w:t>Behavioral and Brain Sciences, 15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001F9C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),</w:t>
      </w:r>
      <w:r w:rsidRPr="00001F9C">
        <w:rPr>
          <w:rFonts w:ascii="Times New Roman" w:hAnsi="Times New Roman" w:cs="Times New Roman"/>
          <w:sz w:val="28"/>
          <w:szCs w:val="28"/>
          <w:lang w:val="en-US"/>
        </w:rPr>
        <w:t xml:space="preserve"> 75-91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001F9C">
        <w:rPr>
          <w:rFonts w:ascii="Times New Roman" w:hAnsi="Times New Roman" w:cs="Times New Roman"/>
          <w:sz w:val="28"/>
          <w:szCs w:val="28"/>
          <w:lang w:val="en-US"/>
        </w:rPr>
        <w:t xml:space="preserve"> DOI: https://doi.org/10.1017/S0140525X00067595</w:t>
      </w:r>
    </w:p>
    <w:p w14:paraId="0D759A1E" w14:textId="1F2889ED" w:rsidR="00902223" w:rsidRPr="006626E3" w:rsidRDefault="00902223" w:rsidP="000D06F0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D06F0">
        <w:rPr>
          <w:rFonts w:ascii="Times New Roman" w:hAnsi="Times New Roman" w:cs="Times New Roman"/>
          <w:sz w:val="28"/>
          <w:szCs w:val="28"/>
        </w:rPr>
        <w:t>Krajg G.</w:t>
      </w:r>
      <w:r w:rsidR="00DA0201" w:rsidRPr="000D06F0">
        <w:rPr>
          <w:rFonts w:ascii="Times New Roman" w:hAnsi="Times New Roman" w:cs="Times New Roman"/>
          <w:sz w:val="28"/>
          <w:szCs w:val="28"/>
        </w:rPr>
        <w:t>,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="00DA0201" w:rsidRPr="000D06F0">
        <w:rPr>
          <w:rFonts w:ascii="Times New Roman" w:hAnsi="Times New Roman" w:cs="Times New Roman"/>
          <w:sz w:val="28"/>
          <w:szCs w:val="28"/>
        </w:rPr>
        <w:t xml:space="preserve">Bokum D. (2007). </w:t>
      </w:r>
      <w:r w:rsidRPr="006626E3">
        <w:rPr>
          <w:rFonts w:ascii="Times New Roman" w:hAnsi="Times New Roman" w:cs="Times New Roman"/>
          <w:i/>
          <w:iCs/>
          <w:sz w:val="28"/>
          <w:szCs w:val="28"/>
        </w:rPr>
        <w:t>Psihologiya razvitiya</w:t>
      </w:r>
      <w:r w:rsidR="006626E3">
        <w:rPr>
          <w:rFonts w:ascii="Times New Roman" w:hAnsi="Times New Roman" w:cs="Times New Roman"/>
          <w:sz w:val="28"/>
          <w:szCs w:val="28"/>
          <w:lang w:val="en-US"/>
        </w:rPr>
        <w:t xml:space="preserve"> [Psychology of development].</w:t>
      </w:r>
      <w:r w:rsidR="00DA0201" w:rsidRPr="000D06F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A0201" w:rsidRPr="000D06F0">
        <w:rPr>
          <w:rFonts w:ascii="Times New Roman" w:hAnsi="Times New Roman" w:cs="Times New Roman"/>
          <w:sz w:val="28"/>
          <w:szCs w:val="28"/>
        </w:rPr>
        <w:t>Sankt-Peterburg: Piter</w:t>
      </w:r>
      <w:r w:rsidR="006626E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3A61802" w14:textId="723B46F3" w:rsidR="00902223" w:rsidRPr="000D06F0" w:rsidRDefault="00902223" w:rsidP="000D06F0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0D06F0">
        <w:rPr>
          <w:rFonts w:ascii="Times New Roman" w:hAnsi="Times New Roman" w:cs="Times New Roman"/>
          <w:sz w:val="28"/>
          <w:szCs w:val="28"/>
          <w:lang w:val="en-US"/>
        </w:rPr>
        <w:lastRenderedPageBreak/>
        <w:t>Lutsenko</w:t>
      </w:r>
      <w:r w:rsidR="006626E3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Pr="000D06F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D06F0">
        <w:rPr>
          <w:rFonts w:ascii="Times New Roman" w:hAnsi="Times New Roman" w:cs="Times New Roman"/>
          <w:sz w:val="28"/>
          <w:szCs w:val="28"/>
        </w:rPr>
        <w:t>.</w:t>
      </w:r>
      <w:r w:rsidR="006626E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06F0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0D06F0">
        <w:rPr>
          <w:rFonts w:ascii="Times New Roman" w:hAnsi="Times New Roman" w:cs="Times New Roman"/>
          <w:sz w:val="28"/>
          <w:szCs w:val="28"/>
        </w:rPr>
        <w:t xml:space="preserve">. </w:t>
      </w:r>
      <w:r w:rsidR="00DA0201" w:rsidRPr="000D06F0">
        <w:rPr>
          <w:rFonts w:ascii="Times New Roman" w:hAnsi="Times New Roman" w:cs="Times New Roman"/>
          <w:sz w:val="28"/>
          <w:szCs w:val="28"/>
        </w:rPr>
        <w:t xml:space="preserve">(2013). </w:t>
      </w:r>
      <w:r w:rsidRPr="000D06F0">
        <w:rPr>
          <w:rFonts w:ascii="Times New Roman" w:hAnsi="Times New Roman" w:cs="Times New Roman"/>
          <w:sz w:val="28"/>
          <w:szCs w:val="28"/>
          <w:lang w:val="en-US"/>
        </w:rPr>
        <w:t>Zhenskoe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Pr="000D06F0">
        <w:rPr>
          <w:rFonts w:ascii="Times New Roman" w:hAnsi="Times New Roman" w:cs="Times New Roman"/>
          <w:sz w:val="28"/>
          <w:szCs w:val="28"/>
          <w:lang w:val="en-US"/>
        </w:rPr>
        <w:t>koketstvo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Pr="000D06F0">
        <w:rPr>
          <w:rFonts w:ascii="Times New Roman" w:hAnsi="Times New Roman" w:cs="Times New Roman"/>
          <w:sz w:val="28"/>
          <w:szCs w:val="28"/>
          <w:lang w:val="en-US"/>
        </w:rPr>
        <w:t>kak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Pr="000D06F0">
        <w:rPr>
          <w:rFonts w:ascii="Times New Roman" w:hAnsi="Times New Roman" w:cs="Times New Roman"/>
          <w:sz w:val="28"/>
          <w:szCs w:val="28"/>
          <w:lang w:val="en-US"/>
        </w:rPr>
        <w:t>evolyutsionnyiy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Pr="000D06F0">
        <w:rPr>
          <w:rFonts w:ascii="Times New Roman" w:hAnsi="Times New Roman" w:cs="Times New Roman"/>
          <w:sz w:val="28"/>
          <w:szCs w:val="28"/>
          <w:lang w:val="en-US"/>
        </w:rPr>
        <w:t>adaptivnyiy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Pr="000D06F0">
        <w:rPr>
          <w:rFonts w:ascii="Times New Roman" w:hAnsi="Times New Roman" w:cs="Times New Roman"/>
          <w:sz w:val="28"/>
          <w:szCs w:val="28"/>
          <w:lang w:val="en-US"/>
        </w:rPr>
        <w:t>mehanizm</w:t>
      </w:r>
      <w:r w:rsidR="006626E3" w:rsidRPr="006626E3">
        <w:rPr>
          <w:rFonts w:ascii="Times New Roman" w:hAnsi="Times New Roman" w:cs="Times New Roman"/>
          <w:sz w:val="28"/>
          <w:szCs w:val="28"/>
        </w:rPr>
        <w:t xml:space="preserve"> [</w:t>
      </w:r>
      <w:r w:rsidR="00C33709" w:rsidRPr="00C33709">
        <w:rPr>
          <w:rFonts w:ascii="Times New Roman" w:hAnsi="Times New Roman" w:cs="Times New Roman"/>
          <w:sz w:val="28"/>
          <w:szCs w:val="28"/>
        </w:rPr>
        <w:t>Female coquetry as an evolutionary adaptive mechanism</w:t>
      </w:r>
      <w:r w:rsidR="006626E3" w:rsidRPr="006626E3">
        <w:rPr>
          <w:rFonts w:ascii="Times New Roman" w:hAnsi="Times New Roman" w:cs="Times New Roman"/>
          <w:sz w:val="28"/>
          <w:szCs w:val="28"/>
        </w:rPr>
        <w:t>]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 xml:space="preserve">. In </w:t>
      </w:r>
      <w:r w:rsidR="00C33709" w:rsidRPr="000D06F0">
        <w:rPr>
          <w:rFonts w:ascii="Times New Roman" w:hAnsi="Times New Roman" w:cs="Times New Roman"/>
          <w:sz w:val="28"/>
          <w:szCs w:val="28"/>
          <w:lang w:val="en-US"/>
        </w:rPr>
        <w:t>A.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33709" w:rsidRPr="000D06F0">
        <w:rPr>
          <w:rFonts w:ascii="Times New Roman" w:hAnsi="Times New Roman" w:cs="Times New Roman"/>
          <w:sz w:val="28"/>
          <w:szCs w:val="28"/>
          <w:lang w:val="en-US"/>
        </w:rPr>
        <w:t>N. Haritonov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 xml:space="preserve"> (Ed.)</w:t>
      </w:r>
      <w:r w:rsidR="00C33709"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Pr="00C33709">
        <w:rPr>
          <w:rFonts w:ascii="Times New Roman" w:hAnsi="Times New Roman" w:cs="Times New Roman"/>
          <w:i/>
          <w:iCs/>
          <w:sz w:val="28"/>
          <w:szCs w:val="28"/>
          <w:lang w:val="en-US"/>
        </w:rPr>
        <w:t>Evolyutsionnaya</w:t>
      </w:r>
      <w:r w:rsidRPr="00C3370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33709">
        <w:rPr>
          <w:rFonts w:ascii="Times New Roman" w:hAnsi="Times New Roman" w:cs="Times New Roman"/>
          <w:i/>
          <w:iCs/>
          <w:sz w:val="28"/>
          <w:szCs w:val="28"/>
          <w:lang w:val="en-US"/>
        </w:rPr>
        <w:t>i</w:t>
      </w:r>
      <w:r w:rsidRPr="00C3370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33709">
        <w:rPr>
          <w:rFonts w:ascii="Times New Roman" w:hAnsi="Times New Roman" w:cs="Times New Roman"/>
          <w:i/>
          <w:iCs/>
          <w:sz w:val="28"/>
          <w:szCs w:val="28"/>
          <w:lang w:val="en-US"/>
        </w:rPr>
        <w:t>sravnitelnaya psihologiya v Ros</w:t>
      </w:r>
      <w:r w:rsidR="00DA0201" w:rsidRPr="00C33709">
        <w:rPr>
          <w:rFonts w:ascii="Times New Roman" w:hAnsi="Times New Roman" w:cs="Times New Roman"/>
          <w:i/>
          <w:iCs/>
          <w:sz w:val="28"/>
          <w:szCs w:val="28"/>
          <w:lang w:val="en-US"/>
        </w:rPr>
        <w:t>sii: traditsii i perspektivyi</w:t>
      </w:r>
      <w:r w:rsidR="00DA0201" w:rsidRPr="000D06F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 xml:space="preserve">(pp. </w:t>
      </w:r>
      <w:r w:rsidR="00C33709" w:rsidRPr="000D06F0">
        <w:rPr>
          <w:rFonts w:ascii="Times New Roman" w:hAnsi="Times New Roman" w:cs="Times New Roman"/>
          <w:sz w:val="28"/>
          <w:szCs w:val="28"/>
          <w:lang w:val="en-US"/>
        </w:rPr>
        <w:t>287-295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  <w:r w:rsidR="00DA0201" w:rsidRPr="000D06F0">
        <w:rPr>
          <w:rFonts w:ascii="Times New Roman" w:hAnsi="Times New Roman" w:cs="Times New Roman"/>
          <w:sz w:val="28"/>
          <w:szCs w:val="28"/>
          <w:lang w:val="en-US"/>
        </w:rPr>
        <w:t>Moskva</w:t>
      </w:r>
      <w:r w:rsidRPr="000D06F0">
        <w:rPr>
          <w:rFonts w:ascii="Times New Roman" w:hAnsi="Times New Roman" w:cs="Times New Roman"/>
          <w:sz w:val="28"/>
          <w:szCs w:val="28"/>
          <w:lang w:val="en-US"/>
        </w:rPr>
        <w:t>: Izd-vo «Institut psihologii RAN»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5F3FDE3" w14:textId="4526C546" w:rsidR="00902223" w:rsidRPr="00B3269A" w:rsidRDefault="00902223" w:rsidP="000D06F0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D06F0">
        <w:rPr>
          <w:rFonts w:ascii="Times New Roman" w:hAnsi="Times New Roman" w:cs="Times New Roman"/>
          <w:sz w:val="28"/>
          <w:szCs w:val="28"/>
        </w:rPr>
        <w:t>Lutsenko</w:t>
      </w:r>
      <w:r w:rsidR="00C33709" w:rsidRPr="00C33709">
        <w:rPr>
          <w:rFonts w:ascii="Times New Roman" w:hAnsi="Times New Roman" w:cs="Times New Roman"/>
          <w:sz w:val="28"/>
          <w:szCs w:val="28"/>
        </w:rPr>
        <w:t>,</w:t>
      </w:r>
      <w:r w:rsidRPr="000D06F0">
        <w:rPr>
          <w:rFonts w:ascii="Times New Roman" w:hAnsi="Times New Roman" w:cs="Times New Roman"/>
          <w:sz w:val="28"/>
          <w:szCs w:val="28"/>
        </w:rPr>
        <w:t xml:space="preserve"> O. L. </w:t>
      </w:r>
      <w:r w:rsidR="000C2414" w:rsidRPr="000D06F0">
        <w:rPr>
          <w:rFonts w:ascii="Times New Roman" w:hAnsi="Times New Roman" w:cs="Times New Roman"/>
          <w:sz w:val="28"/>
          <w:szCs w:val="28"/>
        </w:rPr>
        <w:t xml:space="preserve">(2018). </w:t>
      </w:r>
      <w:r w:rsidRPr="00C33709">
        <w:rPr>
          <w:rFonts w:ascii="Times New Roman" w:hAnsi="Times New Roman" w:cs="Times New Roman"/>
          <w:i/>
          <w:iCs/>
          <w:sz w:val="28"/>
          <w:szCs w:val="28"/>
        </w:rPr>
        <w:t>Zakonomirnosti psikhologichnoi adaptatsii liudy</w:t>
      </w:r>
      <w:r w:rsidRPr="00C33709">
        <w:rPr>
          <w:rFonts w:ascii="Times New Roman" w:hAnsi="Times New Roman" w:cs="Times New Roman"/>
          <w:i/>
          <w:iCs/>
          <w:sz w:val="28"/>
          <w:szCs w:val="28"/>
          <w:lang w:val="en-US"/>
        </w:rPr>
        <w:t>ny</w:t>
      </w:r>
      <w:r w:rsidRPr="00C33709">
        <w:rPr>
          <w:rFonts w:ascii="Times New Roman" w:hAnsi="Times New Roman" w:cs="Times New Roman"/>
          <w:i/>
          <w:iCs/>
          <w:sz w:val="28"/>
          <w:szCs w:val="28"/>
        </w:rPr>
        <w:t xml:space="preserve"> na suchasnomu etapi </w:t>
      </w:r>
      <w:r w:rsidRPr="00C33709">
        <w:rPr>
          <w:rFonts w:ascii="Times New Roman" w:hAnsi="Times New Roman" w:cs="Times New Roman"/>
          <w:i/>
          <w:iCs/>
          <w:sz w:val="28"/>
          <w:szCs w:val="28"/>
          <w:lang w:val="en-US"/>
        </w:rPr>
        <w:t>evoliutsii</w:t>
      </w:r>
      <w:r w:rsidR="00C33709" w:rsidRPr="00C33709">
        <w:rPr>
          <w:rFonts w:ascii="Times New Roman" w:hAnsi="Times New Roman" w:cs="Times New Roman"/>
          <w:sz w:val="28"/>
          <w:szCs w:val="28"/>
        </w:rPr>
        <w:t xml:space="preserve"> 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B3269A" w:rsidRPr="00B3269A">
        <w:rPr>
          <w:rFonts w:ascii="Times New Roman" w:hAnsi="Times New Roman" w:cs="Times New Roman"/>
          <w:sz w:val="28"/>
          <w:szCs w:val="28"/>
          <w:lang w:val="en-US"/>
        </w:rPr>
        <w:t>Patterns of person’s psychological adaptation at the modern stage of evolution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B3269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="00B3269A">
        <w:rPr>
          <w:rFonts w:ascii="Times New Roman" w:hAnsi="Times New Roman" w:cs="Times New Roman"/>
          <w:sz w:val="28"/>
          <w:szCs w:val="28"/>
          <w:lang w:val="en-US"/>
        </w:rPr>
        <w:t>Doctor of science</w:t>
      </w:r>
      <w:r w:rsidR="00B3269A" w:rsidRPr="00B3269A">
        <w:rPr>
          <w:rFonts w:ascii="Times New Roman" w:hAnsi="Times New Roman" w:cs="Times New Roman"/>
          <w:sz w:val="28"/>
          <w:szCs w:val="28"/>
        </w:rPr>
        <w:t>'s thesis).</w:t>
      </w:r>
      <w:r w:rsidR="00B326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3269A" w:rsidRPr="00B3269A">
        <w:rPr>
          <w:rFonts w:ascii="Times New Roman" w:hAnsi="Times New Roman" w:cs="Times New Roman"/>
          <w:sz w:val="28"/>
          <w:szCs w:val="28"/>
          <w:lang w:val="en-US"/>
        </w:rPr>
        <w:t>V.N. Karazin Kharkiv National University. Kharkiv, Institute of Social and Political Psychology of the National Academy of Pedagogical Sciences of Ukraine. Kyiv</w:t>
      </w:r>
      <w:r w:rsidR="00B3269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C5FBC5D" w14:textId="2291CB69" w:rsidR="00902223" w:rsidRPr="00C33709" w:rsidRDefault="00902223" w:rsidP="000D06F0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D06F0">
        <w:rPr>
          <w:rFonts w:ascii="Times New Roman" w:hAnsi="Times New Roman" w:cs="Times New Roman"/>
          <w:sz w:val="28"/>
          <w:szCs w:val="28"/>
        </w:rPr>
        <w:t>Palmer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0D06F0">
        <w:rPr>
          <w:rFonts w:ascii="Times New Roman" w:hAnsi="Times New Roman" w:cs="Times New Roman"/>
          <w:sz w:val="28"/>
          <w:szCs w:val="28"/>
        </w:rPr>
        <w:t xml:space="preserve"> D</w:t>
      </w:r>
      <w:r w:rsidR="000C2414" w:rsidRPr="000D06F0">
        <w:rPr>
          <w:rFonts w:ascii="Times New Roman" w:hAnsi="Times New Roman" w:cs="Times New Roman"/>
          <w:sz w:val="28"/>
          <w:szCs w:val="28"/>
        </w:rPr>
        <w:t>.</w:t>
      </w:r>
      <w:r w:rsidR="000C2414" w:rsidRPr="00C33709">
        <w:rPr>
          <w:rFonts w:ascii="Times New Roman" w:hAnsi="Times New Roman" w:cs="Times New Roman"/>
          <w:sz w:val="28"/>
          <w:szCs w:val="28"/>
        </w:rPr>
        <w:t>,</w:t>
      </w:r>
      <w:r w:rsidR="000C2414" w:rsidRPr="000D06F0">
        <w:rPr>
          <w:rFonts w:ascii="Times New Roman" w:hAnsi="Times New Roman" w:cs="Times New Roman"/>
          <w:sz w:val="28"/>
          <w:szCs w:val="28"/>
        </w:rPr>
        <w:t xml:space="preserve"> Palmer. L</w:t>
      </w:r>
      <w:r w:rsidRPr="000D06F0">
        <w:rPr>
          <w:rFonts w:ascii="Times New Roman" w:hAnsi="Times New Roman" w:cs="Times New Roman"/>
          <w:sz w:val="28"/>
          <w:szCs w:val="28"/>
        </w:rPr>
        <w:t>.</w:t>
      </w:r>
      <w:r w:rsidR="000C2414" w:rsidRPr="000D06F0">
        <w:rPr>
          <w:rFonts w:ascii="Times New Roman" w:hAnsi="Times New Roman" w:cs="Times New Roman"/>
          <w:sz w:val="28"/>
          <w:szCs w:val="28"/>
        </w:rPr>
        <w:t xml:space="preserve"> (2003).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Pr="00C33709">
        <w:rPr>
          <w:rFonts w:ascii="Times New Roman" w:hAnsi="Times New Roman" w:cs="Times New Roman"/>
          <w:i/>
          <w:iCs/>
          <w:sz w:val="28"/>
          <w:szCs w:val="28"/>
        </w:rPr>
        <w:t>Evolyucionnaya psihologiya. Sekrety pove</w:t>
      </w:r>
      <w:r w:rsidR="000C2414" w:rsidRPr="00C33709">
        <w:rPr>
          <w:rFonts w:ascii="Times New Roman" w:hAnsi="Times New Roman" w:cs="Times New Roman"/>
          <w:i/>
          <w:iCs/>
          <w:sz w:val="28"/>
          <w:szCs w:val="28"/>
        </w:rPr>
        <w:t>deniya Homo sapiens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B3269A" w:rsidRPr="00B3269A">
        <w:rPr>
          <w:rFonts w:ascii="Times New Roman" w:hAnsi="Times New Roman" w:cs="Times New Roman"/>
          <w:sz w:val="28"/>
          <w:szCs w:val="28"/>
          <w:lang w:val="en-US"/>
        </w:rPr>
        <w:t>Evolutionary psychology. Secrets of Homo sapiens</w:t>
      </w:r>
      <w:r w:rsidR="00B3269A">
        <w:rPr>
          <w:rFonts w:ascii="Times New Roman" w:hAnsi="Times New Roman" w:cs="Times New Roman"/>
          <w:sz w:val="28"/>
          <w:szCs w:val="28"/>
          <w:lang w:val="en-US"/>
        </w:rPr>
        <w:t>’ behavior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0C2414" w:rsidRPr="000D06F0">
        <w:rPr>
          <w:rFonts w:ascii="Times New Roman" w:hAnsi="Times New Roman" w:cs="Times New Roman"/>
          <w:sz w:val="28"/>
          <w:szCs w:val="28"/>
        </w:rPr>
        <w:t>. Sankt-Peterburg</w:t>
      </w:r>
      <w:r w:rsidRPr="000D06F0">
        <w:rPr>
          <w:rFonts w:ascii="Times New Roman" w:hAnsi="Times New Roman" w:cs="Times New Roman"/>
          <w:sz w:val="28"/>
          <w:szCs w:val="28"/>
        </w:rPr>
        <w:t>: Prajm-Evroznak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FCA1FE4" w14:textId="358DC62C" w:rsidR="00902223" w:rsidRPr="00C33709" w:rsidRDefault="00902223" w:rsidP="000D06F0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D06F0">
        <w:rPr>
          <w:rFonts w:ascii="Times New Roman" w:hAnsi="Times New Roman" w:cs="Times New Roman"/>
          <w:sz w:val="28"/>
          <w:szCs w:val="28"/>
          <w:lang w:val="en-US"/>
        </w:rPr>
        <w:t>Pantileev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Pr="000D06F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D06F0">
        <w:rPr>
          <w:rFonts w:ascii="Times New Roman" w:hAnsi="Times New Roman" w:cs="Times New Roman"/>
          <w:sz w:val="28"/>
          <w:szCs w:val="28"/>
        </w:rPr>
        <w:t>.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06F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0D06F0">
        <w:rPr>
          <w:rFonts w:ascii="Times New Roman" w:hAnsi="Times New Roman" w:cs="Times New Roman"/>
          <w:sz w:val="28"/>
          <w:szCs w:val="28"/>
        </w:rPr>
        <w:t>.</w:t>
      </w:r>
      <w:r w:rsidR="000C2414" w:rsidRPr="000D06F0">
        <w:rPr>
          <w:rFonts w:ascii="Times New Roman" w:hAnsi="Times New Roman" w:cs="Times New Roman"/>
          <w:sz w:val="28"/>
          <w:szCs w:val="28"/>
        </w:rPr>
        <w:t xml:space="preserve"> (1991).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Pr="00C33709">
        <w:rPr>
          <w:rFonts w:ascii="Times New Roman" w:hAnsi="Times New Roman" w:cs="Times New Roman"/>
          <w:i/>
          <w:iCs/>
          <w:sz w:val="28"/>
          <w:szCs w:val="28"/>
          <w:lang w:val="en-US"/>
        </w:rPr>
        <w:t>Samootnoshenie</w:t>
      </w:r>
      <w:r w:rsidRPr="00C3370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33709">
        <w:rPr>
          <w:rFonts w:ascii="Times New Roman" w:hAnsi="Times New Roman" w:cs="Times New Roman"/>
          <w:i/>
          <w:iCs/>
          <w:sz w:val="28"/>
          <w:szCs w:val="28"/>
          <w:lang w:val="en-US"/>
        </w:rPr>
        <w:t>kak</w:t>
      </w:r>
      <w:r w:rsidRPr="00C3370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33709">
        <w:rPr>
          <w:rFonts w:ascii="Times New Roman" w:hAnsi="Times New Roman" w:cs="Times New Roman"/>
          <w:i/>
          <w:iCs/>
          <w:sz w:val="28"/>
          <w:szCs w:val="28"/>
          <w:lang w:val="en-US"/>
        </w:rPr>
        <w:t>emotsionalno</w:t>
      </w:r>
      <w:r w:rsidRPr="00C33709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C33709">
        <w:rPr>
          <w:rFonts w:ascii="Times New Roman" w:hAnsi="Times New Roman" w:cs="Times New Roman"/>
          <w:i/>
          <w:iCs/>
          <w:sz w:val="28"/>
          <w:szCs w:val="28"/>
          <w:lang w:val="en-US"/>
        </w:rPr>
        <w:t>otsenochnaya</w:t>
      </w:r>
      <w:r w:rsidRPr="00C3370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33709" w:rsidRPr="00C33709">
        <w:rPr>
          <w:rFonts w:ascii="Times New Roman" w:hAnsi="Times New Roman" w:cs="Times New Roman"/>
          <w:i/>
          <w:iCs/>
          <w:sz w:val="28"/>
          <w:szCs w:val="28"/>
          <w:lang w:val="en-US"/>
        </w:rPr>
        <w:t>Sistema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B3269A" w:rsidRPr="00B3269A">
        <w:rPr>
          <w:rFonts w:ascii="Times New Roman" w:hAnsi="Times New Roman" w:cs="Times New Roman"/>
          <w:sz w:val="28"/>
          <w:szCs w:val="28"/>
          <w:lang w:val="en-US"/>
        </w:rPr>
        <w:t>Self-attitude as an emotional-evaluative system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0C2414" w:rsidRPr="000D06F0">
        <w:rPr>
          <w:rFonts w:ascii="Times New Roman" w:hAnsi="Times New Roman" w:cs="Times New Roman"/>
          <w:sz w:val="28"/>
          <w:szCs w:val="28"/>
        </w:rPr>
        <w:t xml:space="preserve">. </w:t>
      </w:r>
      <w:r w:rsidRPr="000D06F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0C2414" w:rsidRPr="000D06F0">
        <w:rPr>
          <w:rFonts w:ascii="Times New Roman" w:hAnsi="Times New Roman" w:cs="Times New Roman"/>
          <w:sz w:val="28"/>
          <w:szCs w:val="28"/>
          <w:lang w:val="en-US"/>
        </w:rPr>
        <w:t>oskva</w:t>
      </w:r>
      <w:r w:rsidRPr="000D06F0">
        <w:rPr>
          <w:rFonts w:ascii="Times New Roman" w:hAnsi="Times New Roman" w:cs="Times New Roman"/>
          <w:sz w:val="28"/>
          <w:szCs w:val="28"/>
        </w:rPr>
        <w:t xml:space="preserve">: </w:t>
      </w:r>
      <w:r w:rsidRPr="000D06F0">
        <w:rPr>
          <w:rFonts w:ascii="Times New Roman" w:hAnsi="Times New Roman" w:cs="Times New Roman"/>
          <w:sz w:val="28"/>
          <w:szCs w:val="28"/>
          <w:lang w:val="en-US"/>
        </w:rPr>
        <w:t>MGU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8363B14" w14:textId="40CC979D" w:rsidR="00902223" w:rsidRPr="00C33709" w:rsidRDefault="00902223" w:rsidP="000D06F0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D06F0">
        <w:rPr>
          <w:rFonts w:ascii="Times New Roman" w:hAnsi="Times New Roman" w:cs="Times New Roman"/>
          <w:sz w:val="28"/>
          <w:szCs w:val="28"/>
        </w:rPr>
        <w:t>Sardzhveladze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0D06F0">
        <w:rPr>
          <w:rFonts w:ascii="Times New Roman" w:hAnsi="Times New Roman" w:cs="Times New Roman"/>
          <w:sz w:val="28"/>
          <w:szCs w:val="28"/>
        </w:rPr>
        <w:t xml:space="preserve"> N.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D06F0">
        <w:rPr>
          <w:rFonts w:ascii="Times New Roman" w:hAnsi="Times New Roman" w:cs="Times New Roman"/>
          <w:sz w:val="28"/>
          <w:szCs w:val="28"/>
        </w:rPr>
        <w:t>I.</w:t>
      </w:r>
      <w:r w:rsidR="000C2414" w:rsidRPr="000D06F0">
        <w:rPr>
          <w:rFonts w:ascii="Times New Roman" w:hAnsi="Times New Roman" w:cs="Times New Roman"/>
          <w:sz w:val="28"/>
          <w:szCs w:val="28"/>
        </w:rPr>
        <w:t xml:space="preserve"> (1989).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Pr="00C33709">
        <w:rPr>
          <w:rFonts w:ascii="Times New Roman" w:hAnsi="Times New Roman" w:cs="Times New Roman"/>
          <w:i/>
          <w:iCs/>
          <w:sz w:val="28"/>
          <w:szCs w:val="28"/>
        </w:rPr>
        <w:t>Lichnost i ee vza</w:t>
      </w:r>
      <w:r w:rsidR="000C2414" w:rsidRPr="00C33709">
        <w:rPr>
          <w:rFonts w:ascii="Times New Roman" w:hAnsi="Times New Roman" w:cs="Times New Roman"/>
          <w:i/>
          <w:iCs/>
          <w:sz w:val="28"/>
          <w:szCs w:val="28"/>
        </w:rPr>
        <w:t>imodeystvie s sotsialnoy sredoy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B3269A">
        <w:rPr>
          <w:rFonts w:ascii="Times New Roman" w:hAnsi="Times New Roman" w:cs="Times New Roman"/>
          <w:sz w:val="28"/>
          <w:szCs w:val="28"/>
          <w:lang w:val="en-US"/>
        </w:rPr>
        <w:t>Personality and its interaction with social environment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0C2414" w:rsidRPr="000D06F0">
        <w:rPr>
          <w:rFonts w:ascii="Times New Roman" w:hAnsi="Times New Roman" w:cs="Times New Roman"/>
          <w:sz w:val="28"/>
          <w:szCs w:val="28"/>
        </w:rPr>
        <w:t>.</w:t>
      </w:r>
      <w:r w:rsidRPr="000D06F0">
        <w:rPr>
          <w:rFonts w:ascii="Times New Roman" w:hAnsi="Times New Roman" w:cs="Times New Roman"/>
          <w:sz w:val="28"/>
          <w:szCs w:val="28"/>
        </w:rPr>
        <w:t xml:space="preserve"> Tbilisi: Metsniereba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3855285" w14:textId="0BA28C65" w:rsidR="00902223" w:rsidRPr="000D06F0" w:rsidRDefault="00902223" w:rsidP="000D06F0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0D06F0">
        <w:rPr>
          <w:rFonts w:ascii="Times New Roman" w:hAnsi="Times New Roman" w:cs="Times New Roman"/>
          <w:sz w:val="28"/>
          <w:szCs w:val="28"/>
        </w:rPr>
        <w:t>Skugarevskiy</w:t>
      </w:r>
      <w:r w:rsidR="00C33709" w:rsidRPr="00C33709">
        <w:rPr>
          <w:rFonts w:ascii="Times New Roman" w:hAnsi="Times New Roman" w:cs="Times New Roman"/>
          <w:sz w:val="28"/>
          <w:szCs w:val="28"/>
        </w:rPr>
        <w:t>,</w:t>
      </w:r>
      <w:r w:rsidRPr="000D06F0">
        <w:rPr>
          <w:rFonts w:ascii="Times New Roman" w:hAnsi="Times New Roman" w:cs="Times New Roman"/>
          <w:sz w:val="28"/>
          <w:szCs w:val="28"/>
        </w:rPr>
        <w:t xml:space="preserve"> O. A.</w:t>
      </w:r>
      <w:r w:rsidR="000C2414" w:rsidRPr="000D06F0">
        <w:rPr>
          <w:rFonts w:ascii="Times New Roman" w:hAnsi="Times New Roman" w:cs="Times New Roman"/>
          <w:sz w:val="28"/>
          <w:szCs w:val="28"/>
        </w:rPr>
        <w:t>,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="000C2414" w:rsidRPr="000D06F0">
        <w:rPr>
          <w:rFonts w:ascii="Times New Roman" w:hAnsi="Times New Roman" w:cs="Times New Roman"/>
          <w:sz w:val="28"/>
          <w:szCs w:val="28"/>
        </w:rPr>
        <w:t xml:space="preserve">Sivuha S.V. </w:t>
      </w:r>
      <w:r w:rsidR="000C2414" w:rsidRPr="00C33709">
        <w:rPr>
          <w:rFonts w:ascii="Times New Roman" w:hAnsi="Times New Roman" w:cs="Times New Roman"/>
          <w:sz w:val="28"/>
          <w:szCs w:val="28"/>
        </w:rPr>
        <w:t xml:space="preserve">(2006). </w:t>
      </w:r>
      <w:r w:rsidRPr="000D06F0">
        <w:rPr>
          <w:rFonts w:ascii="Times New Roman" w:hAnsi="Times New Roman" w:cs="Times New Roman"/>
          <w:sz w:val="28"/>
          <w:szCs w:val="28"/>
        </w:rPr>
        <w:t>Obraz sobstvennogo tela: razrab</w:t>
      </w:r>
      <w:r w:rsidR="000C2414" w:rsidRPr="000D06F0">
        <w:rPr>
          <w:rFonts w:ascii="Times New Roman" w:hAnsi="Times New Roman" w:cs="Times New Roman"/>
          <w:sz w:val="28"/>
          <w:szCs w:val="28"/>
        </w:rPr>
        <w:t>otka instrumenta dlya otsenki</w:t>
      </w:r>
      <w:r w:rsidR="00C33709" w:rsidRPr="00C33709">
        <w:rPr>
          <w:rFonts w:ascii="Times New Roman" w:hAnsi="Times New Roman" w:cs="Times New Roman"/>
          <w:sz w:val="28"/>
          <w:szCs w:val="28"/>
        </w:rPr>
        <w:t xml:space="preserve"> 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B3269A" w:rsidRPr="00B3269A">
        <w:rPr>
          <w:rFonts w:ascii="Times New Roman" w:hAnsi="Times New Roman" w:cs="Times New Roman"/>
          <w:sz w:val="28"/>
          <w:szCs w:val="28"/>
          <w:lang w:val="en-US"/>
        </w:rPr>
        <w:t>Body</w:t>
      </w:r>
      <w:r w:rsidR="00B3269A">
        <w:rPr>
          <w:rFonts w:ascii="Times New Roman" w:hAnsi="Times New Roman" w:cs="Times New Roman"/>
          <w:sz w:val="28"/>
          <w:szCs w:val="28"/>
          <w:lang w:val="en-US"/>
        </w:rPr>
        <w:t xml:space="preserve"> perceptive</w:t>
      </w:r>
      <w:r w:rsidR="00B3269A" w:rsidRPr="00B3269A">
        <w:rPr>
          <w:rFonts w:ascii="Times New Roman" w:hAnsi="Times New Roman" w:cs="Times New Roman"/>
          <w:sz w:val="28"/>
          <w:szCs w:val="28"/>
          <w:lang w:val="en-US"/>
        </w:rPr>
        <w:t xml:space="preserve"> image: developing an assessment tool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0C2414" w:rsidRPr="000D06F0">
        <w:rPr>
          <w:rFonts w:ascii="Times New Roman" w:hAnsi="Times New Roman" w:cs="Times New Roman"/>
          <w:sz w:val="28"/>
          <w:szCs w:val="28"/>
        </w:rPr>
        <w:t>.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Pr="00C33709">
        <w:rPr>
          <w:rFonts w:ascii="Times New Roman" w:hAnsi="Times New Roman" w:cs="Times New Roman"/>
          <w:i/>
          <w:iCs/>
          <w:sz w:val="28"/>
          <w:szCs w:val="28"/>
        </w:rPr>
        <w:t>Psiho</w:t>
      </w:r>
      <w:r w:rsidR="000C2414" w:rsidRPr="00C33709">
        <w:rPr>
          <w:rFonts w:ascii="Times New Roman" w:hAnsi="Times New Roman" w:cs="Times New Roman"/>
          <w:i/>
          <w:iCs/>
          <w:sz w:val="28"/>
          <w:szCs w:val="28"/>
        </w:rPr>
        <w:t>logicheskiy zhurnal</w:t>
      </w:r>
      <w:r w:rsidR="000C2414" w:rsidRPr="000D06F0">
        <w:rPr>
          <w:rFonts w:ascii="Times New Roman" w:hAnsi="Times New Roman" w:cs="Times New Roman"/>
          <w:sz w:val="28"/>
          <w:szCs w:val="28"/>
        </w:rPr>
        <w:t xml:space="preserve">, </w:t>
      </w:r>
      <w:r w:rsidR="00C33709" w:rsidRPr="00C33709">
        <w:rPr>
          <w:rFonts w:ascii="Times New Roman" w:hAnsi="Times New Roman" w:cs="Times New Roman"/>
          <w:sz w:val="28"/>
          <w:szCs w:val="28"/>
        </w:rPr>
        <w:t>(</w:t>
      </w:r>
      <w:r w:rsidR="000C2414" w:rsidRPr="000D06F0">
        <w:rPr>
          <w:rFonts w:ascii="Times New Roman" w:hAnsi="Times New Roman" w:cs="Times New Roman"/>
          <w:sz w:val="28"/>
          <w:szCs w:val="28"/>
        </w:rPr>
        <w:t>2</w:t>
      </w:r>
      <w:r w:rsidR="00C33709" w:rsidRPr="00C33709">
        <w:rPr>
          <w:rFonts w:ascii="Times New Roman" w:hAnsi="Times New Roman" w:cs="Times New Roman"/>
          <w:sz w:val="28"/>
          <w:szCs w:val="28"/>
        </w:rPr>
        <w:t>)</w:t>
      </w:r>
      <w:r w:rsidR="000C2414" w:rsidRPr="000D06F0">
        <w:rPr>
          <w:rFonts w:ascii="Times New Roman" w:hAnsi="Times New Roman" w:cs="Times New Roman"/>
          <w:sz w:val="28"/>
          <w:szCs w:val="28"/>
        </w:rPr>
        <w:t xml:space="preserve">, </w:t>
      </w:r>
      <w:r w:rsidRPr="000D06F0">
        <w:rPr>
          <w:rFonts w:ascii="Times New Roman" w:hAnsi="Times New Roman" w:cs="Times New Roman"/>
          <w:sz w:val="28"/>
          <w:szCs w:val="28"/>
        </w:rPr>
        <w:t>41–48.</w:t>
      </w:r>
    </w:p>
    <w:p w14:paraId="0CBB9382" w14:textId="4305DEB8" w:rsidR="00902223" w:rsidRPr="000D06F0" w:rsidRDefault="00902223" w:rsidP="000D06F0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0D06F0">
        <w:rPr>
          <w:rFonts w:ascii="Times New Roman" w:hAnsi="Times New Roman" w:cs="Times New Roman"/>
          <w:sz w:val="28"/>
          <w:szCs w:val="28"/>
        </w:rPr>
        <w:t>Sokolova</w:t>
      </w:r>
      <w:r w:rsidR="00C33709" w:rsidRPr="00C33709">
        <w:rPr>
          <w:rFonts w:ascii="Times New Roman" w:hAnsi="Times New Roman" w:cs="Times New Roman"/>
          <w:sz w:val="28"/>
          <w:szCs w:val="28"/>
        </w:rPr>
        <w:t>,</w:t>
      </w:r>
      <w:r w:rsidRPr="000D06F0">
        <w:rPr>
          <w:rFonts w:ascii="Times New Roman" w:hAnsi="Times New Roman" w:cs="Times New Roman"/>
          <w:sz w:val="28"/>
          <w:szCs w:val="28"/>
        </w:rPr>
        <w:t xml:space="preserve"> E.</w:t>
      </w:r>
      <w:r w:rsidR="00C33709" w:rsidRPr="00C33709">
        <w:rPr>
          <w:rFonts w:ascii="Times New Roman" w:hAnsi="Times New Roman" w:cs="Times New Roman"/>
          <w:sz w:val="28"/>
          <w:szCs w:val="28"/>
        </w:rPr>
        <w:t xml:space="preserve"> </w:t>
      </w:r>
      <w:r w:rsidRPr="000D06F0">
        <w:rPr>
          <w:rFonts w:ascii="Times New Roman" w:hAnsi="Times New Roman" w:cs="Times New Roman"/>
          <w:sz w:val="28"/>
          <w:szCs w:val="28"/>
        </w:rPr>
        <w:t>T.</w:t>
      </w:r>
      <w:r w:rsidR="000C2414" w:rsidRPr="000D06F0">
        <w:rPr>
          <w:rFonts w:ascii="Times New Roman" w:hAnsi="Times New Roman" w:cs="Times New Roman"/>
          <w:sz w:val="28"/>
          <w:szCs w:val="28"/>
        </w:rPr>
        <w:t>,</w:t>
      </w:r>
      <w:r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="00C33709" w:rsidRPr="00C33709">
        <w:rPr>
          <w:rFonts w:ascii="Times New Roman" w:hAnsi="Times New Roman" w:cs="Times New Roman"/>
          <w:sz w:val="28"/>
          <w:szCs w:val="28"/>
        </w:rPr>
        <w:t xml:space="preserve">&amp; </w:t>
      </w:r>
      <w:r w:rsidR="000C2414" w:rsidRPr="000D06F0">
        <w:rPr>
          <w:rFonts w:ascii="Times New Roman" w:hAnsi="Times New Roman" w:cs="Times New Roman"/>
          <w:sz w:val="28"/>
          <w:szCs w:val="28"/>
        </w:rPr>
        <w:t>Nikolaeva</w:t>
      </w:r>
      <w:r w:rsidR="00C33709" w:rsidRPr="00C33709">
        <w:rPr>
          <w:rFonts w:ascii="Times New Roman" w:hAnsi="Times New Roman" w:cs="Times New Roman"/>
          <w:sz w:val="28"/>
          <w:szCs w:val="28"/>
        </w:rPr>
        <w:t>,</w:t>
      </w:r>
      <w:r w:rsidR="000C2414" w:rsidRPr="000D06F0">
        <w:rPr>
          <w:rFonts w:ascii="Times New Roman" w:hAnsi="Times New Roman" w:cs="Times New Roman"/>
          <w:sz w:val="28"/>
          <w:szCs w:val="28"/>
        </w:rPr>
        <w:t xml:space="preserve"> V.</w:t>
      </w:r>
      <w:r w:rsidR="00C33709" w:rsidRPr="00C33709">
        <w:rPr>
          <w:rFonts w:ascii="Times New Roman" w:hAnsi="Times New Roman" w:cs="Times New Roman"/>
          <w:sz w:val="28"/>
          <w:szCs w:val="28"/>
        </w:rPr>
        <w:t xml:space="preserve"> </w:t>
      </w:r>
      <w:r w:rsidR="000C2414" w:rsidRPr="000D06F0">
        <w:rPr>
          <w:rFonts w:ascii="Times New Roman" w:hAnsi="Times New Roman" w:cs="Times New Roman"/>
          <w:sz w:val="28"/>
          <w:szCs w:val="28"/>
        </w:rPr>
        <w:t>V. (1995)</w:t>
      </w:r>
      <w:r w:rsidR="000C2414" w:rsidRPr="00C33709">
        <w:rPr>
          <w:rFonts w:ascii="Times New Roman" w:hAnsi="Times New Roman" w:cs="Times New Roman"/>
          <w:sz w:val="28"/>
          <w:szCs w:val="28"/>
        </w:rPr>
        <w:t>.</w:t>
      </w:r>
      <w:r w:rsidR="000C2414" w:rsidRPr="000D06F0">
        <w:rPr>
          <w:rFonts w:ascii="Times New Roman" w:hAnsi="Times New Roman" w:cs="Times New Roman"/>
          <w:sz w:val="28"/>
          <w:szCs w:val="28"/>
        </w:rPr>
        <w:t xml:space="preserve"> </w:t>
      </w:r>
      <w:r w:rsidRPr="00C33709">
        <w:rPr>
          <w:rFonts w:ascii="Times New Roman" w:hAnsi="Times New Roman" w:cs="Times New Roman"/>
          <w:i/>
          <w:iCs/>
          <w:sz w:val="28"/>
          <w:szCs w:val="28"/>
        </w:rPr>
        <w:t>Osobennosti lichnosti pri pogranichnyih rasstroystvah i somaticheskih zabolevaniyah</w:t>
      </w:r>
      <w:r w:rsidR="00C33709" w:rsidRPr="00C3370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33709" w:rsidRPr="00C33709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B3269A" w:rsidRPr="00B3269A">
        <w:rPr>
          <w:rFonts w:ascii="Times New Roman" w:hAnsi="Times New Roman" w:cs="Times New Roman"/>
          <w:sz w:val="28"/>
          <w:szCs w:val="28"/>
          <w:lang w:val="en-US"/>
        </w:rPr>
        <w:t>Features of personality in borderline disorders and somatic diseases</w:t>
      </w:r>
      <w:r w:rsidR="00C33709" w:rsidRPr="00C3370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0C2414" w:rsidRPr="00C33709">
        <w:rPr>
          <w:rFonts w:ascii="Times New Roman" w:hAnsi="Times New Roman" w:cs="Times New Roman"/>
          <w:sz w:val="28"/>
          <w:szCs w:val="28"/>
        </w:rPr>
        <w:t xml:space="preserve">. </w:t>
      </w:r>
      <w:r w:rsidR="000C2414" w:rsidRPr="000D06F0">
        <w:rPr>
          <w:rFonts w:ascii="Times New Roman" w:hAnsi="Times New Roman" w:cs="Times New Roman"/>
          <w:sz w:val="28"/>
          <w:szCs w:val="28"/>
        </w:rPr>
        <w:t>Moskva</w:t>
      </w:r>
      <w:r w:rsidRPr="000D06F0">
        <w:rPr>
          <w:rFonts w:ascii="Times New Roman" w:hAnsi="Times New Roman" w:cs="Times New Roman"/>
          <w:sz w:val="28"/>
          <w:szCs w:val="28"/>
        </w:rPr>
        <w:t xml:space="preserve">: Argus, 1995. – 359 </w:t>
      </w:r>
      <w:r w:rsidR="000C2414" w:rsidRPr="000D06F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0D06F0">
        <w:rPr>
          <w:rFonts w:ascii="Times New Roman" w:hAnsi="Times New Roman" w:cs="Times New Roman"/>
          <w:sz w:val="28"/>
          <w:szCs w:val="28"/>
        </w:rPr>
        <w:t>.</w:t>
      </w:r>
    </w:p>
    <w:p w14:paraId="131697E1" w14:textId="70290583" w:rsidR="00902223" w:rsidRPr="00C33709" w:rsidRDefault="00902223" w:rsidP="000D06F0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D06F0">
        <w:rPr>
          <w:rFonts w:ascii="Times New Roman" w:hAnsi="Times New Roman" w:cs="Times New Roman"/>
          <w:sz w:val="28"/>
          <w:szCs w:val="28"/>
        </w:rPr>
        <w:t>Stol</w:t>
      </w:r>
      <w:r w:rsidR="000C2414" w:rsidRPr="000D06F0">
        <w:rPr>
          <w:rFonts w:ascii="Times New Roman" w:hAnsi="Times New Roman" w:cs="Times New Roman"/>
          <w:sz w:val="28"/>
          <w:szCs w:val="28"/>
        </w:rPr>
        <w:t>in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0C2414" w:rsidRPr="000D06F0">
        <w:rPr>
          <w:rFonts w:ascii="Times New Roman" w:hAnsi="Times New Roman" w:cs="Times New Roman"/>
          <w:sz w:val="28"/>
          <w:szCs w:val="28"/>
        </w:rPr>
        <w:t xml:space="preserve"> V.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C2414" w:rsidRPr="000D06F0">
        <w:rPr>
          <w:rFonts w:ascii="Times New Roman" w:hAnsi="Times New Roman" w:cs="Times New Roman"/>
          <w:sz w:val="28"/>
          <w:szCs w:val="28"/>
        </w:rPr>
        <w:t xml:space="preserve">V. </w:t>
      </w:r>
      <w:r w:rsidR="000C2414" w:rsidRPr="000D06F0">
        <w:rPr>
          <w:rFonts w:ascii="Times New Roman" w:hAnsi="Times New Roman" w:cs="Times New Roman"/>
          <w:sz w:val="28"/>
          <w:szCs w:val="28"/>
          <w:lang w:val="en-US"/>
        </w:rPr>
        <w:t xml:space="preserve">(1983). </w:t>
      </w:r>
      <w:r w:rsidR="000C2414" w:rsidRPr="00C33709">
        <w:rPr>
          <w:rFonts w:ascii="Times New Roman" w:hAnsi="Times New Roman" w:cs="Times New Roman"/>
          <w:i/>
          <w:iCs/>
          <w:sz w:val="28"/>
          <w:szCs w:val="28"/>
        </w:rPr>
        <w:t>Samosoznanie lichnosti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="00F13838" w:rsidRPr="00F13838">
        <w:rPr>
          <w:rFonts w:ascii="Times New Roman" w:hAnsi="Times New Roman" w:cs="Times New Roman"/>
          <w:sz w:val="28"/>
          <w:szCs w:val="28"/>
          <w:lang w:val="en-US"/>
        </w:rPr>
        <w:t>Self-identity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="000C2414" w:rsidRPr="000D06F0">
        <w:rPr>
          <w:rFonts w:ascii="Times New Roman" w:hAnsi="Times New Roman" w:cs="Times New Roman"/>
          <w:sz w:val="28"/>
          <w:szCs w:val="28"/>
        </w:rPr>
        <w:t>.</w:t>
      </w:r>
      <w:r w:rsidRPr="000D06F0">
        <w:rPr>
          <w:rFonts w:ascii="Times New Roman" w:hAnsi="Times New Roman" w:cs="Times New Roman"/>
          <w:sz w:val="28"/>
          <w:szCs w:val="28"/>
        </w:rPr>
        <w:t xml:space="preserve"> M</w:t>
      </w:r>
      <w:r w:rsidR="000C2414" w:rsidRPr="000D06F0">
        <w:rPr>
          <w:rFonts w:ascii="Times New Roman" w:hAnsi="Times New Roman" w:cs="Times New Roman"/>
          <w:sz w:val="28"/>
          <w:szCs w:val="28"/>
          <w:lang w:val="en-US"/>
        </w:rPr>
        <w:t>oskva</w:t>
      </w:r>
      <w:r w:rsidRPr="000D06F0">
        <w:rPr>
          <w:rFonts w:ascii="Times New Roman" w:hAnsi="Times New Roman" w:cs="Times New Roman"/>
          <w:sz w:val="28"/>
          <w:szCs w:val="28"/>
        </w:rPr>
        <w:t>: MGU</w:t>
      </w:r>
      <w:r w:rsidR="00C3370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sectPr w:rsidR="00902223" w:rsidRPr="00C33709" w:rsidSect="00FC700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80983"/>
    <w:multiLevelType w:val="hybridMultilevel"/>
    <w:tmpl w:val="369424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DE14633"/>
    <w:multiLevelType w:val="hybridMultilevel"/>
    <w:tmpl w:val="1F045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A6649"/>
    <w:multiLevelType w:val="hybridMultilevel"/>
    <w:tmpl w:val="B4442562"/>
    <w:lvl w:ilvl="0" w:tplc="37C0101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581436"/>
    <w:multiLevelType w:val="hybridMultilevel"/>
    <w:tmpl w:val="0BFC1E1C"/>
    <w:lvl w:ilvl="0" w:tplc="37C0101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F820D7"/>
    <w:multiLevelType w:val="hybridMultilevel"/>
    <w:tmpl w:val="2CDC5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4405C"/>
    <w:multiLevelType w:val="hybridMultilevel"/>
    <w:tmpl w:val="AD645A28"/>
    <w:lvl w:ilvl="0" w:tplc="37C0101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A2F"/>
    <w:rsid w:val="00001F9C"/>
    <w:rsid w:val="00012DD6"/>
    <w:rsid w:val="00012FE6"/>
    <w:rsid w:val="0001302C"/>
    <w:rsid w:val="000535B6"/>
    <w:rsid w:val="000806AF"/>
    <w:rsid w:val="0008447E"/>
    <w:rsid w:val="0009093C"/>
    <w:rsid w:val="000A3971"/>
    <w:rsid w:val="000A5294"/>
    <w:rsid w:val="000C2414"/>
    <w:rsid w:val="000D06F0"/>
    <w:rsid w:val="000D30B7"/>
    <w:rsid w:val="0011071E"/>
    <w:rsid w:val="0012084B"/>
    <w:rsid w:val="00120A95"/>
    <w:rsid w:val="00122AF3"/>
    <w:rsid w:val="00123367"/>
    <w:rsid w:val="00161628"/>
    <w:rsid w:val="001675B3"/>
    <w:rsid w:val="001844E2"/>
    <w:rsid w:val="001A24B7"/>
    <w:rsid w:val="001C5183"/>
    <w:rsid w:val="001D2ABB"/>
    <w:rsid w:val="001E4216"/>
    <w:rsid w:val="001E65F5"/>
    <w:rsid w:val="001F1806"/>
    <w:rsid w:val="002074EF"/>
    <w:rsid w:val="00211CE1"/>
    <w:rsid w:val="002147B0"/>
    <w:rsid w:val="002156A0"/>
    <w:rsid w:val="002529B9"/>
    <w:rsid w:val="00257EF1"/>
    <w:rsid w:val="0027242B"/>
    <w:rsid w:val="002A765E"/>
    <w:rsid w:val="002A77C1"/>
    <w:rsid w:val="002B1369"/>
    <w:rsid w:val="002B4C37"/>
    <w:rsid w:val="002B5539"/>
    <w:rsid w:val="002B6149"/>
    <w:rsid w:val="002D3A2F"/>
    <w:rsid w:val="002E5887"/>
    <w:rsid w:val="002F4CC4"/>
    <w:rsid w:val="002F70A9"/>
    <w:rsid w:val="00301EE8"/>
    <w:rsid w:val="003210DF"/>
    <w:rsid w:val="0033038B"/>
    <w:rsid w:val="00353FBF"/>
    <w:rsid w:val="003733D0"/>
    <w:rsid w:val="0039459D"/>
    <w:rsid w:val="003A5C93"/>
    <w:rsid w:val="003B6E4B"/>
    <w:rsid w:val="003C0D47"/>
    <w:rsid w:val="003D1A4B"/>
    <w:rsid w:val="003F1B2A"/>
    <w:rsid w:val="004329FA"/>
    <w:rsid w:val="004410B2"/>
    <w:rsid w:val="00464D2F"/>
    <w:rsid w:val="00470118"/>
    <w:rsid w:val="004737FD"/>
    <w:rsid w:val="0047507B"/>
    <w:rsid w:val="004A3E6B"/>
    <w:rsid w:val="004F70B0"/>
    <w:rsid w:val="00505168"/>
    <w:rsid w:val="00521565"/>
    <w:rsid w:val="00523A03"/>
    <w:rsid w:val="00527407"/>
    <w:rsid w:val="00531C58"/>
    <w:rsid w:val="0054077A"/>
    <w:rsid w:val="00553FB4"/>
    <w:rsid w:val="00557938"/>
    <w:rsid w:val="00622C02"/>
    <w:rsid w:val="006338FF"/>
    <w:rsid w:val="00634115"/>
    <w:rsid w:val="00636752"/>
    <w:rsid w:val="00636ABB"/>
    <w:rsid w:val="006626E3"/>
    <w:rsid w:val="0067446D"/>
    <w:rsid w:val="00685F84"/>
    <w:rsid w:val="006D1F68"/>
    <w:rsid w:val="006D4F5F"/>
    <w:rsid w:val="006E76A5"/>
    <w:rsid w:val="00720711"/>
    <w:rsid w:val="007219D0"/>
    <w:rsid w:val="00725952"/>
    <w:rsid w:val="00753C71"/>
    <w:rsid w:val="00774A54"/>
    <w:rsid w:val="0078672D"/>
    <w:rsid w:val="00811406"/>
    <w:rsid w:val="008179A3"/>
    <w:rsid w:val="00824231"/>
    <w:rsid w:val="00825A9B"/>
    <w:rsid w:val="00834272"/>
    <w:rsid w:val="008417D1"/>
    <w:rsid w:val="00842E87"/>
    <w:rsid w:val="0085265A"/>
    <w:rsid w:val="00852D5A"/>
    <w:rsid w:val="00855A51"/>
    <w:rsid w:val="00863F46"/>
    <w:rsid w:val="00872597"/>
    <w:rsid w:val="00875311"/>
    <w:rsid w:val="0087572E"/>
    <w:rsid w:val="008948EE"/>
    <w:rsid w:val="008A1608"/>
    <w:rsid w:val="008D2689"/>
    <w:rsid w:val="008F4F28"/>
    <w:rsid w:val="008F610A"/>
    <w:rsid w:val="00902223"/>
    <w:rsid w:val="00923DF8"/>
    <w:rsid w:val="00942606"/>
    <w:rsid w:val="00952F83"/>
    <w:rsid w:val="009624B5"/>
    <w:rsid w:val="00983730"/>
    <w:rsid w:val="00997927"/>
    <w:rsid w:val="009A77FD"/>
    <w:rsid w:val="009D43E4"/>
    <w:rsid w:val="00A0286C"/>
    <w:rsid w:val="00A06D25"/>
    <w:rsid w:val="00A8112E"/>
    <w:rsid w:val="00A94208"/>
    <w:rsid w:val="00A96104"/>
    <w:rsid w:val="00AA217C"/>
    <w:rsid w:val="00AB384E"/>
    <w:rsid w:val="00AC05B3"/>
    <w:rsid w:val="00B23ECE"/>
    <w:rsid w:val="00B27649"/>
    <w:rsid w:val="00B3269A"/>
    <w:rsid w:val="00B426A0"/>
    <w:rsid w:val="00B52A4C"/>
    <w:rsid w:val="00B654F7"/>
    <w:rsid w:val="00B702AA"/>
    <w:rsid w:val="00B76813"/>
    <w:rsid w:val="00B77869"/>
    <w:rsid w:val="00B802B6"/>
    <w:rsid w:val="00B821E5"/>
    <w:rsid w:val="00B87F09"/>
    <w:rsid w:val="00BB08A9"/>
    <w:rsid w:val="00BB7A98"/>
    <w:rsid w:val="00BD3AB6"/>
    <w:rsid w:val="00BF44F0"/>
    <w:rsid w:val="00BF74F2"/>
    <w:rsid w:val="00C02DDE"/>
    <w:rsid w:val="00C2730F"/>
    <w:rsid w:val="00C318BD"/>
    <w:rsid w:val="00C33709"/>
    <w:rsid w:val="00C43ADE"/>
    <w:rsid w:val="00C44BE1"/>
    <w:rsid w:val="00C54F82"/>
    <w:rsid w:val="00C557D4"/>
    <w:rsid w:val="00C605EF"/>
    <w:rsid w:val="00C77024"/>
    <w:rsid w:val="00C86584"/>
    <w:rsid w:val="00C8787F"/>
    <w:rsid w:val="00C90D9F"/>
    <w:rsid w:val="00CE3A0D"/>
    <w:rsid w:val="00D00177"/>
    <w:rsid w:val="00D37726"/>
    <w:rsid w:val="00D571EF"/>
    <w:rsid w:val="00D92E5E"/>
    <w:rsid w:val="00DA0201"/>
    <w:rsid w:val="00DA7B38"/>
    <w:rsid w:val="00DB666E"/>
    <w:rsid w:val="00DE691A"/>
    <w:rsid w:val="00DF0611"/>
    <w:rsid w:val="00E22A45"/>
    <w:rsid w:val="00E35B41"/>
    <w:rsid w:val="00E36F39"/>
    <w:rsid w:val="00E71724"/>
    <w:rsid w:val="00E771B5"/>
    <w:rsid w:val="00E95A7E"/>
    <w:rsid w:val="00EA6A6C"/>
    <w:rsid w:val="00EC0A6D"/>
    <w:rsid w:val="00F13146"/>
    <w:rsid w:val="00F13838"/>
    <w:rsid w:val="00F20C4F"/>
    <w:rsid w:val="00F26F4E"/>
    <w:rsid w:val="00F27013"/>
    <w:rsid w:val="00F40207"/>
    <w:rsid w:val="00F409B3"/>
    <w:rsid w:val="00F66CA0"/>
    <w:rsid w:val="00F747BD"/>
    <w:rsid w:val="00F873D8"/>
    <w:rsid w:val="00F94A6E"/>
    <w:rsid w:val="00FA2CDF"/>
    <w:rsid w:val="00FB7CC2"/>
    <w:rsid w:val="00FC700C"/>
    <w:rsid w:val="00FD469D"/>
    <w:rsid w:val="00FF267D"/>
    <w:rsid w:val="00FF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BFA08"/>
  <w15:chartTrackingRefBased/>
  <w15:docId w15:val="{3C73865D-26DB-4053-B941-179E99FC6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Универ"/>
    <w:basedOn w:val="Normal"/>
    <w:link w:val="a0"/>
    <w:qFormat/>
    <w:rsid w:val="00E95A7E"/>
    <w:pPr>
      <w:spacing w:before="120" w:after="280" w:line="360" w:lineRule="auto"/>
      <w:ind w:left="1134" w:right="567" w:firstLine="709"/>
      <w:jc w:val="both"/>
    </w:pPr>
    <w:rPr>
      <w:rFonts w:ascii="Times New Roman" w:hAnsi="Times New Roman"/>
      <w:sz w:val="28"/>
    </w:rPr>
  </w:style>
  <w:style w:type="character" w:customStyle="1" w:styleId="a0">
    <w:name w:val="Универ Знак"/>
    <w:basedOn w:val="DefaultParagraphFont"/>
    <w:link w:val="a"/>
    <w:rsid w:val="00E95A7E"/>
    <w:rPr>
      <w:rFonts w:ascii="Times New Roman" w:hAnsi="Times New Roman"/>
      <w:sz w:val="28"/>
      <w:lang w:val="uk-UA"/>
    </w:rPr>
  </w:style>
  <w:style w:type="table" w:styleId="TableGrid">
    <w:name w:val="Table Grid"/>
    <w:basedOn w:val="TableNormal"/>
    <w:uiPriority w:val="39"/>
    <w:rsid w:val="00E771B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B08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24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4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0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5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17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4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3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36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0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eriodicals.karazin.ua/psychology/issue/view/97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C5E68-ED37-4730-B39B-67C3B3948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19</Pages>
  <Words>5665</Words>
  <Characters>32293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Olena Lutsenko</cp:lastModifiedBy>
  <cp:revision>12</cp:revision>
  <dcterms:created xsi:type="dcterms:W3CDTF">2019-12-25T10:21:00Z</dcterms:created>
  <dcterms:modified xsi:type="dcterms:W3CDTF">2020-04-21T14:00:00Z</dcterms:modified>
</cp:coreProperties>
</file>