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1AB" w:rsidRDefault="0074505C" w:rsidP="0074505C">
      <w:pPr>
        <w:spacing w:after="0" w:line="240" w:lineRule="auto"/>
        <w:ind w:left="28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Дослідження ефективності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сцинтилляційних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детекторів до швидких нейтронів</w:t>
      </w:r>
    </w:p>
    <w:p w:rsidR="0074505C" w:rsidRDefault="0074505C" w:rsidP="00A45A28">
      <w:pPr>
        <w:spacing w:after="0" w:line="240" w:lineRule="auto"/>
        <w:ind w:left="283"/>
        <w:jc w:val="center"/>
        <w:rPr>
          <w:rFonts w:ascii="Times New Roman" w:hAnsi="Times New Roman" w:cs="Times New Roman"/>
          <w:i/>
          <w:lang w:val="uk-UA"/>
        </w:rPr>
      </w:pPr>
      <w:proofErr w:type="spellStart"/>
      <w:r w:rsidRPr="0074505C">
        <w:rPr>
          <w:rFonts w:ascii="Times New Roman" w:hAnsi="Times New Roman" w:cs="Times New Roman"/>
          <w:i/>
          <w:sz w:val="24"/>
          <w:szCs w:val="24"/>
          <w:lang w:val="uk-UA"/>
        </w:rPr>
        <w:t>Салтовець</w:t>
      </w:r>
      <w:proofErr w:type="spellEnd"/>
      <w:r w:rsidRPr="0074505C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Є.В.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i/>
          <w:lang w:val="uk-UA"/>
        </w:rPr>
        <w:t>(науковий керівник –  Онищенко Г.М.</w:t>
      </w:r>
      <w:r w:rsidRPr="001F5095">
        <w:rPr>
          <w:rFonts w:ascii="Times New Roman" w:hAnsi="Times New Roman" w:cs="Times New Roman"/>
          <w:i/>
          <w:lang w:val="uk-UA"/>
        </w:rPr>
        <w:t>)</w:t>
      </w:r>
    </w:p>
    <w:p w:rsidR="0074505C" w:rsidRDefault="0074505C" w:rsidP="00A45A28">
      <w:pPr>
        <w:spacing w:after="0" w:line="240" w:lineRule="auto"/>
        <w:ind w:left="28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4505C" w:rsidRDefault="0074505C" w:rsidP="0074505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uk-UA"/>
        </w:rPr>
      </w:pPr>
      <w:r w:rsidRPr="0074505C">
        <w:rPr>
          <w:rFonts w:ascii="Times New Roman" w:hAnsi="Times New Roman" w:cs="Times New Roman"/>
          <w:sz w:val="24"/>
          <w:szCs w:val="24"/>
          <w:lang w:val="uk-UA"/>
        </w:rPr>
        <w:t xml:space="preserve">Робота присвячена вивченню характеристик детекторів швидких нейтронів, що є альтернативою для </w:t>
      </w:r>
      <w:proofErr w:type="spellStart"/>
      <w:r w:rsidRPr="0074505C">
        <w:rPr>
          <w:rFonts w:ascii="Times New Roman" w:hAnsi="Times New Roman" w:cs="Times New Roman"/>
          <w:sz w:val="24"/>
          <w:szCs w:val="24"/>
        </w:rPr>
        <w:t>He</w:t>
      </w:r>
      <w:proofErr w:type="spellEnd"/>
      <w:r w:rsidRPr="0074505C">
        <w:rPr>
          <w:rFonts w:ascii="Times New Roman" w:hAnsi="Times New Roman" w:cs="Times New Roman"/>
          <w:sz w:val="24"/>
          <w:szCs w:val="24"/>
          <w:lang w:val="uk-UA"/>
        </w:rPr>
        <w:t xml:space="preserve">-3 лічильників і які могли б служити заміною </w:t>
      </w:r>
      <w:proofErr w:type="spellStart"/>
      <w:r w:rsidRPr="0074505C">
        <w:rPr>
          <w:rFonts w:ascii="Times New Roman" w:hAnsi="Times New Roman" w:cs="Times New Roman"/>
          <w:sz w:val="24"/>
          <w:szCs w:val="24"/>
        </w:rPr>
        <w:t>He</w:t>
      </w:r>
      <w:proofErr w:type="spellEnd"/>
      <w:r w:rsidRPr="0074505C">
        <w:rPr>
          <w:rFonts w:ascii="Times New Roman" w:hAnsi="Times New Roman" w:cs="Times New Roman"/>
          <w:sz w:val="24"/>
          <w:szCs w:val="24"/>
          <w:lang w:val="uk-UA"/>
        </w:rPr>
        <w:t>-3 лічильників в портальних доглядових системах.</w:t>
      </w:r>
    </w:p>
    <w:p w:rsidR="003A6EE6" w:rsidRDefault="00A40231" w:rsidP="00A4023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uk-UA"/>
        </w:rPr>
      </w:pPr>
      <w:r w:rsidRPr="00A40231">
        <w:rPr>
          <w:rFonts w:ascii="Times New Roman" w:hAnsi="Times New Roman" w:cs="Times New Roman"/>
          <w:sz w:val="24"/>
          <w:szCs w:val="24"/>
          <w:lang w:val="uk-UA"/>
        </w:rPr>
        <w:t xml:space="preserve">На сьогодні усі провідні держави світу вкрай занепокоєні своєю радіаційною безпекою, зокрема </w:t>
      </w:r>
      <w:proofErr w:type="spellStart"/>
      <w:r w:rsidRPr="00A40231">
        <w:rPr>
          <w:rFonts w:ascii="Times New Roman" w:hAnsi="Times New Roman" w:cs="Times New Roman"/>
          <w:sz w:val="24"/>
          <w:szCs w:val="24"/>
          <w:lang w:val="uk-UA"/>
        </w:rPr>
        <w:t>відстежуванням</w:t>
      </w:r>
      <w:proofErr w:type="spellEnd"/>
      <w:r w:rsidRPr="00A40231">
        <w:rPr>
          <w:rFonts w:ascii="Times New Roman" w:hAnsi="Times New Roman" w:cs="Times New Roman"/>
          <w:sz w:val="24"/>
          <w:szCs w:val="24"/>
          <w:lang w:val="uk-UA"/>
        </w:rPr>
        <w:t xml:space="preserve"> несанкціонованого провозу матеріалів поділу. Найпошире</w:t>
      </w:r>
      <w:r w:rsidR="003A6EE6">
        <w:rPr>
          <w:rFonts w:ascii="Times New Roman" w:hAnsi="Times New Roman" w:cs="Times New Roman"/>
          <w:sz w:val="24"/>
          <w:szCs w:val="24"/>
          <w:lang w:val="uk-UA"/>
        </w:rPr>
        <w:t>ніша</w:t>
      </w:r>
      <w:r w:rsidRPr="00A4023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A6EE6" w:rsidRPr="00A40231">
        <w:rPr>
          <w:rFonts w:ascii="Times New Roman" w:hAnsi="Times New Roman" w:cs="Times New Roman"/>
          <w:sz w:val="24"/>
          <w:szCs w:val="24"/>
          <w:lang w:val="uk-UA"/>
        </w:rPr>
        <w:t xml:space="preserve">технологія </w:t>
      </w:r>
      <w:r w:rsidR="003A6EE6">
        <w:rPr>
          <w:rFonts w:ascii="Times New Roman" w:hAnsi="Times New Roman" w:cs="Times New Roman"/>
          <w:sz w:val="24"/>
          <w:szCs w:val="24"/>
          <w:lang w:val="uk-UA"/>
        </w:rPr>
        <w:t>доглядових систем</w:t>
      </w:r>
      <w:r w:rsidRPr="00A40231">
        <w:rPr>
          <w:rFonts w:ascii="Times New Roman" w:hAnsi="Times New Roman" w:cs="Times New Roman"/>
          <w:sz w:val="24"/>
          <w:szCs w:val="24"/>
          <w:lang w:val="uk-UA"/>
        </w:rPr>
        <w:t xml:space="preserve"> базуються на використанні He-3 лічильників</w:t>
      </w:r>
      <w:r w:rsidR="003A6EE6">
        <w:rPr>
          <w:rFonts w:ascii="Times New Roman" w:hAnsi="Times New Roman" w:cs="Times New Roman"/>
          <w:sz w:val="24"/>
          <w:szCs w:val="24"/>
          <w:lang w:val="uk-UA"/>
        </w:rPr>
        <w:t>. Вона</w:t>
      </w:r>
      <w:r w:rsidRPr="00A40231">
        <w:rPr>
          <w:rFonts w:ascii="Times New Roman" w:hAnsi="Times New Roman" w:cs="Times New Roman"/>
          <w:sz w:val="24"/>
          <w:szCs w:val="24"/>
          <w:lang w:val="uk-UA"/>
        </w:rPr>
        <w:t xml:space="preserve"> має </w:t>
      </w:r>
      <w:r w:rsidR="003A6EE6">
        <w:rPr>
          <w:rFonts w:ascii="Times New Roman" w:hAnsi="Times New Roman" w:cs="Times New Roman"/>
          <w:sz w:val="24"/>
          <w:szCs w:val="24"/>
          <w:lang w:val="uk-UA"/>
        </w:rPr>
        <w:t>ряд недоліків, зокрема</w:t>
      </w:r>
      <w:r w:rsidRPr="00A40231">
        <w:rPr>
          <w:rFonts w:ascii="Times New Roman" w:hAnsi="Times New Roman" w:cs="Times New Roman"/>
          <w:sz w:val="24"/>
          <w:szCs w:val="24"/>
          <w:lang w:val="uk-UA"/>
        </w:rPr>
        <w:t xml:space="preserve"> низьку ефективність (~ 4-8%), </w:t>
      </w:r>
      <w:proofErr w:type="spellStart"/>
      <w:r w:rsidRPr="00A40231">
        <w:rPr>
          <w:rFonts w:ascii="Times New Roman" w:hAnsi="Times New Roman" w:cs="Times New Roman"/>
          <w:sz w:val="24"/>
          <w:szCs w:val="24"/>
          <w:lang w:val="uk-UA"/>
        </w:rPr>
        <w:t>дороговизну</w:t>
      </w:r>
      <w:proofErr w:type="spellEnd"/>
      <w:r w:rsidRPr="00A40231">
        <w:rPr>
          <w:rFonts w:ascii="Times New Roman" w:hAnsi="Times New Roman" w:cs="Times New Roman"/>
          <w:sz w:val="24"/>
          <w:szCs w:val="24"/>
          <w:lang w:val="uk-UA"/>
        </w:rPr>
        <w:t>, д</w:t>
      </w:r>
      <w:r w:rsidR="003A6EE6">
        <w:rPr>
          <w:rFonts w:ascii="Times New Roman" w:hAnsi="Times New Roman" w:cs="Times New Roman"/>
          <w:sz w:val="24"/>
          <w:szCs w:val="24"/>
          <w:lang w:val="uk-UA"/>
        </w:rPr>
        <w:t>ефіцитність, і</w:t>
      </w:r>
      <w:r w:rsidRPr="00A40231">
        <w:rPr>
          <w:rFonts w:ascii="Times New Roman" w:hAnsi="Times New Roman" w:cs="Times New Roman"/>
          <w:sz w:val="24"/>
          <w:szCs w:val="24"/>
          <w:lang w:val="uk-UA"/>
        </w:rPr>
        <w:t xml:space="preserve"> низьку надійність (</w:t>
      </w:r>
      <w:r w:rsidR="003A6EE6">
        <w:rPr>
          <w:rFonts w:ascii="Times New Roman" w:hAnsi="Times New Roman" w:cs="Times New Roman"/>
          <w:sz w:val="24"/>
          <w:szCs w:val="24"/>
          <w:lang w:val="uk-UA"/>
        </w:rPr>
        <w:t xml:space="preserve">обумовлену </w:t>
      </w:r>
      <w:r w:rsidRPr="00A40231">
        <w:rPr>
          <w:rFonts w:ascii="Times New Roman" w:hAnsi="Times New Roman" w:cs="Times New Roman"/>
          <w:sz w:val="24"/>
          <w:szCs w:val="24"/>
          <w:lang w:val="uk-UA"/>
        </w:rPr>
        <w:t>витікання</w:t>
      </w:r>
      <w:r w:rsidR="003A6EE6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A40231">
        <w:rPr>
          <w:rFonts w:ascii="Times New Roman" w:hAnsi="Times New Roman" w:cs="Times New Roman"/>
          <w:sz w:val="24"/>
          <w:szCs w:val="24"/>
          <w:lang w:val="uk-UA"/>
        </w:rPr>
        <w:t xml:space="preserve"> гелію)</w:t>
      </w:r>
      <w:r w:rsidR="003A6EE6">
        <w:rPr>
          <w:rFonts w:ascii="Times New Roman" w:hAnsi="Times New Roman" w:cs="Times New Roman"/>
          <w:sz w:val="24"/>
          <w:szCs w:val="24"/>
          <w:lang w:val="uk-UA"/>
        </w:rPr>
        <w:t>, що ускладнюють</w:t>
      </w:r>
      <w:r w:rsidRPr="00A40231">
        <w:rPr>
          <w:rFonts w:ascii="Times New Roman" w:hAnsi="Times New Roman" w:cs="Times New Roman"/>
          <w:sz w:val="24"/>
          <w:szCs w:val="24"/>
          <w:lang w:val="uk-UA"/>
        </w:rPr>
        <w:t xml:space="preserve"> експлуатацію та обслуговування.</w:t>
      </w:r>
    </w:p>
    <w:p w:rsidR="003A6EE6" w:rsidRPr="003A6EE6" w:rsidRDefault="003A6EE6" w:rsidP="003A6EE6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uk-UA"/>
        </w:rPr>
      </w:pPr>
      <w:r w:rsidRPr="003A6EE6">
        <w:rPr>
          <w:rFonts w:ascii="Times New Roman" w:hAnsi="Times New Roman" w:cs="Times New Roman"/>
          <w:sz w:val="24"/>
          <w:szCs w:val="24"/>
          <w:lang w:val="uk-UA"/>
        </w:rPr>
        <w:t xml:space="preserve">У дослідженнях, зроблених вперше </w:t>
      </w:r>
      <w:proofErr w:type="spellStart"/>
      <w:r w:rsidRPr="003A6EE6">
        <w:rPr>
          <w:rFonts w:ascii="Times New Roman" w:hAnsi="Times New Roman" w:cs="Times New Roman"/>
          <w:sz w:val="24"/>
          <w:szCs w:val="24"/>
          <w:lang w:val="uk-UA"/>
        </w:rPr>
        <w:t>Anelli</w:t>
      </w:r>
      <w:proofErr w:type="spellEnd"/>
      <w:r w:rsidRPr="003A6EE6">
        <w:rPr>
          <w:rFonts w:ascii="Times New Roman" w:hAnsi="Times New Roman" w:cs="Times New Roman"/>
          <w:sz w:val="24"/>
          <w:szCs w:val="24"/>
          <w:lang w:val="uk-UA"/>
        </w:rPr>
        <w:t xml:space="preserve"> [1], Рижиковим та ін. [2], модельним і експериментальним шляхом підтверджено той факт, що механізм непружного розсіяння (n, n'γ) може послуговуватися основою для ств</w:t>
      </w:r>
      <w:r>
        <w:rPr>
          <w:rFonts w:ascii="Times New Roman" w:hAnsi="Times New Roman" w:cs="Times New Roman"/>
          <w:sz w:val="24"/>
          <w:szCs w:val="24"/>
          <w:lang w:val="uk-UA"/>
        </w:rPr>
        <w:t>орення високоефективних</w:t>
      </w:r>
      <w:r w:rsidRPr="003A6EE6">
        <w:rPr>
          <w:rFonts w:ascii="Times New Roman" w:hAnsi="Times New Roman" w:cs="Times New Roman"/>
          <w:sz w:val="24"/>
          <w:szCs w:val="24"/>
          <w:lang w:val="uk-UA"/>
        </w:rPr>
        <w:t>, а значить і істотно більш компактних детекторів швидких нейтронів.</w:t>
      </w:r>
    </w:p>
    <w:p w:rsidR="00A40231" w:rsidRDefault="00A40231" w:rsidP="00A4023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uk-UA"/>
        </w:rPr>
      </w:pPr>
      <w:r w:rsidRPr="00A4023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A6EE6" w:rsidRPr="003A6EE6">
        <w:rPr>
          <w:rFonts w:ascii="Times New Roman" w:hAnsi="Times New Roman" w:cs="Times New Roman"/>
          <w:sz w:val="24"/>
          <w:szCs w:val="24"/>
          <w:lang w:val="uk-UA"/>
        </w:rPr>
        <w:t>У роботі досліджувалися хара</w:t>
      </w:r>
      <w:r w:rsidR="003A6EE6">
        <w:rPr>
          <w:rFonts w:ascii="Times New Roman" w:hAnsi="Times New Roman" w:cs="Times New Roman"/>
          <w:sz w:val="24"/>
          <w:szCs w:val="24"/>
          <w:lang w:val="uk-UA"/>
        </w:rPr>
        <w:t>ктеристики нового композитного</w:t>
      </w:r>
      <w:r w:rsidR="003A6EE6" w:rsidRPr="003A6EE6">
        <w:rPr>
          <w:rFonts w:ascii="Times New Roman" w:hAnsi="Times New Roman" w:cs="Times New Roman"/>
          <w:sz w:val="24"/>
          <w:szCs w:val="24"/>
          <w:lang w:val="uk-UA"/>
        </w:rPr>
        <w:t xml:space="preserve"> детектора</w:t>
      </w:r>
      <w:r w:rsidR="003A6EE6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="003A6EE6" w:rsidRPr="00B7447D">
        <w:rPr>
          <w:rFonts w:ascii="Times New Roman" w:hAnsi="Times New Roman" w:cs="Times New Roman"/>
          <w:sz w:val="24"/>
          <w:szCs w:val="24"/>
          <w:lang w:val="uk-UA"/>
        </w:rPr>
        <w:t>BGO</w:t>
      </w:r>
      <w:r w:rsidR="003A6EE6" w:rsidRPr="00FF0959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3A6EE6" w:rsidRPr="00B7447D">
        <w:rPr>
          <w:rFonts w:ascii="Times New Roman" w:hAnsi="Times New Roman" w:cs="Times New Roman"/>
          <w:sz w:val="24"/>
          <w:szCs w:val="24"/>
          <w:lang w:val="uk-UA"/>
        </w:rPr>
        <w:t>Z</w:t>
      </w:r>
      <w:r w:rsidR="003A6EE6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417826" w:rsidRPr="00417826">
        <w:rPr>
          <w:rFonts w:ascii="Times New Roman" w:hAnsi="Times New Roman" w:cs="Times New Roman"/>
          <w:sz w:val="24"/>
          <w:szCs w:val="24"/>
        </w:rPr>
        <w:t xml:space="preserve"> [3]</w:t>
      </w:r>
      <w:r w:rsidR="00B7447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7447D" w:rsidRPr="00B7447D">
        <w:rPr>
          <w:rFonts w:ascii="Times New Roman" w:hAnsi="Times New Roman" w:cs="Times New Roman"/>
          <w:sz w:val="24"/>
          <w:szCs w:val="24"/>
          <w:lang w:val="uk-UA"/>
        </w:rPr>
        <w:t>при реєстрації  швидких нейтронів Pu-Be-джерела</w:t>
      </w:r>
      <w:r w:rsidR="00B7447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A6EE6" w:rsidRPr="00FF095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7447D" w:rsidRPr="00B7447D">
        <w:rPr>
          <w:rFonts w:ascii="Times New Roman" w:hAnsi="Times New Roman" w:cs="Times New Roman"/>
          <w:sz w:val="24"/>
          <w:szCs w:val="24"/>
          <w:lang w:val="uk-UA"/>
        </w:rPr>
        <w:t xml:space="preserve">Детектор </w:t>
      </w:r>
      <w:r w:rsidR="00B7447D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B7447D" w:rsidRPr="00B7447D">
        <w:rPr>
          <w:rFonts w:ascii="Times New Roman" w:hAnsi="Times New Roman" w:cs="Times New Roman"/>
          <w:sz w:val="24"/>
          <w:szCs w:val="24"/>
          <w:lang w:val="uk-UA"/>
        </w:rPr>
        <w:t>BGO</w:t>
      </w:r>
      <w:r w:rsidR="00B7447D" w:rsidRPr="00FF0959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B7447D" w:rsidRPr="00B7447D">
        <w:rPr>
          <w:rFonts w:ascii="Times New Roman" w:hAnsi="Times New Roman" w:cs="Times New Roman"/>
          <w:sz w:val="24"/>
          <w:szCs w:val="24"/>
          <w:lang w:val="uk-UA"/>
        </w:rPr>
        <w:t>Z</w:t>
      </w:r>
      <w:r w:rsidR="00B7447D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3A6EE6" w:rsidRPr="00B7447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A6EE6">
        <w:rPr>
          <w:rFonts w:ascii="Times New Roman" w:hAnsi="Times New Roman" w:cs="Times New Roman"/>
          <w:sz w:val="24"/>
          <w:szCs w:val="24"/>
          <w:lang w:val="uk-UA"/>
        </w:rPr>
        <w:t>становить</w:t>
      </w:r>
      <w:r w:rsidR="003A6EE6" w:rsidRPr="003A6EE6">
        <w:rPr>
          <w:rFonts w:ascii="Times New Roman" w:hAnsi="Times New Roman" w:cs="Times New Roman"/>
          <w:sz w:val="24"/>
          <w:szCs w:val="24"/>
          <w:lang w:val="uk-UA"/>
        </w:rPr>
        <w:t xml:space="preserve"> собою шари з розчину гранул </w:t>
      </w:r>
      <w:proofErr w:type="spellStart"/>
      <w:r w:rsidR="003A6EE6" w:rsidRPr="003A6EE6">
        <w:rPr>
          <w:rFonts w:ascii="Times New Roman" w:hAnsi="Times New Roman" w:cs="Times New Roman"/>
          <w:sz w:val="24"/>
          <w:szCs w:val="24"/>
          <w:lang w:val="uk-UA"/>
        </w:rPr>
        <w:t>германата</w:t>
      </w:r>
      <w:proofErr w:type="spellEnd"/>
      <w:r w:rsidR="003A6EE6" w:rsidRPr="003A6EE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A6EE6" w:rsidRPr="003A6EE6">
        <w:rPr>
          <w:rFonts w:ascii="Times New Roman" w:hAnsi="Times New Roman" w:cs="Times New Roman"/>
          <w:sz w:val="24"/>
          <w:szCs w:val="24"/>
          <w:lang w:val="uk-UA"/>
        </w:rPr>
        <w:t>віс</w:t>
      </w:r>
      <w:r w:rsidR="00FF0959">
        <w:rPr>
          <w:rFonts w:ascii="Times New Roman" w:hAnsi="Times New Roman" w:cs="Times New Roman"/>
          <w:sz w:val="24"/>
          <w:szCs w:val="24"/>
          <w:lang w:val="uk-UA"/>
        </w:rPr>
        <w:t>мут</w:t>
      </w:r>
      <w:r w:rsidR="00E76953">
        <w:rPr>
          <w:rFonts w:ascii="Times New Roman" w:hAnsi="Times New Roman" w:cs="Times New Roman"/>
          <w:sz w:val="24"/>
          <w:szCs w:val="24"/>
          <w:lang w:val="uk-UA"/>
        </w:rPr>
        <w:t>а</w:t>
      </w:r>
      <w:proofErr w:type="spellEnd"/>
      <w:r w:rsidR="00FF0959">
        <w:rPr>
          <w:rFonts w:ascii="Times New Roman" w:hAnsi="Times New Roman" w:cs="Times New Roman"/>
          <w:sz w:val="24"/>
          <w:szCs w:val="24"/>
          <w:lang w:val="uk-UA"/>
        </w:rPr>
        <w:t xml:space="preserve"> в оптичному каучуку, взяті за </w:t>
      </w:r>
      <w:proofErr w:type="spellStart"/>
      <w:r w:rsidR="00FF0959">
        <w:rPr>
          <w:rFonts w:ascii="Times New Roman" w:hAnsi="Times New Roman" w:cs="Times New Roman"/>
          <w:sz w:val="24"/>
          <w:szCs w:val="24"/>
          <w:lang w:val="uk-UA"/>
        </w:rPr>
        <w:t>сцинтилюючу</w:t>
      </w:r>
      <w:proofErr w:type="spellEnd"/>
      <w:r w:rsidR="00FF0959">
        <w:rPr>
          <w:rFonts w:ascii="Times New Roman" w:hAnsi="Times New Roman" w:cs="Times New Roman"/>
          <w:sz w:val="24"/>
          <w:szCs w:val="24"/>
          <w:lang w:val="uk-UA"/>
        </w:rPr>
        <w:t xml:space="preserve"> основу</w:t>
      </w:r>
      <w:r w:rsidR="003A6EE6" w:rsidRPr="003A6EE6">
        <w:rPr>
          <w:rFonts w:ascii="Times New Roman" w:hAnsi="Times New Roman" w:cs="Times New Roman"/>
          <w:sz w:val="24"/>
          <w:szCs w:val="24"/>
          <w:lang w:val="uk-UA"/>
        </w:rPr>
        <w:t xml:space="preserve"> детектора</w:t>
      </w:r>
      <w:r w:rsidR="00FF095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A6EE6" w:rsidRPr="003A6EE6">
        <w:rPr>
          <w:rFonts w:ascii="Times New Roman" w:hAnsi="Times New Roman" w:cs="Times New Roman"/>
          <w:sz w:val="24"/>
          <w:szCs w:val="24"/>
          <w:lang w:val="uk-UA"/>
        </w:rPr>
        <w:t xml:space="preserve"> і пластин</w:t>
      </w:r>
      <w:r w:rsidR="00FF0959">
        <w:rPr>
          <w:rFonts w:ascii="Times New Roman" w:hAnsi="Times New Roman" w:cs="Times New Roman"/>
          <w:sz w:val="24"/>
          <w:szCs w:val="24"/>
          <w:lang w:val="uk-UA"/>
        </w:rPr>
        <w:t xml:space="preserve">и </w:t>
      </w:r>
      <w:proofErr w:type="spellStart"/>
      <w:r w:rsidR="00FF0959">
        <w:rPr>
          <w:rFonts w:ascii="Times New Roman" w:hAnsi="Times New Roman" w:cs="Times New Roman"/>
          <w:sz w:val="24"/>
          <w:szCs w:val="24"/>
          <w:lang w:val="uk-UA"/>
        </w:rPr>
        <w:t>полі</w:t>
      </w:r>
      <w:r w:rsidR="003A6EE6" w:rsidRPr="003A6EE6">
        <w:rPr>
          <w:rFonts w:ascii="Times New Roman" w:hAnsi="Times New Roman" w:cs="Times New Roman"/>
          <w:sz w:val="24"/>
          <w:szCs w:val="24"/>
          <w:lang w:val="uk-UA"/>
        </w:rPr>
        <w:t>метилметакрилат</w:t>
      </w:r>
      <w:r w:rsidR="00E76953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="00827C08">
        <w:rPr>
          <w:rFonts w:ascii="Times New Roman" w:hAnsi="Times New Roman" w:cs="Times New Roman"/>
          <w:sz w:val="24"/>
          <w:szCs w:val="24"/>
          <w:lang w:val="uk-UA"/>
        </w:rPr>
        <w:t>, взяті</w:t>
      </w:r>
      <w:r w:rsidR="003A6EE6" w:rsidRPr="003A6EE6">
        <w:rPr>
          <w:rFonts w:ascii="Times New Roman" w:hAnsi="Times New Roman" w:cs="Times New Roman"/>
          <w:sz w:val="24"/>
          <w:szCs w:val="24"/>
          <w:lang w:val="uk-UA"/>
        </w:rPr>
        <w:t xml:space="preserve"> як сповільнювач і світло</w:t>
      </w:r>
      <w:r w:rsidR="00FF0959">
        <w:rPr>
          <w:rFonts w:ascii="Times New Roman" w:hAnsi="Times New Roman" w:cs="Times New Roman"/>
          <w:sz w:val="24"/>
          <w:szCs w:val="24"/>
          <w:lang w:val="uk-UA"/>
        </w:rPr>
        <w:t>провід</w:t>
      </w:r>
      <w:r w:rsidR="00827C08">
        <w:rPr>
          <w:rFonts w:ascii="Times New Roman" w:hAnsi="Times New Roman" w:cs="Times New Roman"/>
          <w:sz w:val="24"/>
          <w:szCs w:val="24"/>
          <w:lang w:val="uk-UA"/>
        </w:rPr>
        <w:t>, що чергуються.</w:t>
      </w:r>
    </w:p>
    <w:p w:rsidR="00827C08" w:rsidRDefault="00B7447D" w:rsidP="00A4023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Вимірювання ефективності були проведені у «сферичній» геометрії</w:t>
      </w:r>
      <w:r w:rsidR="005B7E41" w:rsidRPr="005B7E41">
        <w:rPr>
          <w:rFonts w:ascii="Times New Roman" w:hAnsi="Times New Roman" w:cs="Times New Roman"/>
          <w:sz w:val="24"/>
          <w:szCs w:val="24"/>
          <w:lang w:val="uk-UA"/>
        </w:rPr>
        <w:t xml:space="preserve"> [</w:t>
      </w:r>
      <w:r w:rsidR="00417826" w:rsidRPr="00417826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5B7E41" w:rsidRPr="005B7E4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17826" w:rsidRPr="00417826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5B7E41" w:rsidRPr="005B7E41">
        <w:rPr>
          <w:rFonts w:ascii="Times New Roman" w:hAnsi="Times New Roman" w:cs="Times New Roman"/>
          <w:sz w:val="24"/>
          <w:szCs w:val="24"/>
          <w:lang w:val="uk-UA"/>
        </w:rPr>
        <w:t>]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при якій </w:t>
      </w:r>
      <w:r w:rsidR="00954BA0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B7447D">
        <w:rPr>
          <w:rFonts w:ascii="Times New Roman" w:hAnsi="Times New Roman" w:cs="Times New Roman"/>
          <w:sz w:val="24"/>
          <w:szCs w:val="24"/>
          <w:lang w:val="uk-UA"/>
        </w:rPr>
        <w:t>Pu-Be</w:t>
      </w:r>
      <w:r>
        <w:rPr>
          <w:rFonts w:ascii="Times New Roman" w:hAnsi="Times New Roman" w:cs="Times New Roman"/>
          <w:sz w:val="24"/>
          <w:szCs w:val="24"/>
          <w:lang w:val="uk-UA"/>
        </w:rPr>
        <w:t>-джерело розташовувалося у свинцевій сфері радіусом 100 мм із</w:t>
      </w:r>
      <w:r w:rsidR="00954BA0">
        <w:rPr>
          <w:rFonts w:ascii="Times New Roman" w:hAnsi="Times New Roman" w:cs="Times New Roman"/>
          <w:sz w:val="24"/>
          <w:szCs w:val="24"/>
          <w:lang w:val="uk-UA"/>
        </w:rPr>
        <w:t xml:space="preserve"> внутрішнім колодязем, де було р</w:t>
      </w: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954BA0">
        <w:rPr>
          <w:rFonts w:ascii="Times New Roman" w:hAnsi="Times New Roman" w:cs="Times New Roman"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sz w:val="24"/>
          <w:szCs w:val="24"/>
          <w:lang w:val="uk-UA"/>
        </w:rPr>
        <w:t>міщено джерело</w:t>
      </w:r>
      <w:r w:rsidR="00954BA0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радіусом </w:t>
      </w:r>
      <w:r w:rsidR="00954BA0">
        <w:rPr>
          <w:rFonts w:ascii="Times New Roman" w:hAnsi="Times New Roman" w:cs="Times New Roman"/>
          <w:sz w:val="24"/>
          <w:szCs w:val="24"/>
          <w:lang w:val="uk-UA"/>
        </w:rPr>
        <w:t>10 мм. «Сферична» геометрія була використана із метою пригнічення гамма-складовою випромінення та позбавлення від необхідності урахування пружного та непружного розсіяння нейтронів на свинці, які значно ускладнюють виміри при використанні плоского захисту у «вузькій» геометрії.</w:t>
      </w:r>
    </w:p>
    <w:p w:rsidR="00954BA0" w:rsidRDefault="00954BA0" w:rsidP="00A4023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«С</w:t>
      </w:r>
      <w:r w:rsidRPr="00954BA0">
        <w:rPr>
          <w:rFonts w:ascii="Times New Roman" w:hAnsi="Times New Roman" w:cs="Times New Roman"/>
          <w:sz w:val="24"/>
          <w:szCs w:val="24"/>
          <w:lang w:val="uk-UA"/>
        </w:rPr>
        <w:t>феричної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954BA0">
        <w:rPr>
          <w:rFonts w:ascii="Times New Roman" w:hAnsi="Times New Roman" w:cs="Times New Roman"/>
          <w:sz w:val="24"/>
          <w:szCs w:val="24"/>
          <w:lang w:val="uk-UA"/>
        </w:rPr>
        <w:t xml:space="preserve"> геометрії, на відміну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954BA0">
        <w:rPr>
          <w:rFonts w:ascii="Times New Roman" w:hAnsi="Times New Roman" w:cs="Times New Roman"/>
          <w:sz w:val="24"/>
          <w:szCs w:val="24"/>
          <w:lang w:val="uk-UA"/>
        </w:rPr>
        <w:t>вузької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954BA0">
        <w:rPr>
          <w:rFonts w:ascii="Times New Roman" w:hAnsi="Times New Roman" w:cs="Times New Roman"/>
          <w:sz w:val="24"/>
          <w:szCs w:val="24"/>
          <w:lang w:val="uk-UA"/>
        </w:rPr>
        <w:t xml:space="preserve"> дозволяє істотно знизити похибку, яка обумовлена ​​так званим фактором накопичення при застосуванні свинцевого захисту.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Н</w:t>
      </w:r>
      <w:r w:rsidRPr="00954BA0">
        <w:rPr>
          <w:rFonts w:ascii="Times New Roman" w:hAnsi="Times New Roman" w:cs="Times New Roman"/>
          <w:sz w:val="24"/>
          <w:szCs w:val="24"/>
          <w:lang w:val="uk-UA"/>
        </w:rPr>
        <w:t>езважаючи на певне зміщення нейтронного спектра, кількісна зміна потоку швидких нейтронів в досліджуваному діапазоні не перевищує 2%.</w:t>
      </w:r>
    </w:p>
    <w:p w:rsidR="00827C08" w:rsidRPr="003A6EE6" w:rsidRDefault="00A83C91" w:rsidP="00A4023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Результат вимірювання ефективності нового детектора склав 21%, що дозволяє зробити припущення про можливість впровадження подібних детекторів в експлуатацію з урахуванням можливості досягнення високої чутливості через відносно дешеве збільшення площі детектора.</w:t>
      </w:r>
    </w:p>
    <w:p w:rsidR="0074505C" w:rsidRDefault="0074505C" w:rsidP="0074505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E41" w:rsidRPr="00A770B9" w:rsidRDefault="005B7E41" w:rsidP="005B7E41">
      <w:pPr>
        <w:pStyle w:val="References"/>
        <w:tabs>
          <w:tab w:val="clear" w:pos="502"/>
        </w:tabs>
        <w:ind w:left="0" w:firstLine="0"/>
        <w:jc w:val="center"/>
        <w:rPr>
          <w:color w:val="000000" w:themeColor="text1"/>
          <w:sz w:val="28"/>
          <w:szCs w:val="28"/>
          <w:lang w:val="uk-UA"/>
        </w:rPr>
      </w:pPr>
    </w:p>
    <w:p w:rsidR="005B7E41" w:rsidRPr="005B7E41" w:rsidRDefault="005B7E41" w:rsidP="005B7E41">
      <w:pPr>
        <w:pStyle w:val="a3"/>
        <w:ind w:left="284" w:hanging="284"/>
        <w:jc w:val="both"/>
        <w:rPr>
          <w:rFonts w:eastAsiaTheme="minorHAnsi"/>
          <w:sz w:val="20"/>
          <w:szCs w:val="20"/>
          <w:lang w:val="uk-UA" w:eastAsia="en-US"/>
        </w:rPr>
      </w:pPr>
      <w:r w:rsidRPr="005B7E41">
        <w:rPr>
          <w:rFonts w:eastAsiaTheme="minorHAnsi"/>
          <w:sz w:val="20"/>
          <w:szCs w:val="20"/>
          <w:lang w:val="uk-UA" w:eastAsia="en-US"/>
        </w:rPr>
        <w:t xml:space="preserve">1. M. </w:t>
      </w:r>
      <w:proofErr w:type="spellStart"/>
      <w:r w:rsidRPr="005B7E41">
        <w:rPr>
          <w:rFonts w:eastAsiaTheme="minorHAnsi"/>
          <w:sz w:val="20"/>
          <w:szCs w:val="20"/>
          <w:lang w:val="uk-UA" w:eastAsia="en-US"/>
        </w:rPr>
        <w:t>Anelli</w:t>
      </w:r>
      <w:proofErr w:type="spellEnd"/>
      <w:r w:rsidRPr="005B7E41">
        <w:rPr>
          <w:rFonts w:eastAsiaTheme="minorHAnsi"/>
          <w:sz w:val="20"/>
          <w:szCs w:val="20"/>
          <w:lang w:val="uk-UA" w:eastAsia="en-US"/>
        </w:rPr>
        <w:t xml:space="preserve"> </w:t>
      </w:r>
      <w:proofErr w:type="spellStart"/>
      <w:r w:rsidRPr="005B7E41">
        <w:rPr>
          <w:rFonts w:eastAsiaTheme="minorHAnsi"/>
          <w:sz w:val="20"/>
          <w:szCs w:val="20"/>
          <w:lang w:val="uk-UA" w:eastAsia="en-US"/>
        </w:rPr>
        <w:t>at</w:t>
      </w:r>
      <w:proofErr w:type="spellEnd"/>
      <w:r w:rsidRPr="005B7E41">
        <w:rPr>
          <w:rFonts w:eastAsiaTheme="minorHAnsi"/>
          <w:sz w:val="20"/>
          <w:szCs w:val="20"/>
          <w:lang w:val="uk-UA" w:eastAsia="en-US"/>
        </w:rPr>
        <w:t xml:space="preserve"> </w:t>
      </w:r>
      <w:proofErr w:type="spellStart"/>
      <w:r w:rsidRPr="005B7E41">
        <w:rPr>
          <w:rFonts w:eastAsiaTheme="minorHAnsi"/>
          <w:sz w:val="20"/>
          <w:szCs w:val="20"/>
          <w:lang w:val="uk-UA" w:eastAsia="en-US"/>
        </w:rPr>
        <w:t>al</w:t>
      </w:r>
      <w:proofErr w:type="spellEnd"/>
      <w:r w:rsidRPr="005B7E41">
        <w:rPr>
          <w:rFonts w:eastAsiaTheme="minorHAnsi"/>
          <w:sz w:val="20"/>
          <w:szCs w:val="20"/>
          <w:lang w:val="uk-UA" w:eastAsia="en-US"/>
        </w:rPr>
        <w:t xml:space="preserve">. </w:t>
      </w:r>
      <w:proofErr w:type="spellStart"/>
      <w:r w:rsidRPr="005B7E41">
        <w:rPr>
          <w:rFonts w:eastAsiaTheme="minorHAnsi"/>
          <w:sz w:val="20"/>
          <w:szCs w:val="20"/>
          <w:lang w:val="uk-UA" w:eastAsia="en-US"/>
        </w:rPr>
        <w:t>Measurement</w:t>
      </w:r>
      <w:proofErr w:type="spellEnd"/>
      <w:r w:rsidRPr="005B7E41">
        <w:rPr>
          <w:rFonts w:eastAsiaTheme="minorHAnsi"/>
          <w:sz w:val="20"/>
          <w:szCs w:val="20"/>
          <w:lang w:val="uk-UA" w:eastAsia="en-US"/>
        </w:rPr>
        <w:t xml:space="preserve"> </w:t>
      </w:r>
      <w:proofErr w:type="spellStart"/>
      <w:r w:rsidRPr="005B7E41">
        <w:rPr>
          <w:rFonts w:eastAsiaTheme="minorHAnsi"/>
          <w:sz w:val="20"/>
          <w:szCs w:val="20"/>
          <w:lang w:val="uk-UA" w:eastAsia="en-US"/>
        </w:rPr>
        <w:t>and</w:t>
      </w:r>
      <w:proofErr w:type="spellEnd"/>
      <w:r w:rsidRPr="005B7E41">
        <w:rPr>
          <w:rFonts w:eastAsiaTheme="minorHAnsi"/>
          <w:sz w:val="20"/>
          <w:szCs w:val="20"/>
          <w:lang w:val="uk-UA" w:eastAsia="en-US"/>
        </w:rPr>
        <w:t xml:space="preserve"> </w:t>
      </w:r>
      <w:proofErr w:type="spellStart"/>
      <w:r w:rsidRPr="005B7E41">
        <w:rPr>
          <w:rFonts w:eastAsiaTheme="minorHAnsi"/>
          <w:sz w:val="20"/>
          <w:szCs w:val="20"/>
          <w:lang w:val="uk-UA" w:eastAsia="en-US"/>
        </w:rPr>
        <w:t>Simulation</w:t>
      </w:r>
      <w:proofErr w:type="spellEnd"/>
      <w:r w:rsidRPr="005B7E41">
        <w:rPr>
          <w:rFonts w:eastAsiaTheme="minorHAnsi"/>
          <w:sz w:val="20"/>
          <w:szCs w:val="20"/>
          <w:lang w:val="uk-UA" w:eastAsia="en-US"/>
        </w:rPr>
        <w:t xml:space="preserve"> </w:t>
      </w:r>
      <w:proofErr w:type="spellStart"/>
      <w:r w:rsidRPr="005B7E41">
        <w:rPr>
          <w:rFonts w:eastAsiaTheme="minorHAnsi"/>
          <w:sz w:val="20"/>
          <w:szCs w:val="20"/>
          <w:lang w:val="uk-UA" w:eastAsia="en-US"/>
        </w:rPr>
        <w:t>of</w:t>
      </w:r>
      <w:proofErr w:type="spellEnd"/>
      <w:r w:rsidRPr="005B7E41">
        <w:rPr>
          <w:rFonts w:eastAsiaTheme="minorHAnsi"/>
          <w:sz w:val="20"/>
          <w:szCs w:val="20"/>
          <w:lang w:val="uk-UA" w:eastAsia="en-US"/>
        </w:rPr>
        <w:t xml:space="preserve"> the Neutron Response and Detection </w:t>
      </w:r>
      <w:proofErr w:type="spellStart"/>
      <w:r w:rsidRPr="005B7E41">
        <w:rPr>
          <w:rFonts w:eastAsiaTheme="minorHAnsi"/>
          <w:sz w:val="20"/>
          <w:szCs w:val="20"/>
          <w:lang w:val="uk-UA" w:eastAsia="en-US"/>
        </w:rPr>
        <w:t>Efficiency</w:t>
      </w:r>
      <w:proofErr w:type="spellEnd"/>
      <w:r w:rsidRPr="005B7E41">
        <w:rPr>
          <w:rFonts w:eastAsiaTheme="minorHAnsi"/>
          <w:sz w:val="20"/>
          <w:szCs w:val="20"/>
          <w:lang w:val="uk-UA" w:eastAsia="en-US"/>
        </w:rPr>
        <w:t xml:space="preserve"> </w:t>
      </w:r>
      <w:proofErr w:type="spellStart"/>
      <w:r w:rsidRPr="005B7E41">
        <w:rPr>
          <w:rFonts w:eastAsiaTheme="minorHAnsi"/>
          <w:sz w:val="20"/>
          <w:szCs w:val="20"/>
          <w:lang w:val="uk-UA" w:eastAsia="en-US"/>
        </w:rPr>
        <w:t>of</w:t>
      </w:r>
      <w:proofErr w:type="spellEnd"/>
      <w:r w:rsidRPr="005B7E41">
        <w:rPr>
          <w:rFonts w:eastAsiaTheme="minorHAnsi"/>
          <w:sz w:val="20"/>
          <w:szCs w:val="20"/>
          <w:lang w:val="uk-UA" w:eastAsia="en-US"/>
        </w:rPr>
        <w:t xml:space="preserve"> a Pb-Scintillating </w:t>
      </w:r>
      <w:proofErr w:type="spellStart"/>
      <w:r w:rsidRPr="005B7E41">
        <w:rPr>
          <w:rFonts w:eastAsiaTheme="minorHAnsi"/>
          <w:sz w:val="20"/>
          <w:szCs w:val="20"/>
          <w:lang w:val="uk-UA" w:eastAsia="en-US"/>
        </w:rPr>
        <w:t>Fiber</w:t>
      </w:r>
      <w:proofErr w:type="spellEnd"/>
      <w:r w:rsidRPr="005B7E41">
        <w:rPr>
          <w:rFonts w:eastAsiaTheme="minorHAnsi"/>
          <w:sz w:val="20"/>
          <w:szCs w:val="20"/>
          <w:lang w:val="uk-UA" w:eastAsia="en-US"/>
        </w:rPr>
        <w:t xml:space="preserve"> </w:t>
      </w:r>
      <w:proofErr w:type="spellStart"/>
      <w:r w:rsidRPr="005B7E41">
        <w:rPr>
          <w:rFonts w:eastAsiaTheme="minorHAnsi"/>
          <w:sz w:val="20"/>
          <w:szCs w:val="20"/>
          <w:lang w:val="uk-UA" w:eastAsia="en-US"/>
        </w:rPr>
        <w:t>Calorimeter</w:t>
      </w:r>
      <w:proofErr w:type="spellEnd"/>
      <w:r w:rsidRPr="005B7E41">
        <w:rPr>
          <w:rFonts w:eastAsiaTheme="minorHAnsi"/>
          <w:sz w:val="20"/>
          <w:szCs w:val="20"/>
          <w:lang w:val="uk-UA" w:eastAsia="en-US"/>
        </w:rPr>
        <w:t>, IEEE Transactions On Nuclear Science, Vol. 55, NO. 3, JUNE 2008, 1409-1412.</w:t>
      </w:r>
    </w:p>
    <w:p w:rsidR="005B7E41" w:rsidRPr="005B7E41" w:rsidRDefault="005B7E41" w:rsidP="005B7E41">
      <w:pPr>
        <w:pStyle w:val="a3"/>
        <w:ind w:left="284" w:hanging="284"/>
        <w:jc w:val="both"/>
        <w:rPr>
          <w:rFonts w:eastAsiaTheme="minorHAnsi"/>
          <w:sz w:val="20"/>
          <w:szCs w:val="20"/>
          <w:lang w:val="uk-UA" w:eastAsia="en-US"/>
        </w:rPr>
      </w:pPr>
    </w:p>
    <w:p w:rsidR="005B7E41" w:rsidRDefault="005B7E41" w:rsidP="005B7E41">
      <w:pPr>
        <w:pStyle w:val="a3"/>
        <w:ind w:left="284" w:hanging="284"/>
        <w:jc w:val="both"/>
        <w:rPr>
          <w:rFonts w:eastAsiaTheme="minorHAnsi"/>
          <w:sz w:val="20"/>
          <w:szCs w:val="20"/>
          <w:lang w:val="uk-UA" w:eastAsia="en-US"/>
        </w:rPr>
      </w:pPr>
      <w:r w:rsidRPr="005B7E41">
        <w:rPr>
          <w:rFonts w:eastAsiaTheme="minorHAnsi"/>
          <w:sz w:val="20"/>
          <w:szCs w:val="20"/>
          <w:lang w:val="uk-UA" w:eastAsia="en-US"/>
        </w:rPr>
        <w:t xml:space="preserve">2. L. L. </w:t>
      </w:r>
      <w:proofErr w:type="spellStart"/>
      <w:r w:rsidRPr="005B7E41">
        <w:rPr>
          <w:rFonts w:eastAsiaTheme="minorHAnsi"/>
          <w:sz w:val="20"/>
          <w:szCs w:val="20"/>
          <w:lang w:val="uk-UA" w:eastAsia="en-US"/>
        </w:rPr>
        <w:t>Nagornaya</w:t>
      </w:r>
      <w:proofErr w:type="spellEnd"/>
      <w:r w:rsidRPr="005B7E41">
        <w:rPr>
          <w:rFonts w:eastAsiaTheme="minorHAnsi"/>
          <w:sz w:val="20"/>
          <w:szCs w:val="20"/>
          <w:lang w:val="uk-UA" w:eastAsia="en-US"/>
        </w:rPr>
        <w:t xml:space="preserve">, V. D. </w:t>
      </w:r>
      <w:proofErr w:type="spellStart"/>
      <w:r w:rsidRPr="005B7E41">
        <w:rPr>
          <w:rFonts w:eastAsiaTheme="minorHAnsi"/>
          <w:sz w:val="20"/>
          <w:szCs w:val="20"/>
          <w:lang w:val="uk-UA" w:eastAsia="en-US"/>
        </w:rPr>
        <w:t>Ryzhikov</w:t>
      </w:r>
      <w:proofErr w:type="spellEnd"/>
      <w:r w:rsidRPr="005B7E41">
        <w:rPr>
          <w:rFonts w:eastAsiaTheme="minorHAnsi"/>
          <w:sz w:val="20"/>
          <w:szCs w:val="20"/>
          <w:lang w:val="uk-UA" w:eastAsia="en-US"/>
        </w:rPr>
        <w:t xml:space="preserve">, B. V. </w:t>
      </w:r>
      <w:proofErr w:type="spellStart"/>
      <w:r w:rsidRPr="005B7E41">
        <w:rPr>
          <w:rFonts w:eastAsiaTheme="minorHAnsi"/>
          <w:sz w:val="20"/>
          <w:szCs w:val="20"/>
          <w:lang w:val="uk-UA" w:eastAsia="en-US"/>
        </w:rPr>
        <w:t>Grinyov</w:t>
      </w:r>
      <w:proofErr w:type="spellEnd"/>
      <w:r w:rsidRPr="005B7E41">
        <w:rPr>
          <w:rFonts w:eastAsiaTheme="minorHAnsi"/>
          <w:sz w:val="20"/>
          <w:szCs w:val="20"/>
          <w:lang w:val="uk-UA" w:eastAsia="en-US"/>
        </w:rPr>
        <w:t xml:space="preserve">, L. A. </w:t>
      </w:r>
      <w:proofErr w:type="spellStart"/>
      <w:r w:rsidRPr="005B7E41">
        <w:rPr>
          <w:rFonts w:eastAsiaTheme="minorHAnsi"/>
          <w:sz w:val="20"/>
          <w:szCs w:val="20"/>
          <w:lang w:val="uk-UA" w:eastAsia="en-US"/>
        </w:rPr>
        <w:t>Piven'</w:t>
      </w:r>
      <w:proofErr w:type="spellEnd"/>
      <w:r w:rsidRPr="005B7E41">
        <w:rPr>
          <w:rFonts w:eastAsiaTheme="minorHAnsi"/>
          <w:sz w:val="20"/>
          <w:szCs w:val="20"/>
          <w:lang w:val="uk-UA" w:eastAsia="en-US"/>
        </w:rPr>
        <w:t xml:space="preserve">, </w:t>
      </w:r>
      <w:proofErr w:type="spellStart"/>
      <w:r w:rsidRPr="005B7E41">
        <w:rPr>
          <w:rFonts w:eastAsiaTheme="minorHAnsi"/>
          <w:sz w:val="20"/>
          <w:szCs w:val="20"/>
          <w:lang w:val="uk-UA" w:eastAsia="en-US"/>
        </w:rPr>
        <w:t>G. M. Onyshche</w:t>
      </w:r>
      <w:proofErr w:type="spellEnd"/>
      <w:r w:rsidRPr="005B7E41">
        <w:rPr>
          <w:rFonts w:eastAsiaTheme="minorHAnsi"/>
          <w:sz w:val="20"/>
          <w:szCs w:val="20"/>
          <w:lang w:val="uk-UA" w:eastAsia="en-US"/>
        </w:rPr>
        <w:t xml:space="preserve">nko, E.K. </w:t>
      </w:r>
      <w:proofErr w:type="spellStart"/>
      <w:r w:rsidRPr="005B7E41">
        <w:rPr>
          <w:rFonts w:eastAsiaTheme="minorHAnsi"/>
          <w:sz w:val="20"/>
          <w:szCs w:val="20"/>
          <w:lang w:val="uk-UA" w:eastAsia="en-US"/>
        </w:rPr>
        <w:t>Lysetska</w:t>
      </w:r>
      <w:proofErr w:type="spellEnd"/>
      <w:r w:rsidRPr="005B7E41">
        <w:rPr>
          <w:rFonts w:eastAsiaTheme="minorHAnsi"/>
          <w:sz w:val="20"/>
          <w:szCs w:val="20"/>
          <w:lang w:val="uk-UA" w:eastAsia="en-US"/>
        </w:rPr>
        <w:t xml:space="preserve"> “</w:t>
      </w:r>
      <w:proofErr w:type="spellStart"/>
      <w:r w:rsidRPr="005B7E41">
        <w:rPr>
          <w:rFonts w:eastAsiaTheme="minorHAnsi"/>
          <w:sz w:val="20"/>
          <w:szCs w:val="20"/>
          <w:lang w:val="uk-UA" w:eastAsia="en-US"/>
        </w:rPr>
        <w:t>The</w:t>
      </w:r>
      <w:proofErr w:type="spellEnd"/>
      <w:r w:rsidRPr="005B7E41">
        <w:rPr>
          <w:rFonts w:eastAsiaTheme="minorHAnsi"/>
          <w:sz w:val="20"/>
          <w:szCs w:val="20"/>
          <w:lang w:val="uk-UA" w:eastAsia="en-US"/>
        </w:rPr>
        <w:t xml:space="preserve"> </w:t>
      </w:r>
      <w:proofErr w:type="spellStart"/>
      <w:r w:rsidRPr="005B7E41">
        <w:rPr>
          <w:rFonts w:eastAsiaTheme="minorHAnsi"/>
          <w:sz w:val="20"/>
          <w:szCs w:val="20"/>
          <w:lang w:val="uk-UA" w:eastAsia="en-US"/>
        </w:rPr>
        <w:t>Higher</w:t>
      </w:r>
      <w:proofErr w:type="spellEnd"/>
      <w:r w:rsidRPr="005B7E41">
        <w:rPr>
          <w:rFonts w:eastAsiaTheme="minorHAnsi"/>
          <w:sz w:val="20"/>
          <w:szCs w:val="20"/>
          <w:lang w:val="uk-UA" w:eastAsia="en-US"/>
        </w:rPr>
        <w:t xml:space="preserve"> </w:t>
      </w:r>
      <w:proofErr w:type="spellStart"/>
      <w:r w:rsidRPr="005B7E41">
        <w:rPr>
          <w:rFonts w:eastAsiaTheme="minorHAnsi"/>
          <w:sz w:val="20"/>
          <w:szCs w:val="20"/>
          <w:lang w:val="uk-UA" w:eastAsia="en-US"/>
        </w:rPr>
        <w:t>Efficiency</w:t>
      </w:r>
      <w:proofErr w:type="spellEnd"/>
      <w:r w:rsidRPr="005B7E41">
        <w:rPr>
          <w:rFonts w:eastAsiaTheme="minorHAnsi"/>
          <w:sz w:val="20"/>
          <w:szCs w:val="20"/>
          <w:lang w:val="uk-UA" w:eastAsia="en-US"/>
        </w:rPr>
        <w:t xml:space="preserve"> </w:t>
      </w:r>
      <w:proofErr w:type="spellStart"/>
      <w:r w:rsidRPr="005B7E41">
        <w:rPr>
          <w:rFonts w:eastAsiaTheme="minorHAnsi"/>
          <w:sz w:val="20"/>
          <w:szCs w:val="20"/>
          <w:lang w:val="uk-UA" w:eastAsia="en-US"/>
        </w:rPr>
        <w:t>Fast</w:t>
      </w:r>
      <w:proofErr w:type="spellEnd"/>
      <w:r w:rsidRPr="005B7E41">
        <w:rPr>
          <w:rFonts w:eastAsiaTheme="minorHAnsi"/>
          <w:sz w:val="20"/>
          <w:szCs w:val="20"/>
          <w:lang w:val="uk-UA" w:eastAsia="en-US"/>
        </w:rPr>
        <w:t xml:space="preserve"> </w:t>
      </w:r>
      <w:proofErr w:type="spellStart"/>
      <w:r w:rsidRPr="005B7E41">
        <w:rPr>
          <w:rFonts w:eastAsiaTheme="minorHAnsi"/>
          <w:sz w:val="20"/>
          <w:szCs w:val="20"/>
          <w:lang w:val="uk-UA" w:eastAsia="en-US"/>
        </w:rPr>
        <w:t>Neutrons</w:t>
      </w:r>
      <w:proofErr w:type="spellEnd"/>
      <w:r w:rsidRPr="005B7E41">
        <w:rPr>
          <w:rFonts w:eastAsiaTheme="minorHAnsi"/>
          <w:sz w:val="20"/>
          <w:szCs w:val="20"/>
          <w:lang w:val="uk-UA" w:eastAsia="en-US"/>
        </w:rPr>
        <w:t xml:space="preserve"> </w:t>
      </w:r>
      <w:proofErr w:type="spellStart"/>
      <w:r w:rsidRPr="005B7E41">
        <w:rPr>
          <w:rFonts w:eastAsiaTheme="minorHAnsi"/>
          <w:sz w:val="20"/>
          <w:szCs w:val="20"/>
          <w:lang w:val="uk-UA" w:eastAsia="en-US"/>
        </w:rPr>
        <w:t>Detectors</w:t>
      </w:r>
      <w:proofErr w:type="spellEnd"/>
      <w:r w:rsidRPr="005B7E41">
        <w:rPr>
          <w:rFonts w:eastAsiaTheme="minorHAnsi"/>
          <w:sz w:val="20"/>
          <w:szCs w:val="20"/>
          <w:lang w:val="uk-UA" w:eastAsia="en-US"/>
        </w:rPr>
        <w:t xml:space="preserve"> </w:t>
      </w:r>
      <w:proofErr w:type="spellStart"/>
      <w:r w:rsidRPr="005B7E41">
        <w:rPr>
          <w:rFonts w:eastAsiaTheme="minorHAnsi"/>
          <w:sz w:val="20"/>
          <w:szCs w:val="20"/>
          <w:lang w:val="uk-UA" w:eastAsia="en-US"/>
        </w:rPr>
        <w:t>Based</w:t>
      </w:r>
      <w:proofErr w:type="spellEnd"/>
      <w:r w:rsidRPr="005B7E41">
        <w:rPr>
          <w:rFonts w:eastAsiaTheme="minorHAnsi"/>
          <w:sz w:val="20"/>
          <w:szCs w:val="20"/>
          <w:lang w:val="uk-UA" w:eastAsia="en-US"/>
        </w:rPr>
        <w:t xml:space="preserve"> </w:t>
      </w:r>
      <w:proofErr w:type="spellStart"/>
      <w:r w:rsidRPr="005B7E41">
        <w:rPr>
          <w:rFonts w:eastAsiaTheme="minorHAnsi"/>
          <w:sz w:val="20"/>
          <w:szCs w:val="20"/>
          <w:lang w:val="uk-UA" w:eastAsia="en-US"/>
        </w:rPr>
        <w:t>on</w:t>
      </w:r>
      <w:proofErr w:type="spellEnd"/>
      <w:r w:rsidRPr="005B7E41">
        <w:rPr>
          <w:rFonts w:eastAsiaTheme="minorHAnsi"/>
          <w:sz w:val="20"/>
          <w:szCs w:val="20"/>
          <w:lang w:val="uk-UA" w:eastAsia="en-US"/>
        </w:rPr>
        <w:t xml:space="preserve"> </w:t>
      </w:r>
      <w:proofErr w:type="spellStart"/>
      <w:r w:rsidRPr="005B7E41">
        <w:rPr>
          <w:rFonts w:eastAsiaTheme="minorHAnsi"/>
          <w:sz w:val="20"/>
          <w:szCs w:val="20"/>
          <w:lang w:val="uk-UA" w:eastAsia="en-US"/>
        </w:rPr>
        <w:t>the</w:t>
      </w:r>
      <w:proofErr w:type="spellEnd"/>
      <w:r w:rsidRPr="005B7E41">
        <w:rPr>
          <w:rFonts w:eastAsiaTheme="minorHAnsi"/>
          <w:sz w:val="20"/>
          <w:szCs w:val="20"/>
          <w:lang w:val="uk-UA" w:eastAsia="en-US"/>
        </w:rPr>
        <w:t xml:space="preserve"> Oxide scintillators”, 19-25 Oct., 2008,NSS 2008, IEEE, SD6-5,p.p.714 – 719.</w:t>
      </w:r>
    </w:p>
    <w:p w:rsidR="00417826" w:rsidRPr="00417826" w:rsidRDefault="00417826" w:rsidP="00E50802">
      <w:pPr>
        <w:pStyle w:val="a3"/>
        <w:ind w:left="284" w:hanging="284"/>
        <w:jc w:val="both"/>
        <w:rPr>
          <w:rFonts w:eastAsiaTheme="minorHAnsi"/>
          <w:sz w:val="20"/>
          <w:szCs w:val="20"/>
          <w:lang w:val="uk-UA" w:eastAsia="en-US"/>
        </w:rPr>
      </w:pPr>
      <w:r w:rsidRPr="00E50802">
        <w:rPr>
          <w:rFonts w:eastAsiaTheme="minorHAnsi"/>
          <w:sz w:val="20"/>
          <w:szCs w:val="20"/>
          <w:lang w:val="uk-UA" w:eastAsia="en-US"/>
        </w:rPr>
        <w:t xml:space="preserve">3. Патент України UA 109524 C2, </w:t>
      </w:r>
      <w:r w:rsidRPr="00417826">
        <w:rPr>
          <w:rFonts w:eastAsiaTheme="minorHAnsi"/>
          <w:sz w:val="20"/>
          <w:szCs w:val="20"/>
          <w:lang w:val="uk-UA" w:eastAsia="en-US"/>
        </w:rPr>
        <w:t>“</w:t>
      </w:r>
      <w:r w:rsidRPr="00E50802">
        <w:rPr>
          <w:rFonts w:eastAsiaTheme="minorHAnsi"/>
          <w:sz w:val="20"/>
          <w:szCs w:val="20"/>
          <w:lang w:val="uk-UA" w:eastAsia="en-US"/>
        </w:rPr>
        <w:t>Комбінований детектор іонізуючого випромінювання, зокрема гамма-  нейтронного випромінювання</w:t>
      </w:r>
      <w:r w:rsidRPr="00417826">
        <w:rPr>
          <w:rFonts w:eastAsiaTheme="minorHAnsi"/>
          <w:sz w:val="20"/>
          <w:szCs w:val="20"/>
          <w:lang w:val="uk-UA" w:eastAsia="en-US"/>
        </w:rPr>
        <w:t>”</w:t>
      </w:r>
      <w:r w:rsidRPr="00E50802">
        <w:rPr>
          <w:rFonts w:eastAsiaTheme="minorHAnsi"/>
          <w:sz w:val="20"/>
          <w:szCs w:val="20"/>
          <w:lang w:val="uk-UA" w:eastAsia="en-US"/>
        </w:rPr>
        <w:t xml:space="preserve">. </w:t>
      </w:r>
      <w:proofErr w:type="spellStart"/>
      <w:r w:rsidRPr="00E50802">
        <w:rPr>
          <w:rFonts w:eastAsiaTheme="minorHAnsi"/>
          <w:sz w:val="20"/>
          <w:szCs w:val="20"/>
          <w:lang w:val="uk-UA" w:eastAsia="en-US"/>
        </w:rPr>
        <w:t>Рижиков</w:t>
      </w:r>
      <w:proofErr w:type="spellEnd"/>
      <w:r w:rsidRPr="00E50802">
        <w:rPr>
          <w:rFonts w:eastAsiaTheme="minorHAnsi"/>
          <w:sz w:val="20"/>
          <w:szCs w:val="20"/>
          <w:lang w:val="uk-UA" w:eastAsia="en-US"/>
        </w:rPr>
        <w:t xml:space="preserve"> В.Д., </w:t>
      </w:r>
      <w:proofErr w:type="spellStart"/>
      <w:r w:rsidRPr="00E50802">
        <w:rPr>
          <w:rFonts w:eastAsiaTheme="minorHAnsi"/>
          <w:sz w:val="20"/>
          <w:szCs w:val="20"/>
          <w:lang w:val="uk-UA" w:eastAsia="en-US"/>
        </w:rPr>
        <w:t>Літічевський</w:t>
      </w:r>
      <w:proofErr w:type="spellEnd"/>
      <w:r w:rsidRPr="00E50802">
        <w:rPr>
          <w:rFonts w:eastAsiaTheme="minorHAnsi"/>
          <w:sz w:val="20"/>
          <w:szCs w:val="20"/>
          <w:lang w:val="uk-UA" w:eastAsia="en-US"/>
        </w:rPr>
        <w:t xml:space="preserve"> В.О., Онищенко Г.М.</w:t>
      </w:r>
      <w:r w:rsidR="00E50802">
        <w:rPr>
          <w:rFonts w:eastAsiaTheme="minorHAnsi"/>
          <w:sz w:val="20"/>
          <w:szCs w:val="20"/>
          <w:lang w:val="uk-UA" w:eastAsia="en-US"/>
        </w:rPr>
        <w:t xml:space="preserve">, Півень Л.О. та ін. </w:t>
      </w:r>
      <w:proofErr w:type="spellStart"/>
      <w:r w:rsidR="00E50802">
        <w:rPr>
          <w:rFonts w:eastAsiaTheme="minorHAnsi"/>
          <w:sz w:val="20"/>
          <w:szCs w:val="20"/>
          <w:lang w:val="uk-UA" w:eastAsia="en-US"/>
        </w:rPr>
        <w:t>Опубл</w:t>
      </w:r>
      <w:proofErr w:type="spellEnd"/>
      <w:r w:rsidR="00E50802">
        <w:rPr>
          <w:rFonts w:eastAsiaTheme="minorHAnsi"/>
          <w:sz w:val="20"/>
          <w:szCs w:val="20"/>
          <w:lang w:val="uk-UA" w:eastAsia="en-US"/>
        </w:rPr>
        <w:t xml:space="preserve">. </w:t>
      </w:r>
      <w:r w:rsidRPr="00E50802">
        <w:rPr>
          <w:rFonts w:eastAsiaTheme="minorHAnsi"/>
          <w:sz w:val="20"/>
          <w:szCs w:val="20"/>
          <w:lang w:val="uk-UA" w:eastAsia="en-US"/>
        </w:rPr>
        <w:t xml:space="preserve">25.08.2015, </w:t>
      </w:r>
      <w:proofErr w:type="spellStart"/>
      <w:r w:rsidRPr="00E50802">
        <w:rPr>
          <w:rFonts w:eastAsiaTheme="minorHAnsi"/>
          <w:sz w:val="20"/>
          <w:szCs w:val="20"/>
          <w:lang w:val="uk-UA" w:eastAsia="en-US"/>
        </w:rPr>
        <w:t>бюл</w:t>
      </w:r>
      <w:proofErr w:type="spellEnd"/>
      <w:r w:rsidRPr="00E50802">
        <w:rPr>
          <w:rFonts w:eastAsiaTheme="minorHAnsi"/>
          <w:sz w:val="20"/>
          <w:szCs w:val="20"/>
          <w:lang w:val="uk-UA" w:eastAsia="en-US"/>
        </w:rPr>
        <w:t>.</w:t>
      </w:r>
      <w:r>
        <w:rPr>
          <w:sz w:val="20"/>
          <w:szCs w:val="20"/>
          <w:lang w:val="uk-UA"/>
        </w:rPr>
        <w:t xml:space="preserve"> </w:t>
      </w:r>
      <w:r w:rsidR="00E50802">
        <w:rPr>
          <w:sz w:val="20"/>
          <w:szCs w:val="20"/>
          <w:lang w:val="uk-UA"/>
        </w:rPr>
        <w:t>№16. Заявка № а201412679.</w:t>
      </w:r>
    </w:p>
    <w:p w:rsidR="005B7E41" w:rsidRPr="005B7E41" w:rsidRDefault="00417826" w:rsidP="005B7E41">
      <w:pPr>
        <w:pStyle w:val="a3"/>
        <w:ind w:left="284" w:hanging="284"/>
        <w:jc w:val="both"/>
        <w:rPr>
          <w:rFonts w:eastAsiaTheme="minorHAnsi"/>
          <w:sz w:val="20"/>
          <w:szCs w:val="20"/>
          <w:lang w:val="uk-UA" w:eastAsia="en-US"/>
        </w:rPr>
      </w:pPr>
      <w:r w:rsidRPr="00417826">
        <w:rPr>
          <w:rFonts w:eastAsiaTheme="minorHAnsi"/>
          <w:sz w:val="20"/>
          <w:szCs w:val="20"/>
          <w:lang w:val="uk-UA" w:eastAsia="en-US"/>
        </w:rPr>
        <w:t>4</w:t>
      </w:r>
      <w:r w:rsidR="005B7E41">
        <w:rPr>
          <w:rFonts w:eastAsiaTheme="minorHAnsi"/>
          <w:sz w:val="20"/>
          <w:szCs w:val="20"/>
          <w:lang w:val="uk-UA" w:eastAsia="en-US"/>
        </w:rPr>
        <w:t xml:space="preserve">. </w:t>
      </w:r>
      <w:r w:rsidR="005B7E41" w:rsidRPr="005B7E41">
        <w:rPr>
          <w:rFonts w:eastAsiaTheme="minorHAnsi"/>
          <w:sz w:val="20"/>
          <w:szCs w:val="20"/>
          <w:lang w:val="uk-UA" w:eastAsia="en-US"/>
        </w:rPr>
        <w:t>Абрамов А.И.,</w:t>
      </w:r>
      <w:proofErr w:type="spellStart"/>
      <w:r w:rsidR="005B7E41" w:rsidRPr="005B7E41">
        <w:rPr>
          <w:rFonts w:eastAsiaTheme="minorHAnsi"/>
          <w:sz w:val="20"/>
          <w:szCs w:val="20"/>
          <w:lang w:val="uk-UA" w:eastAsia="en-US"/>
        </w:rPr>
        <w:t> Казански</w:t>
      </w:r>
      <w:proofErr w:type="spellEnd"/>
      <w:r w:rsidR="005B7E41" w:rsidRPr="005B7E41">
        <w:rPr>
          <w:rFonts w:eastAsiaTheme="minorHAnsi"/>
          <w:sz w:val="20"/>
          <w:szCs w:val="20"/>
          <w:lang w:val="uk-UA" w:eastAsia="en-US"/>
        </w:rPr>
        <w:t xml:space="preserve">й Ю.А., </w:t>
      </w:r>
      <w:proofErr w:type="spellStart"/>
      <w:r w:rsidR="005B7E41" w:rsidRPr="005B7E41">
        <w:rPr>
          <w:rFonts w:eastAsiaTheme="minorHAnsi"/>
          <w:sz w:val="20"/>
          <w:szCs w:val="20"/>
          <w:lang w:val="uk-UA" w:eastAsia="en-US"/>
        </w:rPr>
        <w:t>Матусевич</w:t>
      </w:r>
      <w:proofErr w:type="spellEnd"/>
      <w:r w:rsidR="005B7E41" w:rsidRPr="005B7E41">
        <w:rPr>
          <w:rFonts w:eastAsiaTheme="minorHAnsi"/>
          <w:sz w:val="20"/>
          <w:szCs w:val="20"/>
          <w:lang w:val="uk-UA" w:eastAsia="en-US"/>
        </w:rPr>
        <w:t xml:space="preserve"> Е.С. “Основы      экспериментальных методов ядерной физики“. Москва,</w:t>
      </w:r>
      <w:proofErr w:type="spellStart"/>
      <w:r w:rsidR="005B7E41" w:rsidRPr="005B7E41">
        <w:rPr>
          <w:rFonts w:eastAsiaTheme="minorHAnsi"/>
          <w:sz w:val="20"/>
          <w:szCs w:val="20"/>
          <w:lang w:val="uk-UA" w:eastAsia="en-US"/>
        </w:rPr>
        <w:t> Атомизда</w:t>
      </w:r>
      <w:proofErr w:type="spellEnd"/>
      <w:r w:rsidR="005B7E41" w:rsidRPr="005B7E41">
        <w:rPr>
          <w:rFonts w:eastAsiaTheme="minorHAnsi"/>
          <w:sz w:val="20"/>
          <w:szCs w:val="20"/>
          <w:lang w:val="uk-UA" w:eastAsia="en-US"/>
        </w:rPr>
        <w:t>т, 1977</w:t>
      </w:r>
    </w:p>
    <w:p w:rsidR="005B7E41" w:rsidRPr="005B7E41" w:rsidRDefault="00417826" w:rsidP="005B7E41">
      <w:pPr>
        <w:pStyle w:val="a3"/>
        <w:ind w:left="284" w:hanging="284"/>
        <w:jc w:val="both"/>
        <w:rPr>
          <w:rFonts w:eastAsiaTheme="minorHAnsi"/>
          <w:sz w:val="20"/>
          <w:szCs w:val="20"/>
          <w:lang w:val="uk-UA" w:eastAsia="en-US"/>
        </w:rPr>
      </w:pPr>
      <w:r w:rsidRPr="00417826">
        <w:rPr>
          <w:rFonts w:eastAsiaTheme="minorHAnsi"/>
          <w:sz w:val="20"/>
          <w:szCs w:val="20"/>
          <w:lang w:eastAsia="en-US"/>
        </w:rPr>
        <w:t>5</w:t>
      </w:r>
      <w:r w:rsidR="005B7E41" w:rsidRPr="005B7E41">
        <w:rPr>
          <w:rFonts w:eastAsiaTheme="minorHAnsi"/>
          <w:sz w:val="20"/>
          <w:szCs w:val="20"/>
          <w:lang w:val="uk-UA" w:eastAsia="en-US"/>
        </w:rPr>
        <w:t>.</w:t>
      </w:r>
      <w:r w:rsidR="005B7E41">
        <w:rPr>
          <w:rFonts w:eastAsiaTheme="minorHAnsi"/>
          <w:sz w:val="20"/>
          <w:szCs w:val="20"/>
          <w:lang w:val="uk-UA" w:eastAsia="en-US"/>
        </w:rPr>
        <w:t xml:space="preserve"> </w:t>
      </w:r>
      <w:proofErr w:type="spellStart"/>
      <w:r w:rsidR="005B7E41" w:rsidRPr="005B7E41">
        <w:rPr>
          <w:rFonts w:eastAsiaTheme="minorHAnsi"/>
          <w:sz w:val="20"/>
          <w:szCs w:val="20"/>
          <w:lang w:val="uk-UA" w:eastAsia="en-US"/>
        </w:rPr>
        <w:t>Кондрашов</w:t>
      </w:r>
      <w:proofErr w:type="spellEnd"/>
      <w:r w:rsidR="005B7E41" w:rsidRPr="005B7E41">
        <w:rPr>
          <w:rFonts w:eastAsiaTheme="minorHAnsi"/>
          <w:sz w:val="20"/>
          <w:szCs w:val="20"/>
          <w:lang w:val="uk-UA" w:eastAsia="en-US"/>
        </w:rPr>
        <w:t xml:space="preserve"> А.П., </w:t>
      </w:r>
      <w:proofErr w:type="spellStart"/>
      <w:r w:rsidR="005B7E41" w:rsidRPr="005B7E41">
        <w:rPr>
          <w:rFonts w:eastAsiaTheme="minorHAnsi"/>
          <w:sz w:val="20"/>
          <w:szCs w:val="20"/>
          <w:lang w:val="uk-UA" w:eastAsia="en-US"/>
        </w:rPr>
        <w:t>Шестопалов</w:t>
      </w:r>
      <w:proofErr w:type="spellEnd"/>
      <w:r w:rsidR="005B7E41" w:rsidRPr="005B7E41">
        <w:rPr>
          <w:rFonts w:eastAsiaTheme="minorHAnsi"/>
          <w:sz w:val="20"/>
          <w:szCs w:val="20"/>
          <w:lang w:val="uk-UA" w:eastAsia="en-US"/>
        </w:rPr>
        <w:t xml:space="preserve"> Е.В. “Основы физического эксперимента и     математическая обработка результатов измерений“. Москва,</w:t>
      </w:r>
      <w:proofErr w:type="spellStart"/>
      <w:r w:rsidR="005B7E41" w:rsidRPr="005B7E41">
        <w:rPr>
          <w:rFonts w:eastAsiaTheme="minorHAnsi"/>
          <w:sz w:val="20"/>
          <w:szCs w:val="20"/>
          <w:lang w:val="uk-UA" w:eastAsia="en-US"/>
        </w:rPr>
        <w:t> Атомизда</w:t>
      </w:r>
      <w:proofErr w:type="spellEnd"/>
      <w:r w:rsidR="005B7E41" w:rsidRPr="005B7E41">
        <w:rPr>
          <w:rFonts w:eastAsiaTheme="minorHAnsi"/>
          <w:sz w:val="20"/>
          <w:szCs w:val="20"/>
          <w:lang w:val="uk-UA" w:eastAsia="en-US"/>
        </w:rPr>
        <w:t>т,     1977</w:t>
      </w:r>
    </w:p>
    <w:p w:rsidR="005B7E41" w:rsidRPr="0074505C" w:rsidRDefault="005B7E41" w:rsidP="0074505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5B7E41" w:rsidRPr="0074505C" w:rsidSect="00A45A28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877D64"/>
    <w:multiLevelType w:val="singleLevel"/>
    <w:tmpl w:val="122C6334"/>
    <w:lvl w:ilvl="0">
      <w:start w:val="1"/>
      <w:numFmt w:val="decimal"/>
      <w:pStyle w:val="References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28"/>
    <w:rsid w:val="003A6EE6"/>
    <w:rsid w:val="00417826"/>
    <w:rsid w:val="005B7E41"/>
    <w:rsid w:val="0074505C"/>
    <w:rsid w:val="00827C08"/>
    <w:rsid w:val="00954BA0"/>
    <w:rsid w:val="009E51AB"/>
    <w:rsid w:val="00A40231"/>
    <w:rsid w:val="00A45A28"/>
    <w:rsid w:val="00A83C91"/>
    <w:rsid w:val="00B7447D"/>
    <w:rsid w:val="00DD247F"/>
    <w:rsid w:val="00E50802"/>
    <w:rsid w:val="00E76953"/>
    <w:rsid w:val="00FF0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B7E4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B7E41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5B7E4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References">
    <w:name w:val="References"/>
    <w:basedOn w:val="a5"/>
    <w:rsid w:val="005B7E41"/>
    <w:pPr>
      <w:spacing w:after="0" w:line="240" w:lineRule="auto"/>
      <w:contextualSpacing w:val="0"/>
      <w:jc w:val="both"/>
    </w:pPr>
    <w:rPr>
      <w:rFonts w:ascii="Times New Roman" w:eastAsia="Times New Roman" w:hAnsi="Times New Roman" w:cs="Times New Roman"/>
      <w:sz w:val="16"/>
      <w:szCs w:val="20"/>
      <w:lang w:val="en-US"/>
    </w:rPr>
  </w:style>
  <w:style w:type="paragraph" w:styleId="a5">
    <w:name w:val="List Number"/>
    <w:basedOn w:val="a"/>
    <w:uiPriority w:val="99"/>
    <w:semiHidden/>
    <w:unhideWhenUsed/>
    <w:rsid w:val="005B7E41"/>
    <w:pPr>
      <w:tabs>
        <w:tab w:val="num" w:pos="502"/>
      </w:tabs>
      <w:ind w:left="502" w:hanging="360"/>
      <w:contextualSpacing/>
    </w:pPr>
  </w:style>
  <w:style w:type="character" w:customStyle="1" w:styleId="10">
    <w:name w:val="Заголовок 1 Знак"/>
    <w:basedOn w:val="a0"/>
    <w:link w:val="1"/>
    <w:rsid w:val="005B7E41"/>
    <w:rPr>
      <w:rFonts w:ascii="Cambria" w:eastAsia="Times New Roman" w:hAnsi="Cambria" w:cs="Times New Roman"/>
      <w:b/>
      <w:bCs/>
      <w:kern w:val="32"/>
      <w:sz w:val="32"/>
      <w:szCs w:val="32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B7E4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B7E41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5B7E4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References">
    <w:name w:val="References"/>
    <w:basedOn w:val="a5"/>
    <w:rsid w:val="005B7E41"/>
    <w:pPr>
      <w:spacing w:after="0" w:line="240" w:lineRule="auto"/>
      <w:contextualSpacing w:val="0"/>
      <w:jc w:val="both"/>
    </w:pPr>
    <w:rPr>
      <w:rFonts w:ascii="Times New Roman" w:eastAsia="Times New Roman" w:hAnsi="Times New Roman" w:cs="Times New Roman"/>
      <w:sz w:val="16"/>
      <w:szCs w:val="20"/>
      <w:lang w:val="en-US"/>
    </w:rPr>
  </w:style>
  <w:style w:type="paragraph" w:styleId="a5">
    <w:name w:val="List Number"/>
    <w:basedOn w:val="a"/>
    <w:uiPriority w:val="99"/>
    <w:semiHidden/>
    <w:unhideWhenUsed/>
    <w:rsid w:val="005B7E41"/>
    <w:pPr>
      <w:tabs>
        <w:tab w:val="num" w:pos="502"/>
      </w:tabs>
      <w:ind w:left="502" w:hanging="360"/>
      <w:contextualSpacing/>
    </w:pPr>
  </w:style>
  <w:style w:type="character" w:customStyle="1" w:styleId="10">
    <w:name w:val="Заголовок 1 Знак"/>
    <w:basedOn w:val="a0"/>
    <w:link w:val="1"/>
    <w:rsid w:val="005B7E41"/>
    <w:rPr>
      <w:rFonts w:ascii="Cambria" w:eastAsia="Times New Roman" w:hAnsi="Cambria" w:cs="Times New Roman"/>
      <w:b/>
      <w:bCs/>
      <w:kern w:val="32"/>
      <w:sz w:val="32"/>
      <w:szCs w:val="32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866A05-870E-4794-AA15-3F9EB1A31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Saltov</dc:creator>
  <cp:lastModifiedBy>master</cp:lastModifiedBy>
  <cp:revision>2</cp:revision>
  <dcterms:created xsi:type="dcterms:W3CDTF">2017-11-13T07:25:00Z</dcterms:created>
  <dcterms:modified xsi:type="dcterms:W3CDTF">2017-11-13T07:25:00Z</dcterms:modified>
</cp:coreProperties>
</file>