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54D9" w:rsidRPr="003C6A3B" w:rsidRDefault="008854D9" w:rsidP="008854D9">
      <w:pPr>
        <w:pStyle w:val="11"/>
        <w:shd w:val="clear" w:color="auto" w:fill="FFFFFF"/>
        <w:spacing w:after="120"/>
        <w:ind w:right="386"/>
        <w:jc w:val="center"/>
        <w:rPr>
          <w:sz w:val="28"/>
          <w:szCs w:val="24"/>
          <w:lang w:val="uk-UA"/>
        </w:rPr>
      </w:pPr>
      <w:r w:rsidRPr="003C6A3B">
        <w:rPr>
          <w:sz w:val="28"/>
          <w:szCs w:val="24"/>
          <w:lang w:val="uk-UA"/>
        </w:rPr>
        <w:t>МІНІСТЕРСТВО</w:t>
      </w:r>
      <w:r w:rsidR="00FF2136" w:rsidRPr="003C6A3B">
        <w:rPr>
          <w:sz w:val="28"/>
          <w:szCs w:val="24"/>
          <w:lang w:val="uk-UA"/>
        </w:rPr>
        <w:t xml:space="preserve"> </w:t>
      </w:r>
      <w:r w:rsidRPr="003C6A3B">
        <w:rPr>
          <w:sz w:val="28"/>
          <w:szCs w:val="24"/>
          <w:lang w:val="uk-UA"/>
        </w:rPr>
        <w:t>ОСВІТИ</w:t>
      </w:r>
      <w:r w:rsidR="00FF2136" w:rsidRPr="003C6A3B">
        <w:rPr>
          <w:sz w:val="28"/>
          <w:szCs w:val="24"/>
          <w:lang w:val="uk-UA"/>
        </w:rPr>
        <w:t xml:space="preserve"> </w:t>
      </w:r>
      <w:r w:rsidRPr="003C6A3B">
        <w:rPr>
          <w:sz w:val="28"/>
          <w:szCs w:val="24"/>
          <w:lang w:val="uk-UA"/>
        </w:rPr>
        <w:t>І</w:t>
      </w:r>
      <w:r w:rsidR="00FF2136" w:rsidRPr="003C6A3B">
        <w:rPr>
          <w:sz w:val="28"/>
          <w:szCs w:val="24"/>
          <w:lang w:val="uk-UA"/>
        </w:rPr>
        <w:t xml:space="preserve"> </w:t>
      </w:r>
      <w:r w:rsidRPr="003C6A3B">
        <w:rPr>
          <w:sz w:val="28"/>
          <w:szCs w:val="24"/>
          <w:lang w:val="uk-UA"/>
        </w:rPr>
        <w:t>НАУКИ</w:t>
      </w:r>
      <w:r w:rsidR="00FF2136" w:rsidRPr="003C6A3B">
        <w:rPr>
          <w:sz w:val="28"/>
          <w:szCs w:val="24"/>
          <w:lang w:val="uk-UA"/>
        </w:rPr>
        <w:t xml:space="preserve"> </w:t>
      </w:r>
      <w:r w:rsidRPr="003C6A3B">
        <w:rPr>
          <w:sz w:val="28"/>
          <w:szCs w:val="24"/>
          <w:lang w:val="uk-UA"/>
        </w:rPr>
        <w:t>УКРАЇНИ</w:t>
      </w:r>
    </w:p>
    <w:p w:rsidR="008854D9" w:rsidRPr="003C6A3B" w:rsidRDefault="008854D9" w:rsidP="008854D9">
      <w:pPr>
        <w:spacing w:after="120"/>
        <w:jc w:val="center"/>
        <w:rPr>
          <w:spacing w:val="-10"/>
          <w:sz w:val="28"/>
        </w:rPr>
      </w:pPr>
      <w:r w:rsidRPr="003C6A3B">
        <w:rPr>
          <w:spacing w:val="-10"/>
          <w:sz w:val="28"/>
        </w:rPr>
        <w:t>ХАРКІВСЬКИЙ</w:t>
      </w:r>
      <w:r w:rsidR="00FF2136" w:rsidRPr="003C6A3B">
        <w:rPr>
          <w:spacing w:val="-10"/>
          <w:sz w:val="28"/>
        </w:rPr>
        <w:t xml:space="preserve"> </w:t>
      </w:r>
      <w:r w:rsidRPr="003C6A3B">
        <w:rPr>
          <w:spacing w:val="-10"/>
          <w:sz w:val="28"/>
        </w:rPr>
        <w:t>НАЦІОНАЛЬНИЙ</w:t>
      </w:r>
      <w:r w:rsidR="00FF2136" w:rsidRPr="003C6A3B">
        <w:rPr>
          <w:spacing w:val="-10"/>
          <w:sz w:val="28"/>
        </w:rPr>
        <w:t xml:space="preserve"> </w:t>
      </w:r>
      <w:r w:rsidRPr="003C6A3B">
        <w:rPr>
          <w:spacing w:val="-10"/>
          <w:sz w:val="28"/>
        </w:rPr>
        <w:t>УНІВЕРСИТЕТ</w:t>
      </w:r>
      <w:r w:rsidR="00FF2136" w:rsidRPr="003C6A3B">
        <w:rPr>
          <w:spacing w:val="-10"/>
          <w:sz w:val="28"/>
        </w:rPr>
        <w:t xml:space="preserve"> </w:t>
      </w:r>
      <w:r w:rsidRPr="003C6A3B">
        <w:rPr>
          <w:spacing w:val="-10"/>
          <w:sz w:val="28"/>
        </w:rPr>
        <w:t>імені</w:t>
      </w:r>
      <w:r w:rsidR="00FF2136" w:rsidRPr="003C6A3B">
        <w:rPr>
          <w:spacing w:val="-10"/>
          <w:sz w:val="28"/>
        </w:rPr>
        <w:t xml:space="preserve"> </w:t>
      </w:r>
      <w:r w:rsidRPr="003C6A3B">
        <w:rPr>
          <w:spacing w:val="-10"/>
          <w:sz w:val="28"/>
        </w:rPr>
        <w:t>В.</w:t>
      </w:r>
      <w:r w:rsidR="00FF2136" w:rsidRPr="003C6A3B">
        <w:rPr>
          <w:spacing w:val="-10"/>
          <w:sz w:val="28"/>
        </w:rPr>
        <w:t xml:space="preserve"> </w:t>
      </w:r>
      <w:r w:rsidRPr="003C6A3B">
        <w:rPr>
          <w:spacing w:val="-10"/>
          <w:sz w:val="28"/>
        </w:rPr>
        <w:t>Н.</w:t>
      </w:r>
      <w:r w:rsidR="00FF2136" w:rsidRPr="003C6A3B">
        <w:rPr>
          <w:spacing w:val="-10"/>
          <w:sz w:val="28"/>
        </w:rPr>
        <w:t xml:space="preserve"> </w:t>
      </w:r>
      <w:r w:rsidRPr="003C6A3B">
        <w:rPr>
          <w:spacing w:val="-10"/>
          <w:sz w:val="28"/>
        </w:rPr>
        <w:t>КАРАЗІНА</w:t>
      </w:r>
    </w:p>
    <w:p w:rsidR="008854D9" w:rsidRPr="003C6A3B" w:rsidRDefault="008854D9" w:rsidP="008854D9">
      <w:pPr>
        <w:spacing w:after="120"/>
        <w:jc w:val="center"/>
        <w:rPr>
          <w:sz w:val="28"/>
        </w:rPr>
      </w:pPr>
      <w:r w:rsidRPr="003C6A3B">
        <w:rPr>
          <w:sz w:val="28"/>
        </w:rPr>
        <w:t>ФАКУЛЬТЕТ</w:t>
      </w:r>
      <w:r w:rsidR="00FF2136" w:rsidRPr="003C6A3B">
        <w:rPr>
          <w:sz w:val="28"/>
        </w:rPr>
        <w:t xml:space="preserve"> </w:t>
      </w:r>
      <w:r w:rsidRPr="003C6A3B">
        <w:rPr>
          <w:sz w:val="28"/>
        </w:rPr>
        <w:t>ІНОЗЕМНИХ</w:t>
      </w:r>
      <w:r w:rsidR="00FF2136" w:rsidRPr="003C6A3B">
        <w:rPr>
          <w:sz w:val="28"/>
        </w:rPr>
        <w:t xml:space="preserve"> </w:t>
      </w:r>
      <w:r w:rsidRPr="003C6A3B">
        <w:rPr>
          <w:sz w:val="28"/>
        </w:rPr>
        <w:t>МОВ</w:t>
      </w:r>
    </w:p>
    <w:p w:rsidR="008854D9" w:rsidRPr="003C6A3B" w:rsidRDefault="008854D9" w:rsidP="008854D9">
      <w:pPr>
        <w:spacing w:after="120"/>
        <w:jc w:val="center"/>
        <w:rPr>
          <w:sz w:val="28"/>
        </w:rPr>
      </w:pPr>
      <w:r w:rsidRPr="003C6A3B">
        <w:rPr>
          <w:sz w:val="28"/>
        </w:rPr>
        <w:t>Кафедра</w:t>
      </w:r>
      <w:r w:rsidR="00FF2136" w:rsidRPr="003C6A3B">
        <w:rPr>
          <w:sz w:val="28"/>
        </w:rPr>
        <w:t xml:space="preserve"> </w:t>
      </w:r>
      <w:r w:rsidRPr="003C6A3B">
        <w:rPr>
          <w:sz w:val="28"/>
        </w:rPr>
        <w:t>теорії</w:t>
      </w:r>
      <w:r w:rsidR="00FF2136" w:rsidRPr="003C6A3B">
        <w:rPr>
          <w:sz w:val="28"/>
        </w:rPr>
        <w:t xml:space="preserve"> </w:t>
      </w:r>
      <w:r w:rsidRPr="003C6A3B">
        <w:rPr>
          <w:sz w:val="28"/>
        </w:rPr>
        <w:t>та</w:t>
      </w:r>
      <w:r w:rsidR="00FF2136" w:rsidRPr="003C6A3B">
        <w:rPr>
          <w:sz w:val="28"/>
        </w:rPr>
        <w:t xml:space="preserve"> </w:t>
      </w:r>
      <w:r w:rsidRPr="003C6A3B">
        <w:rPr>
          <w:sz w:val="28"/>
        </w:rPr>
        <w:t>практики</w:t>
      </w:r>
      <w:r w:rsidR="00FF2136" w:rsidRPr="003C6A3B">
        <w:rPr>
          <w:sz w:val="28"/>
        </w:rPr>
        <w:t xml:space="preserve"> </w:t>
      </w:r>
      <w:r w:rsidRPr="003C6A3B">
        <w:rPr>
          <w:sz w:val="28"/>
        </w:rPr>
        <w:t>перекладу</w:t>
      </w:r>
      <w:r w:rsidR="00FF2136" w:rsidRPr="003C6A3B">
        <w:rPr>
          <w:sz w:val="28"/>
        </w:rPr>
        <w:t xml:space="preserve"> </w:t>
      </w:r>
      <w:r w:rsidRPr="003C6A3B">
        <w:rPr>
          <w:sz w:val="28"/>
        </w:rPr>
        <w:t>англійської</w:t>
      </w:r>
      <w:r w:rsidR="00FF2136" w:rsidRPr="003C6A3B">
        <w:rPr>
          <w:sz w:val="28"/>
        </w:rPr>
        <w:t xml:space="preserve"> </w:t>
      </w:r>
      <w:r w:rsidRPr="003C6A3B">
        <w:rPr>
          <w:sz w:val="28"/>
        </w:rPr>
        <w:t>мови</w:t>
      </w:r>
    </w:p>
    <w:p w:rsidR="008854D9" w:rsidRPr="003C6A3B" w:rsidRDefault="008854D9" w:rsidP="008854D9">
      <w:pPr>
        <w:jc w:val="center"/>
        <w:rPr>
          <w:sz w:val="28"/>
        </w:rPr>
      </w:pPr>
    </w:p>
    <w:p w:rsidR="008854D9" w:rsidRPr="003C6A3B" w:rsidRDefault="008854D9" w:rsidP="008854D9">
      <w:pPr>
        <w:pStyle w:val="11"/>
        <w:shd w:val="clear" w:color="auto" w:fill="FFFFFF"/>
        <w:tabs>
          <w:tab w:val="right" w:leader="underscore" w:pos="9356"/>
        </w:tabs>
        <w:spacing w:line="276" w:lineRule="auto"/>
        <w:ind w:left="4536"/>
        <w:rPr>
          <w:sz w:val="28"/>
          <w:lang w:val="uk-UA"/>
        </w:rPr>
      </w:pPr>
      <w:r w:rsidRPr="003C6A3B">
        <w:rPr>
          <w:sz w:val="28"/>
          <w:lang w:val="uk-UA"/>
        </w:rPr>
        <w:t>Рекомендовано</w:t>
      </w:r>
      <w:r w:rsidR="00FF2136" w:rsidRPr="003C6A3B">
        <w:rPr>
          <w:sz w:val="28"/>
          <w:lang w:val="uk-UA"/>
        </w:rPr>
        <w:t xml:space="preserve"> </w:t>
      </w:r>
      <w:r w:rsidRPr="003C6A3B">
        <w:rPr>
          <w:sz w:val="28"/>
          <w:lang w:val="uk-UA"/>
        </w:rPr>
        <w:t>до</w:t>
      </w:r>
      <w:r w:rsidR="00FF2136" w:rsidRPr="003C6A3B">
        <w:rPr>
          <w:sz w:val="28"/>
          <w:lang w:val="uk-UA"/>
        </w:rPr>
        <w:t xml:space="preserve"> </w:t>
      </w:r>
      <w:r w:rsidRPr="003C6A3B">
        <w:rPr>
          <w:sz w:val="28"/>
          <w:lang w:val="uk-UA"/>
        </w:rPr>
        <w:t>захисту</w:t>
      </w:r>
    </w:p>
    <w:p w:rsidR="008854D9" w:rsidRPr="003C6A3B" w:rsidRDefault="008854D9" w:rsidP="008854D9">
      <w:pPr>
        <w:pStyle w:val="11"/>
        <w:shd w:val="clear" w:color="auto" w:fill="FFFFFF"/>
        <w:tabs>
          <w:tab w:val="right" w:leader="underscore" w:pos="9356"/>
        </w:tabs>
        <w:spacing w:line="276" w:lineRule="auto"/>
        <w:ind w:left="4536"/>
        <w:rPr>
          <w:sz w:val="28"/>
          <w:lang w:val="uk-UA"/>
        </w:rPr>
      </w:pPr>
      <w:r w:rsidRPr="003C6A3B">
        <w:rPr>
          <w:sz w:val="28"/>
          <w:lang w:val="uk-UA"/>
        </w:rPr>
        <w:t>Протокол</w:t>
      </w:r>
      <w:r w:rsidR="00FF2136" w:rsidRPr="003C6A3B">
        <w:rPr>
          <w:sz w:val="28"/>
          <w:lang w:val="uk-UA"/>
        </w:rPr>
        <w:t xml:space="preserve"> </w:t>
      </w:r>
      <w:r w:rsidRPr="003C6A3B">
        <w:rPr>
          <w:sz w:val="28"/>
          <w:lang w:val="uk-UA"/>
        </w:rPr>
        <w:t>засіданн</w:t>
      </w:r>
      <w:r w:rsidR="008D4165">
        <w:rPr>
          <w:sz w:val="28"/>
          <w:lang w:val="uk-UA"/>
        </w:rPr>
        <w:t>я</w:t>
      </w:r>
      <w:r w:rsidR="00FF2136" w:rsidRPr="003C6A3B">
        <w:rPr>
          <w:sz w:val="28"/>
          <w:lang w:val="uk-UA"/>
        </w:rPr>
        <w:t xml:space="preserve"> </w:t>
      </w:r>
      <w:r w:rsidRPr="003C6A3B">
        <w:rPr>
          <w:sz w:val="28"/>
          <w:lang w:val="uk-UA"/>
        </w:rPr>
        <w:t>кафедри</w:t>
      </w:r>
      <w:r w:rsidR="00FF2136" w:rsidRPr="003C6A3B">
        <w:rPr>
          <w:sz w:val="28"/>
          <w:lang w:val="uk-UA"/>
        </w:rPr>
        <w:t xml:space="preserve"> </w:t>
      </w:r>
      <w:r w:rsidRPr="003C6A3B">
        <w:rPr>
          <w:sz w:val="28"/>
          <w:lang w:val="uk-UA"/>
        </w:rPr>
        <w:t>№</w:t>
      </w:r>
      <w:r w:rsidR="00FF2136" w:rsidRPr="003C6A3B">
        <w:rPr>
          <w:sz w:val="28"/>
          <w:lang w:val="uk-UA"/>
        </w:rPr>
        <w:t xml:space="preserve"> </w:t>
      </w:r>
      <w:r w:rsidRPr="003C6A3B">
        <w:rPr>
          <w:sz w:val="28"/>
          <w:lang w:val="uk-UA"/>
        </w:rPr>
        <w:t>____</w:t>
      </w:r>
      <w:r w:rsidR="00FF2136" w:rsidRPr="003C6A3B">
        <w:rPr>
          <w:sz w:val="28"/>
          <w:lang w:val="uk-UA"/>
        </w:rPr>
        <w:t xml:space="preserve"> </w:t>
      </w:r>
      <w:r w:rsidRPr="003C6A3B">
        <w:rPr>
          <w:sz w:val="28"/>
          <w:lang w:val="uk-UA"/>
        </w:rPr>
        <w:br/>
        <w:t>від</w:t>
      </w:r>
      <w:r w:rsidR="00FF2136" w:rsidRPr="003C6A3B">
        <w:rPr>
          <w:sz w:val="28"/>
          <w:lang w:val="uk-UA"/>
        </w:rPr>
        <w:t xml:space="preserve"> </w:t>
      </w:r>
      <w:r w:rsidRPr="003C6A3B">
        <w:rPr>
          <w:sz w:val="28"/>
          <w:lang w:val="uk-UA"/>
        </w:rPr>
        <w:t>«____»</w:t>
      </w:r>
      <w:r w:rsidR="00FF2136" w:rsidRPr="003C6A3B">
        <w:rPr>
          <w:sz w:val="28"/>
          <w:lang w:val="uk-UA"/>
        </w:rPr>
        <w:t xml:space="preserve"> </w:t>
      </w:r>
      <w:r w:rsidRPr="003C6A3B">
        <w:rPr>
          <w:sz w:val="28"/>
          <w:lang w:val="uk-UA"/>
        </w:rPr>
        <w:t>_____________</w:t>
      </w:r>
      <w:r w:rsidR="00FF2136" w:rsidRPr="003C6A3B">
        <w:rPr>
          <w:sz w:val="28"/>
          <w:lang w:val="uk-UA"/>
        </w:rPr>
        <w:t xml:space="preserve"> </w:t>
      </w:r>
      <w:r w:rsidRPr="003C6A3B">
        <w:rPr>
          <w:sz w:val="28"/>
          <w:lang w:val="uk-UA"/>
        </w:rPr>
        <w:t>201</w:t>
      </w:r>
      <w:r w:rsidR="0047211B">
        <w:rPr>
          <w:sz w:val="28"/>
          <w:lang w:val="uk-UA"/>
        </w:rPr>
        <w:t>7</w:t>
      </w:r>
      <w:r w:rsidR="00FF2136" w:rsidRPr="003C6A3B">
        <w:rPr>
          <w:sz w:val="28"/>
          <w:lang w:val="uk-UA"/>
        </w:rPr>
        <w:t xml:space="preserve"> </w:t>
      </w:r>
      <w:r w:rsidRPr="003C6A3B">
        <w:rPr>
          <w:sz w:val="28"/>
          <w:lang w:val="uk-UA"/>
        </w:rPr>
        <w:t>р.</w:t>
      </w:r>
    </w:p>
    <w:p w:rsidR="008854D9" w:rsidRPr="003C6A3B" w:rsidRDefault="008854D9" w:rsidP="008854D9">
      <w:pPr>
        <w:tabs>
          <w:tab w:val="left" w:pos="7797"/>
          <w:tab w:val="right" w:leader="underscore" w:pos="9639"/>
        </w:tabs>
        <w:spacing w:line="276" w:lineRule="auto"/>
        <w:ind w:left="4536"/>
        <w:rPr>
          <w:sz w:val="16"/>
          <w:szCs w:val="16"/>
        </w:rPr>
      </w:pPr>
      <w:r w:rsidRPr="003C6A3B">
        <w:rPr>
          <w:color w:val="000000"/>
          <w:sz w:val="28"/>
        </w:rPr>
        <w:t>Зав</w:t>
      </w:r>
      <w:r w:rsidRPr="003C6A3B">
        <w:rPr>
          <w:sz w:val="28"/>
        </w:rPr>
        <w:t>ідувач</w:t>
      </w:r>
      <w:r w:rsidR="00FF2136" w:rsidRPr="003C6A3B">
        <w:rPr>
          <w:color w:val="000000"/>
          <w:sz w:val="28"/>
        </w:rPr>
        <w:t xml:space="preserve"> </w:t>
      </w:r>
      <w:r w:rsidRPr="003C6A3B">
        <w:rPr>
          <w:color w:val="000000"/>
          <w:sz w:val="28"/>
        </w:rPr>
        <w:t>кафедри</w:t>
      </w:r>
      <w:r w:rsidR="00FF2136" w:rsidRPr="003C6A3B">
        <w:rPr>
          <w:color w:val="000000"/>
          <w:sz w:val="28"/>
        </w:rPr>
        <w:t xml:space="preserve"> </w:t>
      </w:r>
      <w:r w:rsidRPr="003C6A3B">
        <w:rPr>
          <w:color w:val="000000"/>
          <w:sz w:val="28"/>
        </w:rPr>
        <w:t>Ребрій</w:t>
      </w:r>
      <w:r w:rsidR="00FF2136" w:rsidRPr="003C6A3B">
        <w:rPr>
          <w:color w:val="000000"/>
          <w:sz w:val="28"/>
        </w:rPr>
        <w:t xml:space="preserve"> </w:t>
      </w:r>
      <w:r w:rsidRPr="003C6A3B">
        <w:rPr>
          <w:color w:val="000000"/>
          <w:sz w:val="28"/>
        </w:rPr>
        <w:t>О.В.</w:t>
      </w:r>
      <w:r w:rsidR="00FF2136" w:rsidRPr="003C6A3B">
        <w:rPr>
          <w:color w:val="000000"/>
          <w:sz w:val="28"/>
        </w:rPr>
        <w:t xml:space="preserve"> </w:t>
      </w:r>
      <w:r w:rsidRPr="003C6A3B">
        <w:rPr>
          <w:sz w:val="16"/>
          <w:szCs w:val="16"/>
        </w:rPr>
        <w:tab/>
      </w:r>
    </w:p>
    <w:p w:rsidR="008854D9" w:rsidRPr="003C6A3B" w:rsidRDefault="008854D9" w:rsidP="008854D9">
      <w:pPr>
        <w:pStyle w:val="1"/>
        <w:jc w:val="center"/>
        <w:rPr>
          <w:b/>
          <w:sz w:val="28"/>
          <w:szCs w:val="24"/>
        </w:rPr>
      </w:pPr>
    </w:p>
    <w:p w:rsidR="008854D9" w:rsidRPr="003C6A3B" w:rsidRDefault="008854D9" w:rsidP="008854D9">
      <w:pPr>
        <w:pStyle w:val="1"/>
        <w:jc w:val="center"/>
        <w:rPr>
          <w:b/>
          <w:sz w:val="28"/>
          <w:szCs w:val="24"/>
        </w:rPr>
      </w:pPr>
      <w:r w:rsidRPr="003C6A3B">
        <w:rPr>
          <w:b/>
          <w:sz w:val="28"/>
          <w:szCs w:val="24"/>
        </w:rPr>
        <w:t>ДИПЛОМНА</w:t>
      </w:r>
      <w:r w:rsidR="00FF2136" w:rsidRPr="003C6A3B">
        <w:rPr>
          <w:b/>
          <w:sz w:val="28"/>
          <w:szCs w:val="24"/>
        </w:rPr>
        <w:t xml:space="preserve"> </w:t>
      </w:r>
      <w:r w:rsidRPr="003C6A3B">
        <w:rPr>
          <w:b/>
          <w:sz w:val="28"/>
          <w:szCs w:val="24"/>
        </w:rPr>
        <w:t>РОБОТА</w:t>
      </w:r>
    </w:p>
    <w:p w:rsidR="008854D9" w:rsidRPr="003C6A3B" w:rsidRDefault="008854D9" w:rsidP="008854D9">
      <w:pPr>
        <w:rPr>
          <w:sz w:val="28"/>
        </w:rPr>
      </w:pPr>
    </w:p>
    <w:p w:rsidR="008854D9" w:rsidRPr="003C6A3B" w:rsidRDefault="008854D9" w:rsidP="008854D9">
      <w:pPr>
        <w:ind w:firstLine="1260"/>
        <w:jc w:val="center"/>
        <w:rPr>
          <w:sz w:val="28"/>
        </w:rPr>
      </w:pPr>
      <w:r w:rsidRPr="003C6A3B">
        <w:rPr>
          <w:i/>
          <w:sz w:val="28"/>
        </w:rPr>
        <w:t>АНГЛО-УКРАЇНСЬКІ</w:t>
      </w:r>
      <w:r w:rsidR="00FF2136" w:rsidRPr="003C6A3B">
        <w:rPr>
          <w:i/>
          <w:sz w:val="28"/>
        </w:rPr>
        <w:t xml:space="preserve"> </w:t>
      </w:r>
      <w:r w:rsidRPr="003C6A3B">
        <w:rPr>
          <w:i/>
          <w:sz w:val="28"/>
        </w:rPr>
        <w:t>ПЕРЕКЛАДИ</w:t>
      </w:r>
      <w:r w:rsidR="00FF2136" w:rsidRPr="003C6A3B">
        <w:rPr>
          <w:i/>
          <w:sz w:val="28"/>
        </w:rPr>
        <w:t xml:space="preserve"> </w:t>
      </w:r>
      <w:r w:rsidRPr="003C6A3B">
        <w:rPr>
          <w:i/>
          <w:sz w:val="28"/>
        </w:rPr>
        <w:t>КОНЦЕПТУАЛЬНОЇ</w:t>
      </w:r>
      <w:r w:rsidR="00FF2136" w:rsidRPr="003C6A3B">
        <w:rPr>
          <w:i/>
          <w:sz w:val="28"/>
        </w:rPr>
        <w:t xml:space="preserve"> </w:t>
      </w:r>
      <w:r w:rsidRPr="003C6A3B">
        <w:rPr>
          <w:i/>
          <w:sz w:val="28"/>
        </w:rPr>
        <w:t>МЕТАФОРИ</w:t>
      </w:r>
      <w:r w:rsidR="00FF2136" w:rsidRPr="003C6A3B">
        <w:rPr>
          <w:i/>
          <w:sz w:val="28"/>
        </w:rPr>
        <w:t xml:space="preserve"> </w:t>
      </w:r>
      <w:r w:rsidRPr="003C6A3B">
        <w:rPr>
          <w:i/>
          <w:sz w:val="28"/>
        </w:rPr>
        <w:t>ЕМОЦІЯ</w:t>
      </w:r>
      <w:r w:rsidR="00FF2136" w:rsidRPr="003C6A3B">
        <w:rPr>
          <w:i/>
          <w:sz w:val="28"/>
        </w:rPr>
        <w:t xml:space="preserve"> </w:t>
      </w:r>
      <w:r w:rsidRPr="003C6A3B">
        <w:rPr>
          <w:i/>
          <w:sz w:val="28"/>
        </w:rPr>
        <w:t>Є</w:t>
      </w:r>
      <w:r w:rsidR="00FF2136" w:rsidRPr="003C6A3B">
        <w:rPr>
          <w:i/>
          <w:sz w:val="28"/>
        </w:rPr>
        <w:t xml:space="preserve"> </w:t>
      </w:r>
      <w:r w:rsidRPr="003C6A3B">
        <w:rPr>
          <w:i/>
          <w:sz w:val="28"/>
        </w:rPr>
        <w:t>КОНТЕЙНЕР</w:t>
      </w:r>
    </w:p>
    <w:p w:rsidR="008854D9" w:rsidRPr="0047211B" w:rsidRDefault="008854D9" w:rsidP="008854D9">
      <w:pPr>
        <w:jc w:val="center"/>
        <w:rPr>
          <w:sz w:val="28"/>
          <w:lang w:val="ru-RU"/>
        </w:rPr>
      </w:pPr>
    </w:p>
    <w:p w:rsidR="00824F9E" w:rsidRPr="0047211B" w:rsidRDefault="00824F9E" w:rsidP="008854D9">
      <w:pPr>
        <w:jc w:val="center"/>
        <w:rPr>
          <w:sz w:val="28"/>
          <w:lang w:val="ru-RU"/>
        </w:rPr>
      </w:pPr>
    </w:p>
    <w:p w:rsidR="008854D9" w:rsidRPr="003C6A3B" w:rsidRDefault="008854D9" w:rsidP="008854D9">
      <w:pPr>
        <w:ind w:left="4536"/>
        <w:rPr>
          <w:rFonts w:eastAsia="ヒラギノ角ゴ Pro W3"/>
          <w:b/>
          <w:sz w:val="28"/>
        </w:rPr>
      </w:pPr>
      <w:r w:rsidRPr="003C6A3B">
        <w:rPr>
          <w:rFonts w:eastAsia="ヒラギノ角ゴ Pro W3"/>
          <w:b/>
          <w:sz w:val="28"/>
        </w:rPr>
        <w:t>Виконавець:</w:t>
      </w:r>
    </w:p>
    <w:p w:rsidR="008854D9" w:rsidRPr="003C6A3B" w:rsidRDefault="008854D9" w:rsidP="008854D9">
      <w:pPr>
        <w:ind w:left="4536"/>
        <w:rPr>
          <w:sz w:val="28"/>
        </w:rPr>
      </w:pPr>
      <w:r w:rsidRPr="003C6A3B">
        <w:rPr>
          <w:sz w:val="28"/>
        </w:rPr>
        <w:t>Студентка</w:t>
      </w:r>
      <w:r w:rsidR="00FF2136" w:rsidRPr="003C6A3B">
        <w:rPr>
          <w:sz w:val="28"/>
        </w:rPr>
        <w:t xml:space="preserve"> </w:t>
      </w:r>
      <w:r w:rsidRPr="003C6A3B">
        <w:rPr>
          <w:sz w:val="28"/>
        </w:rPr>
        <w:t>VI</w:t>
      </w:r>
      <w:r w:rsidR="00FF2136" w:rsidRPr="003C6A3B">
        <w:rPr>
          <w:sz w:val="28"/>
        </w:rPr>
        <w:t xml:space="preserve"> </w:t>
      </w:r>
      <w:r w:rsidRPr="003C6A3B">
        <w:rPr>
          <w:sz w:val="28"/>
        </w:rPr>
        <w:t>курсу,</w:t>
      </w:r>
      <w:r w:rsidR="00FF2136" w:rsidRPr="003C6A3B">
        <w:rPr>
          <w:sz w:val="28"/>
        </w:rPr>
        <w:t xml:space="preserve"> </w:t>
      </w:r>
      <w:r w:rsidRPr="003C6A3B">
        <w:rPr>
          <w:sz w:val="28"/>
        </w:rPr>
        <w:t>групи</w:t>
      </w:r>
      <w:r w:rsidR="00FF2136" w:rsidRPr="003C6A3B">
        <w:rPr>
          <w:sz w:val="28"/>
        </w:rPr>
        <w:t xml:space="preserve"> </w:t>
      </w:r>
      <w:r w:rsidRPr="003C6A3B">
        <w:rPr>
          <w:sz w:val="28"/>
        </w:rPr>
        <w:t>ЯЕ-63</w:t>
      </w:r>
      <w:r w:rsidR="00FF2136" w:rsidRPr="003C6A3B">
        <w:rPr>
          <w:sz w:val="28"/>
        </w:rPr>
        <w:t xml:space="preserve">  </w:t>
      </w:r>
    </w:p>
    <w:p w:rsidR="008854D9" w:rsidRPr="003C6A3B" w:rsidRDefault="008854D9" w:rsidP="008854D9">
      <w:pPr>
        <w:tabs>
          <w:tab w:val="right" w:leader="underscore" w:pos="9639"/>
        </w:tabs>
        <w:spacing w:before="120"/>
        <w:ind w:left="4536"/>
        <w:jc w:val="both"/>
        <w:rPr>
          <w:sz w:val="28"/>
        </w:rPr>
      </w:pPr>
      <w:r w:rsidRPr="003C6A3B">
        <w:rPr>
          <w:sz w:val="28"/>
        </w:rPr>
        <w:t>Боровик</w:t>
      </w:r>
      <w:r w:rsidR="00FF2136" w:rsidRPr="003C6A3B">
        <w:rPr>
          <w:sz w:val="28"/>
        </w:rPr>
        <w:t xml:space="preserve"> </w:t>
      </w:r>
      <w:r w:rsidRPr="003C6A3B">
        <w:rPr>
          <w:sz w:val="28"/>
        </w:rPr>
        <w:t>Ольга</w:t>
      </w:r>
      <w:r w:rsidR="00FF2136" w:rsidRPr="003C6A3B">
        <w:rPr>
          <w:sz w:val="28"/>
        </w:rPr>
        <w:t xml:space="preserve"> </w:t>
      </w:r>
      <w:r w:rsidRPr="003C6A3B">
        <w:rPr>
          <w:sz w:val="28"/>
        </w:rPr>
        <w:t>Михайлівна</w:t>
      </w:r>
    </w:p>
    <w:p w:rsidR="008854D9" w:rsidRPr="003C6A3B" w:rsidRDefault="008854D9" w:rsidP="008854D9">
      <w:pPr>
        <w:spacing w:before="120"/>
        <w:ind w:left="4536"/>
        <w:jc w:val="both"/>
        <w:rPr>
          <w:b/>
          <w:sz w:val="28"/>
        </w:rPr>
      </w:pPr>
      <w:r w:rsidRPr="003C6A3B">
        <w:rPr>
          <w:b/>
          <w:sz w:val="28"/>
        </w:rPr>
        <w:t>Керівник</w:t>
      </w:r>
      <w:r w:rsidR="00FF2136" w:rsidRPr="003C6A3B">
        <w:rPr>
          <w:b/>
          <w:sz w:val="28"/>
        </w:rPr>
        <w:t xml:space="preserve"> </w:t>
      </w:r>
      <w:r w:rsidRPr="003C6A3B">
        <w:rPr>
          <w:b/>
          <w:sz w:val="28"/>
        </w:rPr>
        <w:t>роботи:</w:t>
      </w:r>
    </w:p>
    <w:p w:rsidR="008854D9" w:rsidRPr="003C6A3B" w:rsidRDefault="008854D9" w:rsidP="008854D9">
      <w:pPr>
        <w:spacing w:before="120" w:line="360" w:lineRule="auto"/>
        <w:ind w:left="4536"/>
        <w:rPr>
          <w:b/>
          <w:sz w:val="28"/>
        </w:rPr>
      </w:pPr>
      <w:r w:rsidRPr="003C6A3B">
        <w:rPr>
          <w:sz w:val="28"/>
          <w:szCs w:val="20"/>
        </w:rPr>
        <w:t>Мартинюк</w:t>
      </w:r>
      <w:r w:rsidR="00FF2136" w:rsidRPr="003C6A3B">
        <w:rPr>
          <w:sz w:val="28"/>
          <w:szCs w:val="20"/>
        </w:rPr>
        <w:t xml:space="preserve"> </w:t>
      </w:r>
      <w:r w:rsidRPr="003C6A3B">
        <w:rPr>
          <w:sz w:val="28"/>
          <w:szCs w:val="20"/>
        </w:rPr>
        <w:t>Алла</w:t>
      </w:r>
      <w:r w:rsidR="00FF2136" w:rsidRPr="003C6A3B">
        <w:rPr>
          <w:sz w:val="28"/>
          <w:szCs w:val="20"/>
        </w:rPr>
        <w:t xml:space="preserve"> </w:t>
      </w:r>
      <w:r w:rsidRPr="003C6A3B">
        <w:rPr>
          <w:sz w:val="28"/>
          <w:szCs w:val="20"/>
        </w:rPr>
        <w:t>Петрівна,</w:t>
      </w:r>
      <w:r w:rsidR="00FF2136" w:rsidRPr="003C6A3B">
        <w:rPr>
          <w:sz w:val="28"/>
          <w:szCs w:val="20"/>
        </w:rPr>
        <w:t xml:space="preserve"> </w:t>
      </w:r>
      <w:r w:rsidRPr="003C6A3B">
        <w:rPr>
          <w:sz w:val="28"/>
          <w:szCs w:val="20"/>
        </w:rPr>
        <w:t>доктор</w:t>
      </w:r>
      <w:r w:rsidR="00FF2136" w:rsidRPr="003C6A3B">
        <w:rPr>
          <w:sz w:val="28"/>
          <w:szCs w:val="20"/>
        </w:rPr>
        <w:t xml:space="preserve"> </w:t>
      </w:r>
      <w:r w:rsidRPr="003C6A3B">
        <w:rPr>
          <w:sz w:val="28"/>
          <w:szCs w:val="20"/>
        </w:rPr>
        <w:t>філ</w:t>
      </w:r>
      <w:r w:rsidR="009903D8">
        <w:rPr>
          <w:sz w:val="28"/>
          <w:szCs w:val="20"/>
        </w:rPr>
        <w:t>ол</w:t>
      </w:r>
      <w:r w:rsidRPr="003C6A3B">
        <w:rPr>
          <w:sz w:val="28"/>
          <w:szCs w:val="20"/>
        </w:rPr>
        <w:t>.</w:t>
      </w:r>
      <w:r w:rsidR="00FF2136" w:rsidRPr="003C6A3B">
        <w:rPr>
          <w:sz w:val="28"/>
          <w:szCs w:val="20"/>
        </w:rPr>
        <w:t xml:space="preserve"> </w:t>
      </w:r>
      <w:r w:rsidRPr="003C6A3B">
        <w:rPr>
          <w:sz w:val="28"/>
          <w:szCs w:val="20"/>
        </w:rPr>
        <w:t>наук,</w:t>
      </w:r>
      <w:r w:rsidR="00FF2136" w:rsidRPr="003C6A3B">
        <w:rPr>
          <w:sz w:val="28"/>
          <w:szCs w:val="20"/>
        </w:rPr>
        <w:t xml:space="preserve"> </w:t>
      </w:r>
      <w:r w:rsidRPr="003C6A3B">
        <w:rPr>
          <w:sz w:val="28"/>
          <w:szCs w:val="20"/>
        </w:rPr>
        <w:t>професор</w:t>
      </w:r>
      <w:r w:rsidR="00FF2136" w:rsidRPr="003C6A3B">
        <w:rPr>
          <w:b/>
          <w:sz w:val="28"/>
        </w:rPr>
        <w:t xml:space="preserve"> </w:t>
      </w:r>
    </w:p>
    <w:p w:rsidR="008854D9" w:rsidRPr="003C6A3B" w:rsidRDefault="008854D9" w:rsidP="008854D9">
      <w:pPr>
        <w:spacing w:before="120" w:line="360" w:lineRule="auto"/>
        <w:ind w:left="4536"/>
        <w:rPr>
          <w:b/>
          <w:sz w:val="28"/>
        </w:rPr>
      </w:pPr>
      <w:r w:rsidRPr="003C6A3B">
        <w:rPr>
          <w:b/>
          <w:sz w:val="28"/>
        </w:rPr>
        <w:t>Підсумкова</w:t>
      </w:r>
      <w:r w:rsidR="00FF2136" w:rsidRPr="003C6A3B">
        <w:rPr>
          <w:b/>
          <w:sz w:val="28"/>
        </w:rPr>
        <w:t xml:space="preserve"> </w:t>
      </w:r>
      <w:r w:rsidRPr="003C6A3B">
        <w:rPr>
          <w:b/>
          <w:sz w:val="28"/>
        </w:rPr>
        <w:t>оцінка:</w:t>
      </w:r>
    </w:p>
    <w:p w:rsidR="008854D9" w:rsidRPr="003C6A3B" w:rsidRDefault="008854D9" w:rsidP="008854D9">
      <w:pPr>
        <w:tabs>
          <w:tab w:val="right" w:leader="underscore" w:pos="9639"/>
        </w:tabs>
        <w:spacing w:line="360" w:lineRule="auto"/>
        <w:ind w:left="4536"/>
        <w:rPr>
          <w:sz w:val="28"/>
        </w:rPr>
      </w:pPr>
      <w:r w:rsidRPr="003C6A3B">
        <w:rPr>
          <w:sz w:val="28"/>
        </w:rPr>
        <w:t>за</w:t>
      </w:r>
      <w:r w:rsidR="00FF2136" w:rsidRPr="003C6A3B">
        <w:rPr>
          <w:sz w:val="28"/>
        </w:rPr>
        <w:t xml:space="preserve"> </w:t>
      </w:r>
      <w:r w:rsidRPr="003C6A3B">
        <w:rPr>
          <w:sz w:val="28"/>
        </w:rPr>
        <w:t>національною</w:t>
      </w:r>
      <w:r w:rsidR="00FF2136" w:rsidRPr="003C6A3B">
        <w:rPr>
          <w:sz w:val="28"/>
        </w:rPr>
        <w:t xml:space="preserve"> </w:t>
      </w:r>
      <w:r w:rsidRPr="003C6A3B">
        <w:rPr>
          <w:sz w:val="28"/>
        </w:rPr>
        <w:t>шкалою:</w:t>
      </w:r>
      <w:r w:rsidR="00FF2136" w:rsidRPr="003C6A3B">
        <w:rPr>
          <w:sz w:val="28"/>
        </w:rPr>
        <w:t xml:space="preserve"> </w:t>
      </w:r>
      <w:r w:rsidRPr="003C6A3B">
        <w:rPr>
          <w:sz w:val="28"/>
        </w:rPr>
        <w:tab/>
      </w:r>
    </w:p>
    <w:p w:rsidR="008854D9" w:rsidRPr="003C6A3B" w:rsidRDefault="008854D9" w:rsidP="008854D9">
      <w:pPr>
        <w:spacing w:line="360" w:lineRule="auto"/>
        <w:ind w:left="4536"/>
        <w:rPr>
          <w:sz w:val="28"/>
        </w:rPr>
      </w:pPr>
      <w:r w:rsidRPr="003C6A3B">
        <w:rPr>
          <w:sz w:val="28"/>
        </w:rPr>
        <w:t>кількість</w:t>
      </w:r>
      <w:r w:rsidR="00FF2136" w:rsidRPr="003C6A3B">
        <w:rPr>
          <w:sz w:val="28"/>
        </w:rPr>
        <w:t xml:space="preserve"> </w:t>
      </w:r>
      <w:r w:rsidRPr="003C6A3B">
        <w:rPr>
          <w:sz w:val="28"/>
        </w:rPr>
        <w:t>балів:</w:t>
      </w:r>
      <w:r w:rsidR="00FF2136" w:rsidRPr="003C6A3B">
        <w:rPr>
          <w:sz w:val="28"/>
        </w:rPr>
        <w:t xml:space="preserve"> </w:t>
      </w:r>
      <w:r w:rsidRPr="003C6A3B">
        <w:rPr>
          <w:sz w:val="28"/>
        </w:rPr>
        <w:t>______</w:t>
      </w:r>
    </w:p>
    <w:p w:rsidR="008854D9" w:rsidRPr="003C6A3B" w:rsidRDefault="008854D9" w:rsidP="008854D9">
      <w:pPr>
        <w:tabs>
          <w:tab w:val="right" w:leader="underscore" w:pos="9639"/>
        </w:tabs>
        <w:spacing w:before="120" w:line="360" w:lineRule="auto"/>
        <w:ind w:left="4536"/>
        <w:rPr>
          <w:sz w:val="28"/>
        </w:rPr>
      </w:pPr>
      <w:r w:rsidRPr="003C6A3B">
        <w:rPr>
          <w:sz w:val="28"/>
        </w:rPr>
        <w:t>Підпис</w:t>
      </w:r>
      <w:r w:rsidR="00FF2136" w:rsidRPr="003C6A3B">
        <w:rPr>
          <w:sz w:val="28"/>
        </w:rPr>
        <w:t xml:space="preserve"> </w:t>
      </w:r>
      <w:r w:rsidRPr="003C6A3B">
        <w:rPr>
          <w:sz w:val="28"/>
        </w:rPr>
        <w:t>керівника</w:t>
      </w:r>
      <w:r w:rsidR="00FF2136" w:rsidRPr="003C6A3B">
        <w:rPr>
          <w:sz w:val="28"/>
        </w:rPr>
        <w:t xml:space="preserve"> </w:t>
      </w:r>
      <w:r w:rsidRPr="003C6A3B">
        <w:rPr>
          <w:sz w:val="28"/>
        </w:rPr>
        <w:tab/>
      </w:r>
    </w:p>
    <w:p w:rsidR="008854D9" w:rsidRPr="0047211B" w:rsidRDefault="008854D9" w:rsidP="008854D9">
      <w:pPr>
        <w:spacing w:line="360" w:lineRule="auto"/>
        <w:ind w:left="4200"/>
      </w:pPr>
    </w:p>
    <w:p w:rsidR="00824F9E" w:rsidRPr="0047211B" w:rsidRDefault="00824F9E" w:rsidP="008854D9">
      <w:pPr>
        <w:spacing w:line="360" w:lineRule="auto"/>
        <w:ind w:left="4200"/>
      </w:pPr>
    </w:p>
    <w:p w:rsidR="008854D9" w:rsidRPr="003C6A3B" w:rsidRDefault="008854D9" w:rsidP="008854D9">
      <w:pPr>
        <w:pStyle w:val="Default"/>
        <w:spacing w:line="276" w:lineRule="auto"/>
        <w:rPr>
          <w:sz w:val="28"/>
          <w:lang w:val="uk-UA"/>
        </w:rPr>
      </w:pPr>
      <w:r w:rsidRPr="003C6A3B">
        <w:rPr>
          <w:sz w:val="28"/>
          <w:lang w:val="uk-UA"/>
        </w:rPr>
        <w:t>Дипломну</w:t>
      </w:r>
      <w:r w:rsidR="00FF2136" w:rsidRPr="003C6A3B">
        <w:rPr>
          <w:sz w:val="28"/>
          <w:lang w:val="uk-UA"/>
        </w:rPr>
        <w:t xml:space="preserve"> </w:t>
      </w:r>
      <w:r w:rsidRPr="003C6A3B">
        <w:rPr>
          <w:sz w:val="28"/>
          <w:lang w:val="uk-UA"/>
        </w:rPr>
        <w:t>роботу</w:t>
      </w:r>
      <w:r w:rsidR="00FF2136" w:rsidRPr="003C6A3B">
        <w:rPr>
          <w:sz w:val="28"/>
          <w:lang w:val="uk-UA"/>
        </w:rPr>
        <w:t xml:space="preserve"> </w:t>
      </w:r>
      <w:r w:rsidRPr="003C6A3B">
        <w:rPr>
          <w:sz w:val="28"/>
          <w:lang w:val="uk-UA"/>
        </w:rPr>
        <w:t>захищено</w:t>
      </w:r>
      <w:r w:rsidR="00FF2136" w:rsidRPr="003C6A3B">
        <w:rPr>
          <w:sz w:val="28"/>
          <w:lang w:val="uk-UA"/>
        </w:rPr>
        <w:t xml:space="preserve"> </w:t>
      </w:r>
      <w:r w:rsidRPr="003C6A3B">
        <w:rPr>
          <w:sz w:val="28"/>
          <w:lang w:val="uk-UA"/>
        </w:rPr>
        <w:t>на</w:t>
      </w:r>
      <w:r w:rsidR="00FF2136" w:rsidRPr="003C6A3B">
        <w:rPr>
          <w:sz w:val="28"/>
          <w:lang w:val="uk-UA"/>
        </w:rPr>
        <w:t xml:space="preserve"> </w:t>
      </w:r>
      <w:r w:rsidRPr="003C6A3B">
        <w:rPr>
          <w:sz w:val="28"/>
          <w:lang w:val="uk-UA"/>
        </w:rPr>
        <w:t>засіданні</w:t>
      </w:r>
      <w:r w:rsidR="00FF2136" w:rsidRPr="003C6A3B">
        <w:rPr>
          <w:sz w:val="28"/>
          <w:lang w:val="uk-UA"/>
        </w:rPr>
        <w:t xml:space="preserve"> </w:t>
      </w:r>
      <w:r w:rsidRPr="003C6A3B">
        <w:rPr>
          <w:sz w:val="28"/>
          <w:lang w:val="uk-UA"/>
        </w:rPr>
        <w:t>Екзаменаційної</w:t>
      </w:r>
      <w:r w:rsidR="00FF2136" w:rsidRPr="003C6A3B">
        <w:rPr>
          <w:sz w:val="28"/>
          <w:lang w:val="uk-UA"/>
        </w:rPr>
        <w:t xml:space="preserve"> </w:t>
      </w:r>
      <w:r w:rsidRPr="003C6A3B">
        <w:rPr>
          <w:sz w:val="28"/>
          <w:lang w:val="uk-UA"/>
        </w:rPr>
        <w:t>комісії</w:t>
      </w:r>
      <w:r w:rsidR="00FF2136" w:rsidRPr="003C6A3B">
        <w:rPr>
          <w:sz w:val="28"/>
          <w:lang w:val="uk-UA"/>
        </w:rPr>
        <w:t xml:space="preserve"> </w:t>
      </w:r>
    </w:p>
    <w:p w:rsidR="008854D9" w:rsidRPr="003C6A3B" w:rsidRDefault="008854D9" w:rsidP="008854D9">
      <w:pPr>
        <w:pStyle w:val="11"/>
        <w:shd w:val="clear" w:color="auto" w:fill="FFFFFF"/>
        <w:spacing w:line="276" w:lineRule="auto"/>
        <w:jc w:val="both"/>
        <w:rPr>
          <w:sz w:val="28"/>
          <w:szCs w:val="24"/>
          <w:lang w:val="uk-UA"/>
        </w:rPr>
      </w:pPr>
      <w:r w:rsidRPr="003C6A3B">
        <w:rPr>
          <w:sz w:val="28"/>
          <w:szCs w:val="24"/>
          <w:lang w:val="uk-UA"/>
        </w:rPr>
        <w:t>Протокол</w:t>
      </w:r>
      <w:r w:rsidR="00FF2136" w:rsidRPr="003C6A3B">
        <w:rPr>
          <w:sz w:val="28"/>
          <w:szCs w:val="24"/>
          <w:lang w:val="uk-UA"/>
        </w:rPr>
        <w:t xml:space="preserve"> </w:t>
      </w:r>
      <w:r w:rsidRPr="003C6A3B">
        <w:rPr>
          <w:sz w:val="28"/>
          <w:szCs w:val="24"/>
          <w:lang w:val="uk-UA"/>
        </w:rPr>
        <w:t>№</w:t>
      </w:r>
      <w:r w:rsidR="00FF2136" w:rsidRPr="003C6A3B">
        <w:rPr>
          <w:sz w:val="28"/>
          <w:szCs w:val="24"/>
          <w:lang w:val="uk-UA"/>
        </w:rPr>
        <w:t xml:space="preserve"> </w:t>
      </w:r>
      <w:r w:rsidRPr="003C6A3B">
        <w:rPr>
          <w:sz w:val="28"/>
          <w:szCs w:val="24"/>
          <w:lang w:val="uk-UA"/>
        </w:rPr>
        <w:t>____</w:t>
      </w:r>
      <w:r w:rsidR="00FF2136" w:rsidRPr="003C6A3B">
        <w:rPr>
          <w:sz w:val="28"/>
          <w:szCs w:val="24"/>
          <w:lang w:val="uk-UA"/>
        </w:rPr>
        <w:t xml:space="preserve"> </w:t>
      </w:r>
      <w:r w:rsidRPr="003C6A3B">
        <w:rPr>
          <w:sz w:val="28"/>
          <w:szCs w:val="24"/>
          <w:lang w:val="uk-UA"/>
        </w:rPr>
        <w:t>від</w:t>
      </w:r>
      <w:r w:rsidR="00FF2136" w:rsidRPr="003C6A3B">
        <w:rPr>
          <w:sz w:val="28"/>
          <w:szCs w:val="24"/>
          <w:lang w:val="uk-UA"/>
        </w:rPr>
        <w:t xml:space="preserve"> </w:t>
      </w:r>
      <w:r w:rsidRPr="003C6A3B">
        <w:rPr>
          <w:sz w:val="28"/>
          <w:szCs w:val="24"/>
          <w:lang w:val="uk-UA"/>
        </w:rPr>
        <w:t>«____»</w:t>
      </w:r>
      <w:r w:rsidR="00FF2136" w:rsidRPr="003C6A3B">
        <w:rPr>
          <w:sz w:val="28"/>
          <w:szCs w:val="24"/>
          <w:lang w:val="uk-UA"/>
        </w:rPr>
        <w:t xml:space="preserve"> </w:t>
      </w:r>
      <w:r w:rsidRPr="003C6A3B">
        <w:rPr>
          <w:sz w:val="28"/>
          <w:szCs w:val="24"/>
          <w:lang w:val="uk-UA"/>
        </w:rPr>
        <w:t>______________</w:t>
      </w:r>
      <w:r w:rsidR="00FF2136" w:rsidRPr="003C6A3B">
        <w:rPr>
          <w:sz w:val="28"/>
          <w:szCs w:val="24"/>
          <w:lang w:val="uk-UA"/>
        </w:rPr>
        <w:t xml:space="preserve"> </w:t>
      </w:r>
      <w:r w:rsidRPr="003C6A3B">
        <w:rPr>
          <w:sz w:val="28"/>
          <w:szCs w:val="24"/>
          <w:lang w:val="uk-UA"/>
        </w:rPr>
        <w:t>201</w:t>
      </w:r>
      <w:r w:rsidR="008D4165" w:rsidRPr="0047211B">
        <w:rPr>
          <w:sz w:val="28"/>
          <w:szCs w:val="24"/>
        </w:rPr>
        <w:t>8</w:t>
      </w:r>
      <w:r w:rsidR="00FF2136" w:rsidRPr="003C6A3B">
        <w:rPr>
          <w:sz w:val="28"/>
          <w:szCs w:val="24"/>
          <w:lang w:val="uk-UA"/>
        </w:rPr>
        <w:t xml:space="preserve"> </w:t>
      </w:r>
      <w:r w:rsidRPr="003C6A3B">
        <w:rPr>
          <w:sz w:val="28"/>
          <w:szCs w:val="24"/>
          <w:lang w:val="uk-UA"/>
        </w:rPr>
        <w:t>р.</w:t>
      </w:r>
    </w:p>
    <w:p w:rsidR="008854D9" w:rsidRPr="003C6A3B" w:rsidRDefault="008854D9" w:rsidP="008854D9">
      <w:pPr>
        <w:tabs>
          <w:tab w:val="left" w:leader="underscore" w:pos="5529"/>
        </w:tabs>
        <w:spacing w:before="240" w:line="276" w:lineRule="auto"/>
        <w:rPr>
          <w:sz w:val="28"/>
        </w:rPr>
      </w:pPr>
      <w:r w:rsidRPr="003C6A3B">
        <w:rPr>
          <w:sz w:val="28"/>
        </w:rPr>
        <w:t>Голова</w:t>
      </w:r>
      <w:r w:rsidR="00FF2136" w:rsidRPr="003C6A3B">
        <w:rPr>
          <w:sz w:val="28"/>
        </w:rPr>
        <w:t xml:space="preserve"> </w:t>
      </w:r>
      <w:r w:rsidRPr="003C6A3B">
        <w:rPr>
          <w:sz w:val="28"/>
        </w:rPr>
        <w:t>Екзаменаційної</w:t>
      </w:r>
      <w:r w:rsidR="00FF2136" w:rsidRPr="003C6A3B">
        <w:rPr>
          <w:sz w:val="28"/>
        </w:rPr>
        <w:t xml:space="preserve"> </w:t>
      </w:r>
      <w:r w:rsidRPr="003C6A3B">
        <w:rPr>
          <w:sz w:val="28"/>
        </w:rPr>
        <w:t>комісії</w:t>
      </w:r>
      <w:r w:rsidR="00FF2136" w:rsidRPr="003C6A3B">
        <w:rPr>
          <w:sz w:val="28"/>
        </w:rPr>
        <w:t xml:space="preserve"> </w:t>
      </w:r>
      <w:r w:rsidRPr="003C6A3B">
        <w:rPr>
          <w:color w:val="000000"/>
          <w:sz w:val="28"/>
        </w:rPr>
        <w:tab/>
      </w:r>
      <w:r w:rsidR="00FF2136" w:rsidRPr="003C6A3B">
        <w:rPr>
          <w:color w:val="000000"/>
          <w:sz w:val="28"/>
        </w:rPr>
        <w:t xml:space="preserve">    </w:t>
      </w:r>
      <w:r w:rsidRPr="003C6A3B">
        <w:rPr>
          <w:color w:val="000000"/>
          <w:sz w:val="28"/>
        </w:rPr>
        <w:t>______________</w:t>
      </w:r>
    </w:p>
    <w:p w:rsidR="008854D9" w:rsidRPr="003C6A3B" w:rsidRDefault="008854D9" w:rsidP="008854D9">
      <w:pPr>
        <w:tabs>
          <w:tab w:val="left" w:pos="5812"/>
          <w:tab w:val="left" w:pos="6379"/>
          <w:tab w:val="left" w:pos="7088"/>
        </w:tabs>
        <w:ind w:firstLine="4253"/>
        <w:rPr>
          <w:sz w:val="18"/>
        </w:rPr>
      </w:pPr>
      <w:r w:rsidRPr="003C6A3B">
        <w:rPr>
          <w:sz w:val="18"/>
        </w:rPr>
        <w:t>(підпис)</w:t>
      </w:r>
      <w:r w:rsidRPr="003C6A3B">
        <w:rPr>
          <w:sz w:val="18"/>
        </w:rPr>
        <w:tab/>
        <w:t>(прізвище</w:t>
      </w:r>
      <w:r w:rsidR="00FF2136" w:rsidRPr="003C6A3B">
        <w:rPr>
          <w:sz w:val="18"/>
        </w:rPr>
        <w:t xml:space="preserve"> </w:t>
      </w:r>
      <w:r w:rsidRPr="003C6A3B">
        <w:rPr>
          <w:sz w:val="18"/>
        </w:rPr>
        <w:t>та</w:t>
      </w:r>
      <w:r w:rsidR="00FF2136" w:rsidRPr="003C6A3B">
        <w:rPr>
          <w:sz w:val="18"/>
        </w:rPr>
        <w:t xml:space="preserve"> </w:t>
      </w:r>
      <w:r w:rsidRPr="003C6A3B">
        <w:rPr>
          <w:sz w:val="18"/>
        </w:rPr>
        <w:t>ініціали)</w:t>
      </w:r>
    </w:p>
    <w:p w:rsidR="008854D9" w:rsidRPr="0047211B" w:rsidRDefault="008854D9" w:rsidP="008854D9">
      <w:pPr>
        <w:tabs>
          <w:tab w:val="left" w:pos="6096"/>
        </w:tabs>
        <w:ind w:firstLine="3544"/>
        <w:rPr>
          <w:sz w:val="28"/>
        </w:rPr>
      </w:pPr>
    </w:p>
    <w:p w:rsidR="00824F9E" w:rsidRPr="0047211B" w:rsidRDefault="00824F9E" w:rsidP="008854D9">
      <w:pPr>
        <w:tabs>
          <w:tab w:val="left" w:pos="6096"/>
        </w:tabs>
        <w:ind w:firstLine="3544"/>
        <w:rPr>
          <w:sz w:val="28"/>
        </w:rPr>
      </w:pPr>
    </w:p>
    <w:p w:rsidR="008854D9" w:rsidRPr="0047211B" w:rsidRDefault="008854D9" w:rsidP="008854D9">
      <w:pPr>
        <w:tabs>
          <w:tab w:val="left" w:pos="6096"/>
        </w:tabs>
        <w:ind w:firstLine="3544"/>
        <w:rPr>
          <w:sz w:val="28"/>
        </w:rPr>
      </w:pPr>
      <w:r w:rsidRPr="003C6A3B">
        <w:rPr>
          <w:sz w:val="28"/>
        </w:rPr>
        <w:t>Харків</w:t>
      </w:r>
      <w:r w:rsidR="00FF2136" w:rsidRPr="003C6A3B">
        <w:rPr>
          <w:sz w:val="28"/>
        </w:rPr>
        <w:t xml:space="preserve"> </w:t>
      </w:r>
      <w:r w:rsidRPr="003C6A3B">
        <w:rPr>
          <w:sz w:val="28"/>
        </w:rPr>
        <w:t>–</w:t>
      </w:r>
      <w:r w:rsidR="00FF2136" w:rsidRPr="003C6A3B">
        <w:rPr>
          <w:sz w:val="28"/>
        </w:rPr>
        <w:t xml:space="preserve"> </w:t>
      </w:r>
      <w:r w:rsidR="009903D8">
        <w:rPr>
          <w:sz w:val="28"/>
        </w:rPr>
        <w:t>2018</w:t>
      </w:r>
    </w:p>
    <w:p w:rsidR="00824F9E" w:rsidRPr="0047211B" w:rsidRDefault="00824F9E" w:rsidP="008854D9">
      <w:pPr>
        <w:tabs>
          <w:tab w:val="left" w:pos="6096"/>
        </w:tabs>
        <w:ind w:firstLine="3544"/>
        <w:rPr>
          <w:sz w:val="28"/>
        </w:rPr>
      </w:pPr>
      <w:r w:rsidRPr="0047211B">
        <w:rPr>
          <w:sz w:val="28"/>
        </w:rPr>
        <w:br w:type="page"/>
      </w:r>
    </w:p>
    <w:p w:rsidR="00B528B4" w:rsidRPr="003C6A3B" w:rsidRDefault="00B528B4" w:rsidP="00B528B4">
      <w:pPr>
        <w:jc w:val="center"/>
        <w:rPr>
          <w:b/>
          <w:sz w:val="28"/>
          <w:szCs w:val="28"/>
        </w:rPr>
      </w:pPr>
      <w:r w:rsidRPr="003C6A3B">
        <w:rPr>
          <w:b/>
          <w:sz w:val="28"/>
          <w:szCs w:val="28"/>
        </w:rPr>
        <w:lastRenderedPageBreak/>
        <w:t>ЗМІСТ</w:t>
      </w:r>
    </w:p>
    <w:p w:rsidR="00B528B4" w:rsidRPr="003C6A3B" w:rsidRDefault="00B528B4" w:rsidP="00B528B4">
      <w:pPr>
        <w:spacing w:line="360" w:lineRule="auto"/>
        <w:jc w:val="both"/>
        <w:rPr>
          <w:sz w:val="28"/>
          <w:szCs w:val="28"/>
        </w:rPr>
      </w:pPr>
      <w:r w:rsidRPr="003C6A3B">
        <w:rPr>
          <w:b/>
          <w:sz w:val="28"/>
          <w:szCs w:val="28"/>
        </w:rPr>
        <w:t>ВСТУП</w:t>
      </w:r>
      <w:r w:rsidRPr="003C6A3B">
        <w:rPr>
          <w:sz w:val="28"/>
          <w:szCs w:val="28"/>
        </w:rPr>
        <w:t>……………………………………………………………………………</w:t>
      </w:r>
      <w:r w:rsidR="00824F9E">
        <w:rPr>
          <w:sz w:val="28"/>
          <w:szCs w:val="28"/>
        </w:rPr>
        <w:t>…</w:t>
      </w:r>
      <w:r w:rsidR="00824F9E" w:rsidRPr="00824F9E">
        <w:rPr>
          <w:sz w:val="28"/>
          <w:szCs w:val="28"/>
        </w:rPr>
        <w:t>.</w:t>
      </w:r>
      <w:r w:rsidRPr="003C6A3B">
        <w:rPr>
          <w:sz w:val="28"/>
          <w:szCs w:val="28"/>
        </w:rPr>
        <w:t>4</w:t>
      </w:r>
    </w:p>
    <w:p w:rsidR="00B528B4" w:rsidRPr="003C6A3B" w:rsidRDefault="00B528B4" w:rsidP="00B528B4">
      <w:pPr>
        <w:spacing w:line="360" w:lineRule="auto"/>
        <w:jc w:val="both"/>
        <w:rPr>
          <w:sz w:val="28"/>
          <w:szCs w:val="28"/>
        </w:rPr>
      </w:pPr>
      <w:r w:rsidRPr="003C6A3B">
        <w:rPr>
          <w:b/>
          <w:sz w:val="28"/>
          <w:szCs w:val="28"/>
        </w:rPr>
        <w:t>РОЗДІЛ</w:t>
      </w:r>
      <w:r w:rsidR="00FF2136" w:rsidRPr="003C6A3B">
        <w:rPr>
          <w:b/>
          <w:sz w:val="28"/>
          <w:szCs w:val="28"/>
        </w:rPr>
        <w:t xml:space="preserve"> </w:t>
      </w:r>
      <w:r w:rsidRPr="003C6A3B">
        <w:rPr>
          <w:b/>
          <w:sz w:val="28"/>
          <w:szCs w:val="28"/>
        </w:rPr>
        <w:t>1</w:t>
      </w:r>
      <w:r w:rsidR="00FF2136" w:rsidRPr="003C6A3B">
        <w:rPr>
          <w:b/>
          <w:sz w:val="28"/>
          <w:szCs w:val="28"/>
        </w:rPr>
        <w:t xml:space="preserve"> </w:t>
      </w:r>
      <w:r w:rsidR="00695C18" w:rsidRPr="003C6A3B">
        <w:rPr>
          <w:b/>
          <w:sz w:val="28"/>
          <w:szCs w:val="28"/>
        </w:rPr>
        <w:t>ТЕОРЕТИЧНІ</w:t>
      </w:r>
      <w:r w:rsidR="00FF2136" w:rsidRPr="003C6A3B">
        <w:rPr>
          <w:b/>
          <w:sz w:val="28"/>
          <w:szCs w:val="28"/>
        </w:rPr>
        <w:t xml:space="preserve"> </w:t>
      </w:r>
      <w:r w:rsidR="00695C18" w:rsidRPr="003C6A3B">
        <w:rPr>
          <w:b/>
          <w:sz w:val="28"/>
          <w:szCs w:val="28"/>
        </w:rPr>
        <w:t>ОСНОВИ</w:t>
      </w:r>
      <w:r w:rsidR="00FF2136" w:rsidRPr="003C6A3B">
        <w:rPr>
          <w:b/>
          <w:sz w:val="28"/>
          <w:szCs w:val="28"/>
        </w:rPr>
        <w:t xml:space="preserve"> </w:t>
      </w:r>
      <w:r w:rsidR="00695C18" w:rsidRPr="003C6A3B">
        <w:rPr>
          <w:b/>
          <w:sz w:val="28"/>
          <w:szCs w:val="28"/>
        </w:rPr>
        <w:t>ДОСЛІДЖЕННЯ</w:t>
      </w:r>
      <w:r w:rsidR="00FF2136" w:rsidRPr="003C6A3B">
        <w:rPr>
          <w:b/>
          <w:sz w:val="28"/>
          <w:szCs w:val="28"/>
        </w:rPr>
        <w:t xml:space="preserve"> </w:t>
      </w:r>
      <w:r w:rsidR="00695C18" w:rsidRPr="003C6A3B">
        <w:rPr>
          <w:b/>
          <w:sz w:val="28"/>
          <w:szCs w:val="28"/>
        </w:rPr>
        <w:t>КОНЦЕПТУАЛЬНОЇ</w:t>
      </w:r>
      <w:r w:rsidR="00FF2136" w:rsidRPr="003C6A3B">
        <w:rPr>
          <w:b/>
          <w:sz w:val="28"/>
          <w:szCs w:val="28"/>
        </w:rPr>
        <w:t xml:space="preserve"> </w:t>
      </w:r>
      <w:r w:rsidR="00695C18" w:rsidRPr="003C6A3B">
        <w:rPr>
          <w:b/>
          <w:sz w:val="28"/>
          <w:szCs w:val="28"/>
        </w:rPr>
        <w:t>МЕТАФОРИ</w:t>
      </w:r>
      <w:r w:rsidR="00FF2136" w:rsidRPr="003C6A3B">
        <w:rPr>
          <w:b/>
          <w:sz w:val="28"/>
          <w:szCs w:val="28"/>
        </w:rPr>
        <w:t xml:space="preserve"> </w:t>
      </w:r>
      <w:r w:rsidR="00695C18" w:rsidRPr="003C6A3B">
        <w:rPr>
          <w:b/>
          <w:sz w:val="28"/>
          <w:szCs w:val="28"/>
        </w:rPr>
        <w:t>ЕМОЦІЯ</w:t>
      </w:r>
      <w:r w:rsidR="00FF2136" w:rsidRPr="003C6A3B">
        <w:rPr>
          <w:b/>
          <w:sz w:val="28"/>
          <w:szCs w:val="28"/>
        </w:rPr>
        <w:t xml:space="preserve"> </w:t>
      </w:r>
      <w:r w:rsidR="00695C18" w:rsidRPr="003C6A3B">
        <w:rPr>
          <w:b/>
          <w:sz w:val="28"/>
          <w:szCs w:val="28"/>
        </w:rPr>
        <w:t>Є</w:t>
      </w:r>
      <w:r w:rsidR="00FF2136" w:rsidRPr="003C6A3B">
        <w:rPr>
          <w:b/>
          <w:sz w:val="28"/>
          <w:szCs w:val="28"/>
        </w:rPr>
        <w:t xml:space="preserve"> </w:t>
      </w:r>
      <w:r w:rsidR="00695C18" w:rsidRPr="003C6A3B">
        <w:rPr>
          <w:b/>
          <w:sz w:val="28"/>
          <w:szCs w:val="28"/>
        </w:rPr>
        <w:t>КОНТЕЙНЕР</w:t>
      </w:r>
      <w:r w:rsidRPr="003C6A3B">
        <w:rPr>
          <w:sz w:val="28"/>
          <w:szCs w:val="28"/>
        </w:rPr>
        <w:t>…</w:t>
      </w:r>
      <w:r w:rsidR="00695C18" w:rsidRPr="003C6A3B">
        <w:rPr>
          <w:sz w:val="28"/>
          <w:szCs w:val="28"/>
        </w:rPr>
        <w:t>………</w:t>
      </w:r>
      <w:r w:rsidRPr="003C6A3B">
        <w:rPr>
          <w:sz w:val="28"/>
          <w:szCs w:val="28"/>
        </w:rPr>
        <w:t>…………………………...</w:t>
      </w:r>
      <w:r w:rsidR="005866E1">
        <w:rPr>
          <w:sz w:val="28"/>
          <w:szCs w:val="28"/>
        </w:rPr>
        <w:t>...........................................</w:t>
      </w:r>
      <w:r w:rsidRPr="003C6A3B">
        <w:rPr>
          <w:sz w:val="28"/>
          <w:szCs w:val="28"/>
        </w:rPr>
        <w:t>.</w:t>
      </w:r>
      <w:r w:rsidR="004E5910" w:rsidRPr="004E5910">
        <w:rPr>
          <w:sz w:val="28"/>
          <w:szCs w:val="28"/>
        </w:rPr>
        <w:t>..</w:t>
      </w:r>
      <w:r w:rsidR="00824F9E" w:rsidRPr="00824F9E">
        <w:rPr>
          <w:sz w:val="28"/>
          <w:szCs w:val="28"/>
          <w:lang w:val="ru-RU"/>
        </w:rPr>
        <w:t>....</w:t>
      </w:r>
      <w:r w:rsidRPr="003C6A3B">
        <w:rPr>
          <w:sz w:val="28"/>
          <w:szCs w:val="28"/>
        </w:rPr>
        <w:t>8</w:t>
      </w:r>
    </w:p>
    <w:p w:rsidR="00B528B4" w:rsidRPr="003C6A3B" w:rsidRDefault="00B528B4" w:rsidP="00B528B4">
      <w:pPr>
        <w:spacing w:line="360" w:lineRule="auto"/>
        <w:jc w:val="both"/>
        <w:rPr>
          <w:rFonts w:ascii="Calibri" w:hAnsi="Calibri"/>
          <w:sz w:val="22"/>
          <w:szCs w:val="22"/>
        </w:rPr>
      </w:pPr>
      <w:r w:rsidRPr="003C6A3B">
        <w:rPr>
          <w:sz w:val="28"/>
          <w:szCs w:val="28"/>
        </w:rPr>
        <w:t>1.1.</w:t>
      </w:r>
      <w:r w:rsidR="00FF2136" w:rsidRPr="003C6A3B">
        <w:rPr>
          <w:sz w:val="28"/>
          <w:szCs w:val="28"/>
        </w:rPr>
        <w:t xml:space="preserve"> </w:t>
      </w:r>
      <w:r w:rsidR="008107EB" w:rsidRPr="003C6A3B">
        <w:rPr>
          <w:sz w:val="28"/>
          <w:szCs w:val="28"/>
        </w:rPr>
        <w:t>Еволюція</w:t>
      </w:r>
      <w:r w:rsidR="00FF2136" w:rsidRPr="003C6A3B">
        <w:rPr>
          <w:sz w:val="28"/>
          <w:szCs w:val="28"/>
        </w:rPr>
        <w:t xml:space="preserve"> </w:t>
      </w:r>
      <w:r w:rsidR="009903D8">
        <w:rPr>
          <w:sz w:val="28"/>
          <w:szCs w:val="28"/>
        </w:rPr>
        <w:t xml:space="preserve">поняття </w:t>
      </w:r>
      <w:r w:rsidR="008107EB" w:rsidRPr="003C6A3B">
        <w:rPr>
          <w:sz w:val="28"/>
          <w:szCs w:val="28"/>
        </w:rPr>
        <w:t>концептуальної</w:t>
      </w:r>
      <w:r w:rsidR="00FF2136" w:rsidRPr="003C6A3B">
        <w:rPr>
          <w:sz w:val="28"/>
          <w:szCs w:val="28"/>
        </w:rPr>
        <w:t xml:space="preserve"> </w:t>
      </w:r>
      <w:r w:rsidR="008107EB" w:rsidRPr="003C6A3B">
        <w:rPr>
          <w:sz w:val="28"/>
          <w:szCs w:val="28"/>
        </w:rPr>
        <w:t>метафори…..…………</w:t>
      </w:r>
      <w:r w:rsidR="00695C18" w:rsidRPr="003C6A3B">
        <w:rPr>
          <w:sz w:val="28"/>
          <w:szCs w:val="28"/>
        </w:rPr>
        <w:t>..</w:t>
      </w:r>
      <w:r w:rsidR="009903D8">
        <w:rPr>
          <w:sz w:val="28"/>
          <w:szCs w:val="28"/>
        </w:rPr>
        <w:t>……………...</w:t>
      </w:r>
      <w:r w:rsidR="00824F9E" w:rsidRPr="00824F9E">
        <w:rPr>
          <w:sz w:val="28"/>
          <w:szCs w:val="28"/>
          <w:lang w:val="ru-RU"/>
        </w:rPr>
        <w:t>...</w:t>
      </w:r>
      <w:r w:rsidR="00824F9E">
        <w:rPr>
          <w:sz w:val="28"/>
          <w:szCs w:val="28"/>
          <w:lang w:val="ru-RU"/>
        </w:rPr>
        <w:t>.</w:t>
      </w:r>
      <w:r w:rsidRPr="003C6A3B">
        <w:rPr>
          <w:sz w:val="28"/>
          <w:szCs w:val="28"/>
        </w:rPr>
        <w:t>8</w:t>
      </w:r>
    </w:p>
    <w:p w:rsidR="008107EB" w:rsidRPr="003C6A3B" w:rsidRDefault="00B528B4" w:rsidP="00B528B4">
      <w:pPr>
        <w:spacing w:line="360" w:lineRule="auto"/>
        <w:rPr>
          <w:sz w:val="28"/>
          <w:szCs w:val="28"/>
        </w:rPr>
      </w:pPr>
      <w:r w:rsidRPr="003C6A3B">
        <w:rPr>
          <w:sz w:val="28"/>
          <w:szCs w:val="28"/>
        </w:rPr>
        <w:t>1.2.</w:t>
      </w:r>
      <w:r w:rsidR="00FF2136" w:rsidRPr="003C6A3B">
        <w:rPr>
          <w:sz w:val="28"/>
          <w:szCs w:val="28"/>
        </w:rPr>
        <w:t xml:space="preserve"> </w:t>
      </w:r>
      <w:r w:rsidR="009903D8">
        <w:rPr>
          <w:sz w:val="28"/>
          <w:szCs w:val="28"/>
        </w:rPr>
        <w:t>Визначення</w:t>
      </w:r>
      <w:r w:rsidR="00FF2136" w:rsidRPr="003C6A3B">
        <w:rPr>
          <w:sz w:val="28"/>
          <w:szCs w:val="28"/>
        </w:rPr>
        <w:t xml:space="preserve"> </w:t>
      </w:r>
      <w:r w:rsidR="008107EB" w:rsidRPr="003C6A3B">
        <w:rPr>
          <w:sz w:val="28"/>
          <w:szCs w:val="28"/>
        </w:rPr>
        <w:t>концептуальної</w:t>
      </w:r>
      <w:r w:rsidR="00FF2136" w:rsidRPr="003C6A3B">
        <w:rPr>
          <w:sz w:val="28"/>
          <w:szCs w:val="28"/>
        </w:rPr>
        <w:t xml:space="preserve"> </w:t>
      </w:r>
      <w:r w:rsidR="008107EB" w:rsidRPr="003C6A3B">
        <w:rPr>
          <w:sz w:val="28"/>
          <w:szCs w:val="28"/>
        </w:rPr>
        <w:t>метафори………</w:t>
      </w:r>
      <w:r w:rsidR="009903D8">
        <w:rPr>
          <w:sz w:val="28"/>
          <w:szCs w:val="28"/>
        </w:rPr>
        <w:t>………</w:t>
      </w:r>
      <w:r w:rsidR="008107EB" w:rsidRPr="003C6A3B">
        <w:rPr>
          <w:sz w:val="28"/>
          <w:szCs w:val="28"/>
        </w:rPr>
        <w:t>…………………</w:t>
      </w:r>
      <w:r w:rsidR="000E740E" w:rsidRPr="003C6A3B">
        <w:rPr>
          <w:sz w:val="28"/>
          <w:szCs w:val="28"/>
        </w:rPr>
        <w:t>…</w:t>
      </w:r>
      <w:r w:rsidR="00824F9E">
        <w:rPr>
          <w:sz w:val="28"/>
          <w:szCs w:val="28"/>
        </w:rPr>
        <w:t>…</w:t>
      </w:r>
      <w:r w:rsidR="00B73F77" w:rsidRPr="0047211B">
        <w:rPr>
          <w:sz w:val="28"/>
          <w:szCs w:val="28"/>
          <w:lang w:val="ru-RU"/>
        </w:rPr>
        <w:t>.</w:t>
      </w:r>
      <w:r w:rsidR="000E740E" w:rsidRPr="003C6A3B">
        <w:rPr>
          <w:sz w:val="28"/>
          <w:szCs w:val="28"/>
        </w:rPr>
        <w:t>10</w:t>
      </w:r>
    </w:p>
    <w:p w:rsidR="00B528B4" w:rsidRPr="003C6A3B" w:rsidRDefault="008107EB" w:rsidP="001610E6">
      <w:pPr>
        <w:spacing w:line="360" w:lineRule="auto"/>
        <w:rPr>
          <w:sz w:val="28"/>
          <w:szCs w:val="28"/>
        </w:rPr>
      </w:pPr>
      <w:r w:rsidRPr="003C6A3B">
        <w:rPr>
          <w:sz w:val="28"/>
          <w:szCs w:val="28"/>
        </w:rPr>
        <w:t>1.3.</w:t>
      </w:r>
      <w:r w:rsidR="00FF2136" w:rsidRPr="003C6A3B">
        <w:rPr>
          <w:sz w:val="28"/>
          <w:szCs w:val="28"/>
        </w:rPr>
        <w:t xml:space="preserve"> Образ-схема </w:t>
      </w:r>
      <w:r w:rsidR="005866E1">
        <w:rPr>
          <w:sz w:val="28"/>
          <w:szCs w:val="28"/>
        </w:rPr>
        <w:t>КОНТЕЙНЕР…………………………………………………</w:t>
      </w:r>
      <w:r w:rsidR="00824F9E">
        <w:rPr>
          <w:sz w:val="28"/>
          <w:szCs w:val="28"/>
          <w:lang w:val="ru-RU"/>
        </w:rPr>
        <w:t>…</w:t>
      </w:r>
      <w:r w:rsidR="005866E1">
        <w:rPr>
          <w:sz w:val="28"/>
          <w:szCs w:val="28"/>
        </w:rPr>
        <w:t>12</w:t>
      </w:r>
    </w:p>
    <w:p w:rsidR="00B528B4" w:rsidRPr="003C6A3B" w:rsidRDefault="00B528B4" w:rsidP="00B528B4">
      <w:pPr>
        <w:spacing w:line="360" w:lineRule="auto"/>
        <w:rPr>
          <w:sz w:val="28"/>
          <w:szCs w:val="28"/>
        </w:rPr>
      </w:pPr>
      <w:r w:rsidRPr="003C6A3B">
        <w:rPr>
          <w:sz w:val="28"/>
          <w:szCs w:val="28"/>
        </w:rPr>
        <w:t>Висновки</w:t>
      </w:r>
      <w:r w:rsidR="00FF2136" w:rsidRPr="003C6A3B">
        <w:rPr>
          <w:sz w:val="28"/>
          <w:szCs w:val="28"/>
        </w:rPr>
        <w:t xml:space="preserve"> </w:t>
      </w:r>
      <w:r w:rsidRPr="003C6A3B">
        <w:rPr>
          <w:sz w:val="28"/>
          <w:szCs w:val="28"/>
        </w:rPr>
        <w:t>до</w:t>
      </w:r>
      <w:r w:rsidR="00FF2136" w:rsidRPr="003C6A3B">
        <w:rPr>
          <w:sz w:val="28"/>
          <w:szCs w:val="28"/>
        </w:rPr>
        <w:t xml:space="preserve"> </w:t>
      </w:r>
      <w:r w:rsidRPr="003C6A3B">
        <w:rPr>
          <w:sz w:val="28"/>
          <w:szCs w:val="28"/>
        </w:rPr>
        <w:t>розділу</w:t>
      </w:r>
      <w:r w:rsidR="00FF2136" w:rsidRPr="003C6A3B">
        <w:rPr>
          <w:sz w:val="28"/>
          <w:szCs w:val="28"/>
        </w:rPr>
        <w:t xml:space="preserve"> </w:t>
      </w:r>
      <w:r w:rsidRPr="003C6A3B">
        <w:rPr>
          <w:sz w:val="28"/>
          <w:szCs w:val="28"/>
        </w:rPr>
        <w:t>1…………………………………………………………</w:t>
      </w:r>
      <w:r w:rsidR="00824F9E">
        <w:rPr>
          <w:sz w:val="28"/>
          <w:szCs w:val="28"/>
        </w:rPr>
        <w:t>…</w:t>
      </w:r>
      <w:r w:rsidR="00824F9E" w:rsidRPr="00824F9E">
        <w:rPr>
          <w:sz w:val="28"/>
          <w:szCs w:val="28"/>
        </w:rPr>
        <w:t>...</w:t>
      </w:r>
      <w:r w:rsidR="005866E1">
        <w:rPr>
          <w:sz w:val="28"/>
          <w:szCs w:val="28"/>
        </w:rPr>
        <w:t>13</w:t>
      </w:r>
    </w:p>
    <w:p w:rsidR="00B528B4" w:rsidRPr="00B73F77" w:rsidRDefault="00B528B4" w:rsidP="00B528B4">
      <w:pPr>
        <w:spacing w:line="360" w:lineRule="auto"/>
        <w:jc w:val="both"/>
        <w:rPr>
          <w:sz w:val="28"/>
          <w:szCs w:val="28"/>
          <w:lang w:val="ru-RU"/>
        </w:rPr>
      </w:pPr>
      <w:r w:rsidRPr="003C6A3B">
        <w:rPr>
          <w:b/>
          <w:sz w:val="28"/>
          <w:szCs w:val="28"/>
        </w:rPr>
        <w:t>РОЗДІЛ</w:t>
      </w:r>
      <w:r w:rsidR="00FF2136" w:rsidRPr="003C6A3B">
        <w:rPr>
          <w:b/>
          <w:sz w:val="28"/>
          <w:szCs w:val="28"/>
        </w:rPr>
        <w:t xml:space="preserve"> </w:t>
      </w:r>
      <w:r w:rsidRPr="003C6A3B">
        <w:rPr>
          <w:b/>
          <w:sz w:val="28"/>
          <w:szCs w:val="28"/>
        </w:rPr>
        <w:t>2</w:t>
      </w:r>
      <w:r w:rsidR="00FF2136" w:rsidRPr="003C6A3B">
        <w:rPr>
          <w:b/>
          <w:sz w:val="28"/>
          <w:szCs w:val="28"/>
        </w:rPr>
        <w:t xml:space="preserve"> </w:t>
      </w:r>
      <w:r w:rsidR="00416CF2" w:rsidRPr="003C6A3B">
        <w:rPr>
          <w:b/>
          <w:sz w:val="28"/>
          <w:szCs w:val="28"/>
        </w:rPr>
        <w:t>ПОНЯТТЄВИЙ</w:t>
      </w:r>
      <w:r w:rsidR="00FF2136" w:rsidRPr="003C6A3B">
        <w:rPr>
          <w:b/>
          <w:sz w:val="28"/>
          <w:szCs w:val="28"/>
        </w:rPr>
        <w:t xml:space="preserve"> </w:t>
      </w:r>
      <w:r w:rsidR="00416CF2" w:rsidRPr="003C6A3B">
        <w:rPr>
          <w:b/>
          <w:sz w:val="28"/>
          <w:szCs w:val="28"/>
        </w:rPr>
        <w:t>ПРОСТІР</w:t>
      </w:r>
      <w:r w:rsidR="00FF2136" w:rsidRPr="003C6A3B">
        <w:rPr>
          <w:b/>
          <w:sz w:val="28"/>
          <w:szCs w:val="28"/>
        </w:rPr>
        <w:t xml:space="preserve"> </w:t>
      </w:r>
      <w:r w:rsidR="00416CF2" w:rsidRPr="003C6A3B">
        <w:rPr>
          <w:b/>
          <w:sz w:val="28"/>
          <w:szCs w:val="28"/>
        </w:rPr>
        <w:t>КОНЦЕПТУАЛЬНОЇ</w:t>
      </w:r>
      <w:r w:rsidR="00FF2136" w:rsidRPr="003C6A3B">
        <w:rPr>
          <w:b/>
          <w:sz w:val="28"/>
          <w:szCs w:val="28"/>
        </w:rPr>
        <w:t xml:space="preserve"> </w:t>
      </w:r>
      <w:r w:rsidR="00416CF2" w:rsidRPr="003C6A3B">
        <w:rPr>
          <w:b/>
          <w:sz w:val="28"/>
          <w:szCs w:val="28"/>
        </w:rPr>
        <w:t>МЕТАФОРИ</w:t>
      </w:r>
      <w:r w:rsidR="00FF2136" w:rsidRPr="003C6A3B">
        <w:rPr>
          <w:b/>
          <w:sz w:val="28"/>
          <w:szCs w:val="28"/>
        </w:rPr>
        <w:t xml:space="preserve"> </w:t>
      </w:r>
      <w:r w:rsidR="00416CF2" w:rsidRPr="003C6A3B">
        <w:rPr>
          <w:b/>
          <w:sz w:val="28"/>
          <w:szCs w:val="28"/>
        </w:rPr>
        <w:t>ЕМОЦІЯ</w:t>
      </w:r>
      <w:r w:rsidR="00FF2136" w:rsidRPr="003C6A3B">
        <w:rPr>
          <w:b/>
          <w:sz w:val="28"/>
          <w:szCs w:val="28"/>
        </w:rPr>
        <w:t xml:space="preserve"> </w:t>
      </w:r>
      <w:r w:rsidR="00416CF2" w:rsidRPr="003C6A3B">
        <w:rPr>
          <w:b/>
          <w:sz w:val="28"/>
          <w:szCs w:val="28"/>
        </w:rPr>
        <w:t>Є</w:t>
      </w:r>
      <w:r w:rsidR="00FF2136" w:rsidRPr="003C6A3B">
        <w:rPr>
          <w:b/>
          <w:sz w:val="28"/>
          <w:szCs w:val="28"/>
        </w:rPr>
        <w:t xml:space="preserve"> </w:t>
      </w:r>
      <w:r w:rsidR="00416CF2" w:rsidRPr="003C6A3B">
        <w:rPr>
          <w:b/>
          <w:sz w:val="28"/>
          <w:szCs w:val="28"/>
        </w:rPr>
        <w:t>КОНТЕЙНЕР</w:t>
      </w:r>
      <w:r w:rsidR="00FF2136" w:rsidRPr="003C6A3B">
        <w:rPr>
          <w:b/>
          <w:sz w:val="28"/>
          <w:szCs w:val="28"/>
        </w:rPr>
        <w:t xml:space="preserve"> </w:t>
      </w:r>
      <w:r w:rsidR="00416CF2" w:rsidRPr="003C6A3B">
        <w:rPr>
          <w:b/>
          <w:sz w:val="28"/>
          <w:szCs w:val="28"/>
        </w:rPr>
        <w:t>В</w:t>
      </w:r>
      <w:r w:rsidR="00FF2136" w:rsidRPr="003C6A3B">
        <w:rPr>
          <w:b/>
          <w:sz w:val="28"/>
          <w:szCs w:val="28"/>
        </w:rPr>
        <w:t xml:space="preserve"> </w:t>
      </w:r>
      <w:r w:rsidR="00416CF2" w:rsidRPr="003C6A3B">
        <w:rPr>
          <w:b/>
          <w:sz w:val="28"/>
          <w:szCs w:val="28"/>
        </w:rPr>
        <w:t>АНГЛОМОВНИХ</w:t>
      </w:r>
      <w:r w:rsidR="00FF2136" w:rsidRPr="003C6A3B">
        <w:rPr>
          <w:b/>
          <w:sz w:val="28"/>
          <w:szCs w:val="28"/>
        </w:rPr>
        <w:t xml:space="preserve"> </w:t>
      </w:r>
      <w:r w:rsidR="00416CF2" w:rsidRPr="003C6A3B">
        <w:rPr>
          <w:b/>
          <w:sz w:val="28"/>
          <w:szCs w:val="28"/>
        </w:rPr>
        <w:t>ХУДОЖНІХ</w:t>
      </w:r>
      <w:r w:rsidR="00FF2136" w:rsidRPr="003C6A3B">
        <w:rPr>
          <w:b/>
          <w:sz w:val="28"/>
          <w:szCs w:val="28"/>
        </w:rPr>
        <w:t xml:space="preserve"> </w:t>
      </w:r>
      <w:r w:rsidR="00416CF2" w:rsidRPr="003C6A3B">
        <w:rPr>
          <w:b/>
          <w:sz w:val="28"/>
          <w:szCs w:val="28"/>
        </w:rPr>
        <w:t>ТЕКСТАХ</w:t>
      </w:r>
      <w:r w:rsidR="00416CF2" w:rsidRPr="003C6A3B">
        <w:rPr>
          <w:sz w:val="28"/>
          <w:szCs w:val="28"/>
        </w:rPr>
        <w:t>…………………...................</w:t>
      </w:r>
      <w:r w:rsidR="005866E1">
        <w:rPr>
          <w:sz w:val="28"/>
          <w:szCs w:val="28"/>
        </w:rPr>
        <w:t>...............................................................</w:t>
      </w:r>
      <w:r w:rsidR="00824F9E" w:rsidRPr="00824F9E">
        <w:rPr>
          <w:sz w:val="28"/>
          <w:szCs w:val="28"/>
        </w:rPr>
        <w:t>.</w:t>
      </w:r>
      <w:r w:rsidR="00824F9E" w:rsidRPr="00824F9E">
        <w:rPr>
          <w:sz w:val="28"/>
          <w:szCs w:val="28"/>
          <w:lang w:val="ru-RU"/>
        </w:rPr>
        <w:t>...</w:t>
      </w:r>
      <w:r w:rsidR="005866E1">
        <w:rPr>
          <w:sz w:val="28"/>
          <w:szCs w:val="28"/>
        </w:rPr>
        <w:t>1</w:t>
      </w:r>
      <w:r w:rsidR="00B73F77" w:rsidRPr="00B73F77">
        <w:rPr>
          <w:sz w:val="28"/>
          <w:szCs w:val="28"/>
          <w:lang w:val="ru-RU"/>
        </w:rPr>
        <w:t>4</w:t>
      </w:r>
    </w:p>
    <w:p w:rsidR="001047F0" w:rsidRPr="00B73F77" w:rsidRDefault="001047F0" w:rsidP="00B528B4">
      <w:pPr>
        <w:spacing w:line="360" w:lineRule="auto"/>
        <w:jc w:val="both"/>
        <w:rPr>
          <w:sz w:val="28"/>
          <w:szCs w:val="28"/>
          <w:lang w:val="ru-RU"/>
        </w:rPr>
      </w:pPr>
      <w:r w:rsidRPr="003C6A3B">
        <w:rPr>
          <w:sz w:val="28"/>
          <w:szCs w:val="28"/>
        </w:rPr>
        <w:t>2.1. Цільовий домен концептуальної метафори ЕМОЦІЯ Є КОНТЕЙНЕР...</w:t>
      </w:r>
      <w:r w:rsidR="005866E1">
        <w:rPr>
          <w:sz w:val="28"/>
          <w:szCs w:val="28"/>
        </w:rPr>
        <w:t>.</w:t>
      </w:r>
      <w:r w:rsidR="00824F9E" w:rsidRPr="00824F9E">
        <w:rPr>
          <w:sz w:val="28"/>
          <w:szCs w:val="28"/>
          <w:lang w:val="ru-RU"/>
        </w:rPr>
        <w:t>....</w:t>
      </w:r>
      <w:r w:rsidR="00B73F77">
        <w:rPr>
          <w:sz w:val="28"/>
          <w:szCs w:val="28"/>
        </w:rPr>
        <w:t>1</w:t>
      </w:r>
      <w:r w:rsidR="00B73F77" w:rsidRPr="00B73F77">
        <w:rPr>
          <w:sz w:val="28"/>
          <w:szCs w:val="28"/>
          <w:lang w:val="ru-RU"/>
        </w:rPr>
        <w:t>5</w:t>
      </w:r>
    </w:p>
    <w:p w:rsidR="005866E1" w:rsidRPr="0047211B" w:rsidRDefault="005866E1" w:rsidP="005866E1">
      <w:pPr>
        <w:spacing w:line="360" w:lineRule="auto"/>
        <w:ind w:left="720"/>
        <w:jc w:val="both"/>
        <w:rPr>
          <w:sz w:val="28"/>
          <w:szCs w:val="28"/>
          <w:lang w:val="ru-RU"/>
        </w:rPr>
      </w:pPr>
      <w:r w:rsidRPr="005866E1">
        <w:rPr>
          <w:sz w:val="28"/>
          <w:szCs w:val="28"/>
        </w:rPr>
        <w:t>2.1.1.</w:t>
      </w:r>
      <w:r w:rsidRPr="005866E1">
        <w:rPr>
          <w:sz w:val="28"/>
          <w:szCs w:val="28"/>
        </w:rPr>
        <w:tab/>
        <w:t>Поняття та класифікація емоцій</w:t>
      </w:r>
      <w:r>
        <w:rPr>
          <w:sz w:val="28"/>
          <w:szCs w:val="28"/>
        </w:rPr>
        <w:t>…………………………………</w:t>
      </w:r>
      <w:r w:rsidR="00824F9E">
        <w:rPr>
          <w:sz w:val="28"/>
          <w:szCs w:val="28"/>
        </w:rPr>
        <w:t>…</w:t>
      </w:r>
      <w:r w:rsidR="00824F9E" w:rsidRPr="0047211B">
        <w:rPr>
          <w:sz w:val="28"/>
          <w:szCs w:val="28"/>
          <w:lang w:val="ru-RU"/>
        </w:rPr>
        <w:t>..</w:t>
      </w:r>
      <w:r w:rsidR="00B73F77">
        <w:rPr>
          <w:sz w:val="28"/>
          <w:szCs w:val="28"/>
        </w:rPr>
        <w:t>1</w:t>
      </w:r>
      <w:r w:rsidR="00B73F77" w:rsidRPr="0047211B">
        <w:rPr>
          <w:sz w:val="28"/>
          <w:szCs w:val="28"/>
          <w:lang w:val="ru-RU"/>
        </w:rPr>
        <w:t>5</w:t>
      </w:r>
    </w:p>
    <w:p w:rsidR="005866E1" w:rsidRPr="00B73F77" w:rsidRDefault="005866E1" w:rsidP="005866E1">
      <w:pPr>
        <w:spacing w:line="360" w:lineRule="auto"/>
        <w:ind w:left="720"/>
        <w:jc w:val="both"/>
        <w:rPr>
          <w:sz w:val="28"/>
          <w:szCs w:val="28"/>
          <w:lang w:val="ru-RU"/>
        </w:rPr>
      </w:pPr>
      <w:r w:rsidRPr="005866E1">
        <w:rPr>
          <w:sz w:val="28"/>
          <w:szCs w:val="28"/>
        </w:rPr>
        <w:t>2.1.2.</w:t>
      </w:r>
      <w:r w:rsidRPr="005866E1">
        <w:rPr>
          <w:sz w:val="28"/>
          <w:szCs w:val="28"/>
        </w:rPr>
        <w:tab/>
        <w:t>Мова емоцій</w:t>
      </w:r>
      <w:r>
        <w:rPr>
          <w:sz w:val="28"/>
          <w:szCs w:val="28"/>
        </w:rPr>
        <w:t>………………………………………………………...</w:t>
      </w:r>
      <w:r w:rsidR="00824F9E" w:rsidRPr="00824F9E">
        <w:rPr>
          <w:sz w:val="28"/>
          <w:szCs w:val="28"/>
        </w:rPr>
        <w:t>....</w:t>
      </w:r>
      <w:r>
        <w:rPr>
          <w:sz w:val="28"/>
          <w:szCs w:val="28"/>
        </w:rPr>
        <w:t>1</w:t>
      </w:r>
      <w:r w:rsidR="00B73F77" w:rsidRPr="00B73F77">
        <w:rPr>
          <w:sz w:val="28"/>
          <w:szCs w:val="28"/>
          <w:lang w:val="ru-RU"/>
        </w:rPr>
        <w:t>7</w:t>
      </w:r>
    </w:p>
    <w:p w:rsidR="005866E1" w:rsidRPr="00B73F77" w:rsidRDefault="009903D8" w:rsidP="005866E1">
      <w:pPr>
        <w:spacing w:line="360" w:lineRule="auto"/>
        <w:ind w:left="720"/>
        <w:jc w:val="both"/>
        <w:rPr>
          <w:sz w:val="28"/>
          <w:szCs w:val="28"/>
          <w:lang w:val="ru-RU"/>
        </w:rPr>
      </w:pPr>
      <w:r>
        <w:rPr>
          <w:sz w:val="28"/>
          <w:szCs w:val="28"/>
        </w:rPr>
        <w:t>2.1.3</w:t>
      </w:r>
      <w:r>
        <w:rPr>
          <w:sz w:val="28"/>
          <w:szCs w:val="28"/>
        </w:rPr>
        <w:tab/>
        <w:t xml:space="preserve">Ознаки </w:t>
      </w:r>
      <w:r w:rsidR="005866E1" w:rsidRPr="005866E1">
        <w:rPr>
          <w:sz w:val="28"/>
          <w:szCs w:val="28"/>
        </w:rPr>
        <w:t>емоцій</w:t>
      </w:r>
      <w:r>
        <w:rPr>
          <w:sz w:val="28"/>
          <w:szCs w:val="28"/>
        </w:rPr>
        <w:t xml:space="preserve"> крізь призму концептуальної метафори …..</w:t>
      </w:r>
      <w:r w:rsidR="005866E1">
        <w:rPr>
          <w:sz w:val="28"/>
          <w:szCs w:val="28"/>
        </w:rPr>
        <w:t>……</w:t>
      </w:r>
      <w:r w:rsidR="00824F9E">
        <w:rPr>
          <w:sz w:val="28"/>
          <w:szCs w:val="28"/>
        </w:rPr>
        <w:t>…</w:t>
      </w:r>
      <w:r w:rsidR="00B73F77" w:rsidRPr="00B73F77">
        <w:rPr>
          <w:sz w:val="28"/>
          <w:szCs w:val="28"/>
          <w:lang w:val="ru-RU"/>
        </w:rPr>
        <w:t>18</w:t>
      </w:r>
    </w:p>
    <w:p w:rsidR="00B528B4" w:rsidRPr="00B73F77" w:rsidRDefault="00B528B4" w:rsidP="00B528B4">
      <w:pPr>
        <w:spacing w:line="360" w:lineRule="auto"/>
        <w:jc w:val="both"/>
        <w:rPr>
          <w:sz w:val="28"/>
          <w:szCs w:val="28"/>
          <w:lang w:val="ru-RU"/>
        </w:rPr>
      </w:pPr>
      <w:r w:rsidRPr="003C6A3B">
        <w:rPr>
          <w:sz w:val="28"/>
          <w:szCs w:val="28"/>
        </w:rPr>
        <w:t>2.</w:t>
      </w:r>
      <w:r w:rsidR="001047F0" w:rsidRPr="003C6A3B">
        <w:rPr>
          <w:sz w:val="28"/>
          <w:szCs w:val="28"/>
        </w:rPr>
        <w:t>2</w:t>
      </w:r>
      <w:r w:rsidRPr="003C6A3B">
        <w:rPr>
          <w:sz w:val="28"/>
          <w:szCs w:val="28"/>
        </w:rPr>
        <w:t>.</w:t>
      </w:r>
      <w:r w:rsidR="005866E1">
        <w:rPr>
          <w:sz w:val="28"/>
          <w:szCs w:val="28"/>
        </w:rPr>
        <w:t xml:space="preserve"> </w:t>
      </w:r>
      <w:r w:rsidR="005866E1" w:rsidRPr="005866E1">
        <w:rPr>
          <w:sz w:val="28"/>
          <w:szCs w:val="28"/>
        </w:rPr>
        <w:t>Концептуальна метафора ЕМОЦІЯ Є КОНТЕЙНЕР для ІСТОТИ-ЕКСПЕРІЄНЦЕРА ЕМОЦІ</w:t>
      </w:r>
      <w:r w:rsidR="009903D8">
        <w:rPr>
          <w:sz w:val="28"/>
          <w:szCs w:val="28"/>
        </w:rPr>
        <w:t>Ї</w:t>
      </w:r>
      <w:r w:rsidR="001047F0" w:rsidRPr="003C6A3B">
        <w:rPr>
          <w:sz w:val="28"/>
          <w:szCs w:val="28"/>
        </w:rPr>
        <w:t>………………</w:t>
      </w:r>
      <w:r w:rsidRPr="003C6A3B">
        <w:rPr>
          <w:sz w:val="28"/>
          <w:szCs w:val="28"/>
        </w:rPr>
        <w:t>….....</w:t>
      </w:r>
      <w:r w:rsidR="005866E1">
        <w:rPr>
          <w:sz w:val="28"/>
          <w:szCs w:val="28"/>
        </w:rPr>
        <w:t>………………………………</w:t>
      </w:r>
      <w:r w:rsidR="00824F9E">
        <w:rPr>
          <w:sz w:val="28"/>
          <w:szCs w:val="28"/>
          <w:lang w:val="ru-RU"/>
        </w:rPr>
        <w:t>…</w:t>
      </w:r>
      <w:r w:rsidRPr="003C6A3B">
        <w:rPr>
          <w:sz w:val="28"/>
          <w:szCs w:val="28"/>
        </w:rPr>
        <w:t>2</w:t>
      </w:r>
      <w:r w:rsidR="00B73F77" w:rsidRPr="00B73F77">
        <w:rPr>
          <w:sz w:val="28"/>
          <w:szCs w:val="28"/>
          <w:lang w:val="ru-RU"/>
        </w:rPr>
        <w:t>2</w:t>
      </w:r>
    </w:p>
    <w:p w:rsidR="00416CF2" w:rsidRPr="0047211B" w:rsidRDefault="001047F0" w:rsidP="00416CF2">
      <w:pPr>
        <w:spacing w:line="360" w:lineRule="auto"/>
        <w:ind w:left="720"/>
        <w:jc w:val="both"/>
        <w:rPr>
          <w:sz w:val="28"/>
          <w:szCs w:val="28"/>
          <w:lang w:val="ru-RU"/>
        </w:rPr>
      </w:pPr>
      <w:r w:rsidRPr="003C6A3B">
        <w:rPr>
          <w:sz w:val="28"/>
          <w:szCs w:val="28"/>
        </w:rPr>
        <w:t>2.2</w:t>
      </w:r>
      <w:r w:rsidR="00416CF2" w:rsidRPr="003C6A3B">
        <w:rPr>
          <w:sz w:val="28"/>
          <w:szCs w:val="28"/>
        </w:rPr>
        <w:t>.1.</w:t>
      </w:r>
      <w:r w:rsidR="00FF2136" w:rsidRPr="003C6A3B">
        <w:rPr>
          <w:sz w:val="28"/>
          <w:szCs w:val="28"/>
        </w:rPr>
        <w:t xml:space="preserve"> </w:t>
      </w:r>
      <w:r w:rsidR="009903D8">
        <w:rPr>
          <w:sz w:val="28"/>
          <w:szCs w:val="28"/>
        </w:rPr>
        <w:t>Мовна об’єктивація.………….</w:t>
      </w:r>
      <w:r w:rsidRPr="003C6A3B">
        <w:rPr>
          <w:sz w:val="28"/>
          <w:szCs w:val="28"/>
        </w:rPr>
        <w:t>…………………………</w:t>
      </w:r>
      <w:r w:rsidR="005866E1">
        <w:rPr>
          <w:sz w:val="28"/>
          <w:szCs w:val="28"/>
        </w:rPr>
        <w:t>…………</w:t>
      </w:r>
      <w:r w:rsidR="00824F9E">
        <w:rPr>
          <w:sz w:val="28"/>
          <w:szCs w:val="28"/>
          <w:lang w:val="ru-RU"/>
        </w:rPr>
        <w:t>…</w:t>
      </w:r>
      <w:r w:rsidR="00824F9E" w:rsidRPr="0047211B">
        <w:rPr>
          <w:sz w:val="28"/>
          <w:szCs w:val="28"/>
          <w:lang w:val="ru-RU"/>
        </w:rPr>
        <w:t>.</w:t>
      </w:r>
      <w:r w:rsidR="00B73F77">
        <w:rPr>
          <w:sz w:val="28"/>
          <w:szCs w:val="28"/>
        </w:rPr>
        <w:t>2</w:t>
      </w:r>
      <w:r w:rsidR="00B73F77" w:rsidRPr="0047211B">
        <w:rPr>
          <w:sz w:val="28"/>
          <w:szCs w:val="28"/>
          <w:lang w:val="ru-RU"/>
        </w:rPr>
        <w:t>2</w:t>
      </w:r>
    </w:p>
    <w:p w:rsidR="001047F0" w:rsidRPr="00B73F77" w:rsidRDefault="001047F0" w:rsidP="00416CF2">
      <w:pPr>
        <w:spacing w:line="360" w:lineRule="auto"/>
        <w:ind w:left="720"/>
        <w:jc w:val="both"/>
        <w:rPr>
          <w:sz w:val="28"/>
          <w:szCs w:val="28"/>
          <w:lang w:val="ru-RU"/>
        </w:rPr>
      </w:pPr>
      <w:r w:rsidRPr="003C6A3B">
        <w:rPr>
          <w:sz w:val="28"/>
          <w:szCs w:val="28"/>
        </w:rPr>
        <w:t xml:space="preserve">2.2.2. </w:t>
      </w:r>
      <w:r w:rsidR="005866E1" w:rsidRPr="005866E1">
        <w:rPr>
          <w:sz w:val="28"/>
          <w:szCs w:val="28"/>
        </w:rPr>
        <w:t>Вихідні домени</w:t>
      </w:r>
      <w:r w:rsidR="005866E1">
        <w:rPr>
          <w:sz w:val="28"/>
          <w:szCs w:val="28"/>
        </w:rPr>
        <w:t>……………………………………………………</w:t>
      </w:r>
      <w:r w:rsidR="00824F9E">
        <w:rPr>
          <w:sz w:val="28"/>
          <w:szCs w:val="28"/>
        </w:rPr>
        <w:t>…</w:t>
      </w:r>
      <w:r w:rsidR="00824F9E" w:rsidRPr="00824F9E">
        <w:rPr>
          <w:sz w:val="28"/>
          <w:szCs w:val="28"/>
          <w:lang w:val="ru-RU"/>
        </w:rPr>
        <w:t>..</w:t>
      </w:r>
      <w:r w:rsidR="00B73F77">
        <w:rPr>
          <w:sz w:val="28"/>
          <w:szCs w:val="28"/>
        </w:rPr>
        <w:t>2</w:t>
      </w:r>
      <w:r w:rsidR="00B73F77" w:rsidRPr="00B73F77">
        <w:rPr>
          <w:sz w:val="28"/>
          <w:szCs w:val="28"/>
          <w:lang w:val="ru-RU"/>
        </w:rPr>
        <w:t>4</w:t>
      </w:r>
    </w:p>
    <w:p w:rsidR="001047F0" w:rsidRPr="00B73F77" w:rsidRDefault="001047F0" w:rsidP="001047F0">
      <w:pPr>
        <w:spacing w:line="360" w:lineRule="auto"/>
        <w:jc w:val="both"/>
        <w:rPr>
          <w:sz w:val="28"/>
          <w:szCs w:val="28"/>
          <w:lang w:val="ru-RU"/>
        </w:rPr>
      </w:pPr>
      <w:r w:rsidRPr="003C6A3B">
        <w:rPr>
          <w:sz w:val="28"/>
          <w:szCs w:val="28"/>
        </w:rPr>
        <w:t>2</w:t>
      </w:r>
      <w:r w:rsidR="00B528B4" w:rsidRPr="003C6A3B">
        <w:rPr>
          <w:sz w:val="28"/>
          <w:szCs w:val="28"/>
        </w:rPr>
        <w:t>.</w:t>
      </w:r>
      <w:r w:rsidRPr="003C6A3B">
        <w:rPr>
          <w:sz w:val="28"/>
          <w:szCs w:val="28"/>
        </w:rPr>
        <w:t>3</w:t>
      </w:r>
      <w:r w:rsidR="00B528B4" w:rsidRPr="003C6A3B">
        <w:rPr>
          <w:sz w:val="28"/>
          <w:szCs w:val="28"/>
        </w:rPr>
        <w:t>.</w:t>
      </w:r>
      <w:r w:rsidR="00FF2136" w:rsidRPr="003C6A3B">
        <w:rPr>
          <w:sz w:val="28"/>
          <w:szCs w:val="28"/>
        </w:rPr>
        <w:t xml:space="preserve"> </w:t>
      </w:r>
      <w:r w:rsidRPr="003C6A3B">
        <w:rPr>
          <w:sz w:val="28"/>
          <w:szCs w:val="28"/>
        </w:rPr>
        <w:t>Концептуальна метафора ЕМОЦІЯ Є ВМІСТ КОНТЕЙНЕР</w:t>
      </w:r>
      <w:r w:rsidR="00306584" w:rsidRPr="003C6A3B">
        <w:rPr>
          <w:sz w:val="28"/>
          <w:szCs w:val="28"/>
        </w:rPr>
        <w:t>А</w:t>
      </w:r>
      <w:r w:rsidR="00F62F8F">
        <w:rPr>
          <w:sz w:val="28"/>
          <w:szCs w:val="28"/>
        </w:rPr>
        <w:t>…….........</w:t>
      </w:r>
      <w:r w:rsidR="00824F9E" w:rsidRPr="00824F9E">
        <w:rPr>
          <w:sz w:val="28"/>
          <w:szCs w:val="28"/>
          <w:lang w:val="ru-RU"/>
        </w:rPr>
        <w:t>....</w:t>
      </w:r>
      <w:r w:rsidR="00B73F77">
        <w:rPr>
          <w:sz w:val="28"/>
          <w:szCs w:val="28"/>
        </w:rPr>
        <w:t>2</w:t>
      </w:r>
      <w:r w:rsidR="00B73F77" w:rsidRPr="00B73F77">
        <w:rPr>
          <w:sz w:val="28"/>
          <w:szCs w:val="28"/>
          <w:lang w:val="ru-RU"/>
        </w:rPr>
        <w:t>6</w:t>
      </w:r>
    </w:p>
    <w:p w:rsidR="001047F0" w:rsidRPr="0047211B" w:rsidRDefault="001047F0" w:rsidP="001047F0">
      <w:pPr>
        <w:spacing w:line="360" w:lineRule="auto"/>
        <w:ind w:left="720"/>
        <w:jc w:val="both"/>
        <w:rPr>
          <w:sz w:val="28"/>
          <w:szCs w:val="28"/>
          <w:lang w:val="ru-RU"/>
        </w:rPr>
      </w:pPr>
      <w:r w:rsidRPr="003C6A3B">
        <w:rPr>
          <w:sz w:val="28"/>
          <w:szCs w:val="28"/>
        </w:rPr>
        <w:t xml:space="preserve">2.3.1. </w:t>
      </w:r>
      <w:r w:rsidR="009903D8">
        <w:rPr>
          <w:sz w:val="28"/>
          <w:szCs w:val="28"/>
        </w:rPr>
        <w:t>Мовна об’єктивація</w:t>
      </w:r>
      <w:r w:rsidR="009903D8" w:rsidRPr="003C6A3B">
        <w:rPr>
          <w:sz w:val="28"/>
          <w:szCs w:val="28"/>
        </w:rPr>
        <w:t xml:space="preserve"> </w:t>
      </w:r>
      <w:r w:rsidR="009903D8">
        <w:rPr>
          <w:sz w:val="28"/>
          <w:szCs w:val="28"/>
        </w:rPr>
        <w:t>………….</w:t>
      </w:r>
      <w:r w:rsidRPr="003C6A3B">
        <w:rPr>
          <w:sz w:val="28"/>
          <w:szCs w:val="28"/>
        </w:rPr>
        <w:t>…………………………</w:t>
      </w:r>
      <w:r w:rsidR="005E71B0">
        <w:rPr>
          <w:sz w:val="28"/>
          <w:szCs w:val="28"/>
        </w:rPr>
        <w:t>…………</w:t>
      </w:r>
      <w:r w:rsidR="00824F9E">
        <w:rPr>
          <w:sz w:val="28"/>
          <w:szCs w:val="28"/>
          <w:lang w:val="ru-RU"/>
        </w:rPr>
        <w:t>…</w:t>
      </w:r>
      <w:r w:rsidR="00824F9E" w:rsidRPr="0047211B">
        <w:rPr>
          <w:sz w:val="28"/>
          <w:szCs w:val="28"/>
          <w:lang w:val="ru-RU"/>
        </w:rPr>
        <w:t>.</w:t>
      </w:r>
      <w:r w:rsidR="00B73F77" w:rsidRPr="0047211B">
        <w:rPr>
          <w:sz w:val="28"/>
          <w:szCs w:val="28"/>
          <w:lang w:val="ru-RU"/>
        </w:rPr>
        <w:t>27</w:t>
      </w:r>
    </w:p>
    <w:p w:rsidR="005E71B0" w:rsidRPr="00B73F77" w:rsidRDefault="001047F0" w:rsidP="005E71B0">
      <w:pPr>
        <w:spacing w:line="360" w:lineRule="auto"/>
        <w:ind w:left="720"/>
        <w:jc w:val="both"/>
        <w:rPr>
          <w:sz w:val="28"/>
          <w:szCs w:val="28"/>
          <w:lang w:val="ru-RU"/>
        </w:rPr>
      </w:pPr>
      <w:r w:rsidRPr="003C6A3B">
        <w:rPr>
          <w:sz w:val="28"/>
          <w:szCs w:val="28"/>
        </w:rPr>
        <w:t xml:space="preserve">2.3.2. </w:t>
      </w:r>
      <w:r w:rsidR="005E71B0">
        <w:rPr>
          <w:sz w:val="28"/>
          <w:szCs w:val="28"/>
        </w:rPr>
        <w:t>Вихідні домени……………………………………………………</w:t>
      </w:r>
      <w:r w:rsidR="00824F9E">
        <w:rPr>
          <w:sz w:val="28"/>
          <w:szCs w:val="28"/>
        </w:rPr>
        <w:t>…</w:t>
      </w:r>
      <w:r w:rsidR="00824F9E" w:rsidRPr="00824F9E">
        <w:rPr>
          <w:sz w:val="28"/>
          <w:szCs w:val="28"/>
          <w:lang w:val="ru-RU"/>
        </w:rPr>
        <w:t>..</w:t>
      </w:r>
      <w:r w:rsidR="005E71B0">
        <w:rPr>
          <w:sz w:val="28"/>
          <w:szCs w:val="28"/>
        </w:rPr>
        <w:t>3</w:t>
      </w:r>
      <w:r w:rsidR="00B73F77" w:rsidRPr="00B73F77">
        <w:rPr>
          <w:sz w:val="28"/>
          <w:szCs w:val="28"/>
          <w:lang w:val="ru-RU"/>
        </w:rPr>
        <w:t>3</w:t>
      </w:r>
    </w:p>
    <w:p w:rsidR="00B528B4" w:rsidRPr="00B73F77" w:rsidRDefault="00B528B4" w:rsidP="00B528B4">
      <w:pPr>
        <w:spacing w:line="360" w:lineRule="auto"/>
        <w:jc w:val="both"/>
        <w:rPr>
          <w:sz w:val="28"/>
          <w:szCs w:val="28"/>
          <w:lang w:val="ru-RU"/>
        </w:rPr>
      </w:pPr>
      <w:r w:rsidRPr="003C6A3B">
        <w:rPr>
          <w:sz w:val="28"/>
          <w:szCs w:val="28"/>
        </w:rPr>
        <w:t>Висновки</w:t>
      </w:r>
      <w:r w:rsidR="00FF2136" w:rsidRPr="003C6A3B">
        <w:rPr>
          <w:sz w:val="28"/>
          <w:szCs w:val="28"/>
        </w:rPr>
        <w:t xml:space="preserve"> </w:t>
      </w:r>
      <w:r w:rsidRPr="003C6A3B">
        <w:rPr>
          <w:sz w:val="28"/>
          <w:szCs w:val="28"/>
        </w:rPr>
        <w:t>до</w:t>
      </w:r>
      <w:r w:rsidR="00FF2136" w:rsidRPr="003C6A3B">
        <w:rPr>
          <w:sz w:val="28"/>
          <w:szCs w:val="28"/>
        </w:rPr>
        <w:t xml:space="preserve"> </w:t>
      </w:r>
      <w:r w:rsidRPr="003C6A3B">
        <w:rPr>
          <w:sz w:val="28"/>
          <w:szCs w:val="28"/>
        </w:rPr>
        <w:t>розділу</w:t>
      </w:r>
      <w:r w:rsidR="00FF2136" w:rsidRPr="003C6A3B">
        <w:rPr>
          <w:sz w:val="28"/>
          <w:szCs w:val="28"/>
        </w:rPr>
        <w:t xml:space="preserve"> </w:t>
      </w:r>
      <w:r w:rsidRPr="003C6A3B">
        <w:rPr>
          <w:sz w:val="28"/>
          <w:szCs w:val="28"/>
        </w:rPr>
        <w:t>2………………………………………………………....</w:t>
      </w:r>
      <w:r w:rsidR="005E71B0">
        <w:rPr>
          <w:sz w:val="28"/>
          <w:szCs w:val="28"/>
        </w:rPr>
        <w:t>...</w:t>
      </w:r>
      <w:r w:rsidR="00824F9E" w:rsidRPr="00824F9E">
        <w:rPr>
          <w:sz w:val="28"/>
          <w:szCs w:val="28"/>
          <w:lang w:val="ru-RU"/>
        </w:rPr>
        <w:t>....</w:t>
      </w:r>
      <w:r w:rsidR="00B73F77" w:rsidRPr="00B73F77">
        <w:rPr>
          <w:sz w:val="28"/>
          <w:szCs w:val="28"/>
          <w:lang w:val="ru-RU"/>
        </w:rPr>
        <w:t>44</w:t>
      </w:r>
    </w:p>
    <w:p w:rsidR="00B528B4" w:rsidRPr="00B73F77" w:rsidRDefault="00B528B4" w:rsidP="00B528B4">
      <w:pPr>
        <w:tabs>
          <w:tab w:val="left" w:pos="9130"/>
        </w:tabs>
        <w:spacing w:line="360" w:lineRule="auto"/>
        <w:jc w:val="both"/>
        <w:rPr>
          <w:b/>
          <w:sz w:val="28"/>
          <w:szCs w:val="28"/>
          <w:lang w:val="ru-RU"/>
        </w:rPr>
      </w:pPr>
      <w:r w:rsidRPr="003C6A3B">
        <w:rPr>
          <w:b/>
          <w:sz w:val="28"/>
          <w:szCs w:val="28"/>
        </w:rPr>
        <w:t>РОЗДІЛ</w:t>
      </w:r>
      <w:r w:rsidR="00FF2136" w:rsidRPr="003C6A3B">
        <w:rPr>
          <w:b/>
          <w:sz w:val="28"/>
          <w:szCs w:val="28"/>
        </w:rPr>
        <w:t xml:space="preserve"> </w:t>
      </w:r>
      <w:r w:rsidRPr="003C6A3B">
        <w:rPr>
          <w:b/>
          <w:sz w:val="28"/>
          <w:szCs w:val="28"/>
        </w:rPr>
        <w:t>3</w:t>
      </w:r>
      <w:r w:rsidR="00FF2136" w:rsidRPr="003C6A3B">
        <w:rPr>
          <w:b/>
          <w:sz w:val="28"/>
          <w:szCs w:val="28"/>
        </w:rPr>
        <w:t xml:space="preserve"> </w:t>
      </w:r>
      <w:r w:rsidR="00416CF2" w:rsidRPr="003C6A3B">
        <w:rPr>
          <w:b/>
          <w:sz w:val="28"/>
          <w:szCs w:val="28"/>
        </w:rPr>
        <w:t>ПОРІВНЯЛЬНИЙ</w:t>
      </w:r>
      <w:r w:rsidR="00FF2136" w:rsidRPr="003C6A3B">
        <w:rPr>
          <w:b/>
          <w:sz w:val="28"/>
          <w:szCs w:val="28"/>
        </w:rPr>
        <w:t xml:space="preserve"> </w:t>
      </w:r>
      <w:r w:rsidR="00416CF2" w:rsidRPr="003C6A3B">
        <w:rPr>
          <w:b/>
          <w:sz w:val="28"/>
          <w:szCs w:val="28"/>
        </w:rPr>
        <w:t>АНАЛІЗ</w:t>
      </w:r>
      <w:r w:rsidR="00FF2136" w:rsidRPr="003C6A3B">
        <w:rPr>
          <w:b/>
          <w:sz w:val="28"/>
          <w:szCs w:val="28"/>
        </w:rPr>
        <w:t xml:space="preserve"> </w:t>
      </w:r>
      <w:r w:rsidR="00416CF2" w:rsidRPr="003C6A3B">
        <w:rPr>
          <w:b/>
          <w:sz w:val="28"/>
          <w:szCs w:val="28"/>
        </w:rPr>
        <w:t>АНГЛІЙСЬКИХ</w:t>
      </w:r>
      <w:r w:rsidR="00FF2136" w:rsidRPr="003C6A3B">
        <w:rPr>
          <w:b/>
          <w:sz w:val="28"/>
          <w:szCs w:val="28"/>
        </w:rPr>
        <w:t xml:space="preserve"> </w:t>
      </w:r>
      <w:r w:rsidR="00416CF2" w:rsidRPr="003C6A3B">
        <w:rPr>
          <w:b/>
          <w:sz w:val="28"/>
          <w:szCs w:val="28"/>
        </w:rPr>
        <w:t>КОНЦЕПТУАЛЬНИХ</w:t>
      </w:r>
      <w:r w:rsidR="00FF2136" w:rsidRPr="003C6A3B">
        <w:rPr>
          <w:b/>
          <w:sz w:val="28"/>
          <w:szCs w:val="28"/>
        </w:rPr>
        <w:t xml:space="preserve"> </w:t>
      </w:r>
      <w:r w:rsidR="00416CF2" w:rsidRPr="003C6A3B">
        <w:rPr>
          <w:b/>
          <w:sz w:val="28"/>
          <w:szCs w:val="28"/>
        </w:rPr>
        <w:t>МЕТАФОР</w:t>
      </w:r>
      <w:r w:rsidR="00FF2136" w:rsidRPr="003C6A3B">
        <w:rPr>
          <w:b/>
          <w:sz w:val="28"/>
          <w:szCs w:val="28"/>
        </w:rPr>
        <w:t xml:space="preserve"> </w:t>
      </w:r>
      <w:r w:rsidR="00416CF2" w:rsidRPr="003C6A3B">
        <w:rPr>
          <w:b/>
          <w:sz w:val="28"/>
          <w:szCs w:val="28"/>
        </w:rPr>
        <w:t>ТА</w:t>
      </w:r>
      <w:r w:rsidR="00FF2136" w:rsidRPr="003C6A3B">
        <w:rPr>
          <w:b/>
          <w:sz w:val="28"/>
          <w:szCs w:val="28"/>
        </w:rPr>
        <w:t xml:space="preserve"> </w:t>
      </w:r>
      <w:r w:rsidR="00416CF2" w:rsidRPr="003C6A3B">
        <w:rPr>
          <w:b/>
          <w:sz w:val="28"/>
          <w:szCs w:val="28"/>
        </w:rPr>
        <w:t>ЇХ</w:t>
      </w:r>
      <w:r w:rsidR="00FF2136" w:rsidRPr="003C6A3B">
        <w:rPr>
          <w:b/>
          <w:sz w:val="28"/>
          <w:szCs w:val="28"/>
        </w:rPr>
        <w:t xml:space="preserve"> </w:t>
      </w:r>
      <w:r w:rsidR="00416CF2" w:rsidRPr="003C6A3B">
        <w:rPr>
          <w:b/>
          <w:sz w:val="28"/>
          <w:szCs w:val="28"/>
        </w:rPr>
        <w:t>УКРАЇНСЬКИХ</w:t>
      </w:r>
      <w:r w:rsidR="00FF2136" w:rsidRPr="003C6A3B">
        <w:rPr>
          <w:b/>
          <w:sz w:val="28"/>
          <w:szCs w:val="28"/>
        </w:rPr>
        <w:t xml:space="preserve"> </w:t>
      </w:r>
      <w:r w:rsidR="00416CF2" w:rsidRPr="003C6A3B">
        <w:rPr>
          <w:b/>
          <w:sz w:val="28"/>
          <w:szCs w:val="28"/>
        </w:rPr>
        <w:t>ПЕРЕКЛАДІВ</w:t>
      </w:r>
      <w:r w:rsidR="00416CF2" w:rsidRPr="003C6A3B">
        <w:rPr>
          <w:sz w:val="28"/>
          <w:szCs w:val="28"/>
        </w:rPr>
        <w:t>…………………………………………………………………</w:t>
      </w:r>
      <w:r w:rsidRPr="003C6A3B">
        <w:rPr>
          <w:sz w:val="28"/>
          <w:szCs w:val="28"/>
        </w:rPr>
        <w:t>.</w:t>
      </w:r>
      <w:r w:rsidR="005E71B0">
        <w:rPr>
          <w:sz w:val="28"/>
          <w:szCs w:val="28"/>
        </w:rPr>
        <w:t>..</w:t>
      </w:r>
      <w:r w:rsidR="00824F9E" w:rsidRPr="00824F9E">
        <w:rPr>
          <w:sz w:val="28"/>
          <w:szCs w:val="28"/>
          <w:lang w:val="ru-RU"/>
        </w:rPr>
        <w:t>...</w:t>
      </w:r>
      <w:r w:rsidR="00B73F77" w:rsidRPr="00B73F77">
        <w:rPr>
          <w:sz w:val="28"/>
          <w:szCs w:val="28"/>
          <w:lang w:val="ru-RU"/>
        </w:rPr>
        <w:t>46</w:t>
      </w:r>
    </w:p>
    <w:p w:rsidR="00B528B4" w:rsidRPr="00B73F77" w:rsidRDefault="00B528B4" w:rsidP="00B528B4">
      <w:pPr>
        <w:spacing w:line="360" w:lineRule="auto"/>
        <w:jc w:val="both"/>
        <w:rPr>
          <w:sz w:val="28"/>
          <w:szCs w:val="28"/>
          <w:lang w:val="ru-RU"/>
        </w:rPr>
      </w:pPr>
      <w:r w:rsidRPr="003C6A3B">
        <w:rPr>
          <w:sz w:val="28"/>
          <w:szCs w:val="28"/>
        </w:rPr>
        <w:t>3.1.</w:t>
      </w:r>
      <w:r w:rsidR="00FF2136" w:rsidRPr="003C6A3B">
        <w:rPr>
          <w:sz w:val="28"/>
          <w:szCs w:val="28"/>
        </w:rPr>
        <w:t xml:space="preserve"> </w:t>
      </w:r>
      <w:r w:rsidR="005E71B0" w:rsidRPr="005E71B0">
        <w:rPr>
          <w:sz w:val="28"/>
          <w:szCs w:val="28"/>
        </w:rPr>
        <w:t>В</w:t>
      </w:r>
      <w:r w:rsidR="009903D8">
        <w:rPr>
          <w:sz w:val="28"/>
          <w:szCs w:val="28"/>
        </w:rPr>
        <w:t>тілення</w:t>
      </w:r>
      <w:r w:rsidR="005E71B0" w:rsidRPr="005E71B0">
        <w:rPr>
          <w:sz w:val="28"/>
          <w:szCs w:val="28"/>
        </w:rPr>
        <w:t xml:space="preserve"> концептуальної метафори ЕМОЦІЯ Є КОНТЕЙНЕР в українських перекладах</w:t>
      </w:r>
      <w:r w:rsidR="005E71B0">
        <w:rPr>
          <w:sz w:val="28"/>
          <w:szCs w:val="28"/>
        </w:rPr>
        <w:t>………………………………………………….</w:t>
      </w:r>
      <w:r w:rsidRPr="003C6A3B">
        <w:rPr>
          <w:sz w:val="28"/>
          <w:szCs w:val="28"/>
        </w:rPr>
        <w:t>…….</w:t>
      </w:r>
      <w:r w:rsidR="005E71B0">
        <w:rPr>
          <w:sz w:val="28"/>
          <w:szCs w:val="28"/>
        </w:rPr>
        <w:t>..</w:t>
      </w:r>
      <w:r w:rsidR="00824F9E" w:rsidRPr="00824F9E">
        <w:rPr>
          <w:sz w:val="28"/>
          <w:szCs w:val="28"/>
          <w:lang w:val="ru-RU"/>
        </w:rPr>
        <w:t>..........................</w:t>
      </w:r>
      <w:r w:rsidR="00B73F77" w:rsidRPr="00B73F77">
        <w:rPr>
          <w:sz w:val="28"/>
          <w:szCs w:val="28"/>
          <w:lang w:val="ru-RU"/>
        </w:rPr>
        <w:t>46</w:t>
      </w:r>
    </w:p>
    <w:p w:rsidR="00B528B4" w:rsidRPr="0047211B" w:rsidRDefault="00B528B4" w:rsidP="00B528B4">
      <w:pPr>
        <w:spacing w:line="360" w:lineRule="auto"/>
        <w:jc w:val="both"/>
        <w:rPr>
          <w:sz w:val="28"/>
          <w:szCs w:val="28"/>
          <w:lang w:val="ru-RU"/>
        </w:rPr>
      </w:pPr>
      <w:r w:rsidRPr="003C6A3B">
        <w:rPr>
          <w:sz w:val="28"/>
          <w:szCs w:val="28"/>
        </w:rPr>
        <w:t>3.2.</w:t>
      </w:r>
      <w:r w:rsidR="00FF2136" w:rsidRPr="003C6A3B">
        <w:rPr>
          <w:sz w:val="28"/>
          <w:szCs w:val="28"/>
        </w:rPr>
        <w:t xml:space="preserve"> </w:t>
      </w:r>
      <w:r w:rsidR="005E71B0" w:rsidRPr="005E71B0">
        <w:rPr>
          <w:sz w:val="28"/>
          <w:szCs w:val="28"/>
        </w:rPr>
        <w:t>Аналіз переклад</w:t>
      </w:r>
      <w:r w:rsidR="005E71B0">
        <w:rPr>
          <w:sz w:val="28"/>
          <w:szCs w:val="28"/>
        </w:rPr>
        <w:t>і</w:t>
      </w:r>
      <w:r w:rsidR="005E71B0" w:rsidRPr="005E71B0">
        <w:rPr>
          <w:sz w:val="28"/>
          <w:szCs w:val="28"/>
        </w:rPr>
        <w:t>в</w:t>
      </w:r>
      <w:r w:rsidR="005E71B0">
        <w:rPr>
          <w:sz w:val="28"/>
          <w:szCs w:val="28"/>
        </w:rPr>
        <w:t>……….…………………………………………………</w:t>
      </w:r>
      <w:r w:rsidR="00824F9E">
        <w:rPr>
          <w:sz w:val="28"/>
          <w:szCs w:val="28"/>
        </w:rPr>
        <w:t>…</w:t>
      </w:r>
      <w:r w:rsidR="00824F9E" w:rsidRPr="0047211B">
        <w:rPr>
          <w:sz w:val="28"/>
          <w:szCs w:val="28"/>
          <w:lang w:val="ru-RU"/>
        </w:rPr>
        <w:t>..</w:t>
      </w:r>
      <w:r w:rsidR="00B73F77" w:rsidRPr="0047211B">
        <w:rPr>
          <w:sz w:val="28"/>
          <w:szCs w:val="28"/>
          <w:lang w:val="ru-RU"/>
        </w:rPr>
        <w:t>50</w:t>
      </w:r>
    </w:p>
    <w:p w:rsidR="005E71B0" w:rsidRDefault="005E71B0" w:rsidP="005E71B0">
      <w:pPr>
        <w:spacing w:line="360" w:lineRule="auto"/>
        <w:ind w:left="720"/>
        <w:jc w:val="both"/>
        <w:rPr>
          <w:sz w:val="28"/>
          <w:szCs w:val="28"/>
        </w:rPr>
      </w:pPr>
      <w:r>
        <w:rPr>
          <w:sz w:val="28"/>
          <w:szCs w:val="28"/>
        </w:rPr>
        <w:lastRenderedPageBreak/>
        <w:t xml:space="preserve">3.2.1. </w:t>
      </w:r>
      <w:r w:rsidRPr="005E71B0">
        <w:rPr>
          <w:sz w:val="28"/>
          <w:szCs w:val="28"/>
        </w:rPr>
        <w:t>Збереження метафоричної моделі</w:t>
      </w:r>
      <w:r w:rsidR="00F62F8F">
        <w:rPr>
          <w:sz w:val="28"/>
          <w:szCs w:val="28"/>
        </w:rPr>
        <w:t>………………………………...</w:t>
      </w:r>
      <w:r w:rsidR="00824F9E" w:rsidRPr="00824F9E">
        <w:rPr>
          <w:sz w:val="28"/>
          <w:szCs w:val="28"/>
          <w:lang w:val="ru-RU"/>
        </w:rPr>
        <w:t>...</w:t>
      </w:r>
      <w:r w:rsidR="00824F9E" w:rsidRPr="0047211B">
        <w:rPr>
          <w:sz w:val="28"/>
          <w:szCs w:val="28"/>
          <w:lang w:val="ru-RU"/>
        </w:rPr>
        <w:t>.</w:t>
      </w:r>
      <w:r w:rsidR="00B73F77" w:rsidRPr="0047211B">
        <w:rPr>
          <w:sz w:val="28"/>
          <w:szCs w:val="28"/>
          <w:lang w:val="ru-RU"/>
        </w:rPr>
        <w:t>50</w:t>
      </w:r>
    </w:p>
    <w:p w:rsidR="005E71B0" w:rsidRPr="0047211B" w:rsidRDefault="005E71B0" w:rsidP="005E71B0">
      <w:pPr>
        <w:spacing w:line="360" w:lineRule="auto"/>
        <w:ind w:left="720"/>
        <w:jc w:val="both"/>
        <w:rPr>
          <w:sz w:val="28"/>
          <w:szCs w:val="28"/>
          <w:lang w:val="ru-RU"/>
        </w:rPr>
      </w:pPr>
      <w:r>
        <w:rPr>
          <w:sz w:val="28"/>
          <w:szCs w:val="28"/>
        </w:rPr>
        <w:t xml:space="preserve">3.2.2. </w:t>
      </w:r>
      <w:r w:rsidRPr="005E71B0">
        <w:rPr>
          <w:sz w:val="28"/>
          <w:szCs w:val="28"/>
        </w:rPr>
        <w:tab/>
        <w:t>Заміна метафоричної моделі</w:t>
      </w:r>
      <w:r>
        <w:rPr>
          <w:sz w:val="28"/>
          <w:szCs w:val="28"/>
        </w:rPr>
        <w:t>…………………………………….</w:t>
      </w:r>
      <w:r w:rsidR="000E1FFC">
        <w:rPr>
          <w:sz w:val="28"/>
          <w:szCs w:val="28"/>
        </w:rPr>
        <w:t>..</w:t>
      </w:r>
      <w:r w:rsidR="00F62F8F">
        <w:rPr>
          <w:sz w:val="28"/>
          <w:szCs w:val="28"/>
        </w:rPr>
        <w:t>.</w:t>
      </w:r>
      <w:r w:rsidR="00824F9E" w:rsidRPr="00824F9E">
        <w:rPr>
          <w:sz w:val="28"/>
          <w:szCs w:val="28"/>
          <w:lang w:val="ru-RU"/>
        </w:rPr>
        <w:t>...</w:t>
      </w:r>
      <w:r w:rsidR="00824F9E" w:rsidRPr="0047211B">
        <w:rPr>
          <w:sz w:val="28"/>
          <w:szCs w:val="28"/>
          <w:lang w:val="ru-RU"/>
        </w:rPr>
        <w:t>.</w:t>
      </w:r>
      <w:r w:rsidR="00B73F77" w:rsidRPr="0047211B">
        <w:rPr>
          <w:sz w:val="28"/>
          <w:szCs w:val="28"/>
          <w:lang w:val="ru-RU"/>
        </w:rPr>
        <w:t>53</w:t>
      </w:r>
    </w:p>
    <w:p w:rsidR="005E71B0" w:rsidRPr="00B73F77" w:rsidRDefault="005E71B0" w:rsidP="005E71B0">
      <w:pPr>
        <w:spacing w:line="360" w:lineRule="auto"/>
        <w:ind w:left="720"/>
        <w:jc w:val="both"/>
        <w:rPr>
          <w:sz w:val="28"/>
          <w:szCs w:val="28"/>
          <w:lang w:val="ru-RU"/>
        </w:rPr>
      </w:pPr>
      <w:r>
        <w:rPr>
          <w:sz w:val="28"/>
          <w:szCs w:val="28"/>
        </w:rPr>
        <w:t xml:space="preserve">3.2.3. </w:t>
      </w:r>
      <w:r w:rsidRPr="005E71B0">
        <w:rPr>
          <w:sz w:val="28"/>
          <w:szCs w:val="28"/>
        </w:rPr>
        <w:t>Втрата метафоричної моделі</w:t>
      </w:r>
      <w:r w:rsidR="00F62F8F">
        <w:rPr>
          <w:sz w:val="28"/>
          <w:szCs w:val="28"/>
        </w:rPr>
        <w:t>………………………………………</w:t>
      </w:r>
      <w:r w:rsidR="00824F9E">
        <w:rPr>
          <w:sz w:val="28"/>
          <w:szCs w:val="28"/>
          <w:lang w:val="ru-RU"/>
        </w:rPr>
        <w:t>…</w:t>
      </w:r>
      <w:r w:rsidR="00B73F77" w:rsidRPr="00B73F77">
        <w:rPr>
          <w:sz w:val="28"/>
          <w:szCs w:val="28"/>
          <w:lang w:val="ru-RU"/>
        </w:rPr>
        <w:t>55</w:t>
      </w:r>
    </w:p>
    <w:p w:rsidR="00B528B4" w:rsidRPr="00B73F77" w:rsidRDefault="00B528B4" w:rsidP="00B528B4">
      <w:pPr>
        <w:spacing w:line="360" w:lineRule="auto"/>
        <w:jc w:val="both"/>
        <w:rPr>
          <w:sz w:val="28"/>
          <w:szCs w:val="28"/>
          <w:lang w:val="ru-RU"/>
        </w:rPr>
      </w:pPr>
      <w:r w:rsidRPr="003C6A3B">
        <w:rPr>
          <w:sz w:val="28"/>
          <w:szCs w:val="28"/>
        </w:rPr>
        <w:t>Висновки</w:t>
      </w:r>
      <w:r w:rsidR="00FF2136" w:rsidRPr="003C6A3B">
        <w:rPr>
          <w:sz w:val="28"/>
          <w:szCs w:val="28"/>
        </w:rPr>
        <w:t xml:space="preserve"> </w:t>
      </w:r>
      <w:r w:rsidRPr="003C6A3B">
        <w:rPr>
          <w:sz w:val="28"/>
          <w:szCs w:val="28"/>
        </w:rPr>
        <w:t>до</w:t>
      </w:r>
      <w:r w:rsidR="00FF2136" w:rsidRPr="003C6A3B">
        <w:rPr>
          <w:sz w:val="28"/>
          <w:szCs w:val="28"/>
        </w:rPr>
        <w:t xml:space="preserve"> </w:t>
      </w:r>
      <w:r w:rsidRPr="003C6A3B">
        <w:rPr>
          <w:sz w:val="28"/>
          <w:szCs w:val="28"/>
        </w:rPr>
        <w:t>розділу</w:t>
      </w:r>
      <w:r w:rsidR="00FF2136" w:rsidRPr="003C6A3B">
        <w:rPr>
          <w:sz w:val="28"/>
          <w:szCs w:val="28"/>
        </w:rPr>
        <w:t xml:space="preserve"> </w:t>
      </w:r>
      <w:r w:rsidRPr="003C6A3B">
        <w:rPr>
          <w:sz w:val="28"/>
          <w:szCs w:val="28"/>
        </w:rPr>
        <w:t>3…………………………………………………….........</w:t>
      </w:r>
      <w:r w:rsidR="006D13CA">
        <w:rPr>
          <w:sz w:val="28"/>
          <w:szCs w:val="28"/>
        </w:rPr>
        <w:t>..</w:t>
      </w:r>
      <w:r w:rsidR="00824F9E" w:rsidRPr="00824F9E">
        <w:rPr>
          <w:sz w:val="28"/>
          <w:szCs w:val="28"/>
          <w:lang w:val="ru-RU"/>
        </w:rPr>
        <w:t>....</w:t>
      </w:r>
      <w:r w:rsidR="00B73F77" w:rsidRPr="00B73F77">
        <w:rPr>
          <w:sz w:val="28"/>
          <w:szCs w:val="28"/>
          <w:lang w:val="ru-RU"/>
        </w:rPr>
        <w:t>57</w:t>
      </w:r>
    </w:p>
    <w:p w:rsidR="00B528B4" w:rsidRPr="00B73F77" w:rsidRDefault="00B528B4" w:rsidP="00B528B4">
      <w:pPr>
        <w:spacing w:line="360" w:lineRule="auto"/>
        <w:jc w:val="both"/>
        <w:rPr>
          <w:sz w:val="28"/>
          <w:szCs w:val="28"/>
          <w:lang w:val="ru-RU"/>
        </w:rPr>
      </w:pPr>
      <w:r w:rsidRPr="003C6A3B">
        <w:rPr>
          <w:b/>
          <w:sz w:val="28"/>
          <w:szCs w:val="28"/>
        </w:rPr>
        <w:t>ЗАГАЛЬНІ</w:t>
      </w:r>
      <w:r w:rsidR="00FF2136" w:rsidRPr="003C6A3B">
        <w:rPr>
          <w:b/>
          <w:sz w:val="28"/>
          <w:szCs w:val="28"/>
        </w:rPr>
        <w:t xml:space="preserve"> </w:t>
      </w:r>
      <w:r w:rsidRPr="003C6A3B">
        <w:rPr>
          <w:b/>
          <w:sz w:val="28"/>
          <w:szCs w:val="28"/>
        </w:rPr>
        <w:t>ВИСНОВКИ</w:t>
      </w:r>
      <w:r w:rsidRPr="003C6A3B">
        <w:rPr>
          <w:sz w:val="28"/>
          <w:szCs w:val="28"/>
        </w:rPr>
        <w:t>……………………………………………………</w:t>
      </w:r>
      <w:r w:rsidR="006D13CA">
        <w:rPr>
          <w:sz w:val="28"/>
          <w:szCs w:val="28"/>
        </w:rPr>
        <w:t>…</w:t>
      </w:r>
      <w:r w:rsidR="00824F9E" w:rsidRPr="00824F9E">
        <w:rPr>
          <w:sz w:val="28"/>
          <w:szCs w:val="28"/>
          <w:lang w:val="ru-RU"/>
        </w:rPr>
        <w:t>…</w:t>
      </w:r>
      <w:r w:rsidR="00B73F77" w:rsidRPr="00B73F77">
        <w:rPr>
          <w:sz w:val="28"/>
          <w:szCs w:val="28"/>
          <w:lang w:val="ru-RU"/>
        </w:rPr>
        <w:t>59</w:t>
      </w:r>
    </w:p>
    <w:p w:rsidR="00B528B4" w:rsidRPr="00B73F77" w:rsidRDefault="00B528B4" w:rsidP="00B528B4">
      <w:pPr>
        <w:spacing w:line="360" w:lineRule="auto"/>
        <w:jc w:val="both"/>
        <w:rPr>
          <w:sz w:val="28"/>
          <w:szCs w:val="28"/>
          <w:lang w:val="ru-RU"/>
        </w:rPr>
      </w:pPr>
      <w:r w:rsidRPr="003C6A3B">
        <w:rPr>
          <w:b/>
          <w:sz w:val="28"/>
          <w:szCs w:val="28"/>
        </w:rPr>
        <w:t>СПИСОК</w:t>
      </w:r>
      <w:r w:rsidR="00FF2136" w:rsidRPr="003C6A3B">
        <w:rPr>
          <w:b/>
          <w:sz w:val="28"/>
          <w:szCs w:val="28"/>
        </w:rPr>
        <w:t xml:space="preserve"> </w:t>
      </w:r>
      <w:r w:rsidRPr="003C6A3B">
        <w:rPr>
          <w:b/>
          <w:sz w:val="28"/>
          <w:szCs w:val="28"/>
        </w:rPr>
        <w:t>НАУКОВОЇ</w:t>
      </w:r>
      <w:r w:rsidR="00FF2136" w:rsidRPr="003C6A3B">
        <w:rPr>
          <w:b/>
          <w:sz w:val="28"/>
          <w:szCs w:val="28"/>
        </w:rPr>
        <w:t xml:space="preserve"> </w:t>
      </w:r>
      <w:r w:rsidRPr="003C6A3B">
        <w:rPr>
          <w:b/>
          <w:sz w:val="28"/>
          <w:szCs w:val="28"/>
        </w:rPr>
        <w:t>ЛІТЕРАТУРИ</w:t>
      </w:r>
      <w:r w:rsidRPr="003C6A3B">
        <w:rPr>
          <w:sz w:val="28"/>
          <w:szCs w:val="28"/>
        </w:rPr>
        <w:t>……………………………………...</w:t>
      </w:r>
      <w:r w:rsidR="00F62F8F">
        <w:rPr>
          <w:sz w:val="28"/>
          <w:szCs w:val="28"/>
        </w:rPr>
        <w:t>..</w:t>
      </w:r>
      <w:r w:rsidR="00824F9E" w:rsidRPr="00824F9E">
        <w:rPr>
          <w:sz w:val="28"/>
          <w:szCs w:val="28"/>
          <w:lang w:val="ru-RU"/>
        </w:rPr>
        <w:t>....</w:t>
      </w:r>
      <w:r w:rsidR="00B73F77" w:rsidRPr="00B73F77">
        <w:rPr>
          <w:sz w:val="28"/>
          <w:szCs w:val="28"/>
          <w:lang w:val="ru-RU"/>
        </w:rPr>
        <w:t>62</w:t>
      </w:r>
    </w:p>
    <w:p w:rsidR="006D13CA" w:rsidRPr="00B73F77" w:rsidRDefault="006D13CA" w:rsidP="00B528B4">
      <w:pPr>
        <w:spacing w:line="360" w:lineRule="auto"/>
        <w:jc w:val="both"/>
        <w:rPr>
          <w:b/>
          <w:sz w:val="28"/>
          <w:szCs w:val="28"/>
          <w:lang w:val="ru-RU"/>
        </w:rPr>
      </w:pPr>
      <w:r w:rsidRPr="006D13CA">
        <w:rPr>
          <w:b/>
          <w:sz w:val="28"/>
          <w:szCs w:val="28"/>
        </w:rPr>
        <w:t>СПИСОК ЛЕКСИКОГРАФІЧНИХ ДЖЕРЕЛ</w:t>
      </w:r>
      <w:r w:rsidRPr="006D13CA">
        <w:rPr>
          <w:sz w:val="28"/>
          <w:szCs w:val="28"/>
        </w:rPr>
        <w:t>…………………</w:t>
      </w:r>
      <w:r w:rsidR="00F62F8F">
        <w:rPr>
          <w:sz w:val="28"/>
          <w:szCs w:val="28"/>
        </w:rPr>
        <w:t>…………</w:t>
      </w:r>
      <w:r w:rsidR="00824F9E">
        <w:rPr>
          <w:sz w:val="28"/>
          <w:szCs w:val="28"/>
        </w:rPr>
        <w:t>…</w:t>
      </w:r>
      <w:r w:rsidR="00824F9E" w:rsidRPr="00824F9E">
        <w:rPr>
          <w:sz w:val="28"/>
          <w:szCs w:val="28"/>
        </w:rPr>
        <w:t>..</w:t>
      </w:r>
      <w:r w:rsidR="00B73F77" w:rsidRPr="00B73F77">
        <w:rPr>
          <w:sz w:val="28"/>
          <w:szCs w:val="28"/>
          <w:lang w:val="ru-RU"/>
        </w:rPr>
        <w:t>67</w:t>
      </w:r>
    </w:p>
    <w:p w:rsidR="00B528B4" w:rsidRPr="00B73F77" w:rsidRDefault="00B528B4" w:rsidP="00B528B4">
      <w:pPr>
        <w:spacing w:line="360" w:lineRule="auto"/>
        <w:jc w:val="both"/>
        <w:rPr>
          <w:sz w:val="28"/>
          <w:szCs w:val="28"/>
          <w:lang w:val="ru-RU"/>
        </w:rPr>
      </w:pPr>
      <w:r w:rsidRPr="003C6A3B">
        <w:rPr>
          <w:b/>
          <w:sz w:val="28"/>
          <w:szCs w:val="28"/>
        </w:rPr>
        <w:t>СПИСОК</w:t>
      </w:r>
      <w:r w:rsidR="00FF2136" w:rsidRPr="003C6A3B">
        <w:rPr>
          <w:b/>
          <w:sz w:val="28"/>
          <w:szCs w:val="28"/>
        </w:rPr>
        <w:t xml:space="preserve"> </w:t>
      </w:r>
      <w:r w:rsidRPr="003C6A3B">
        <w:rPr>
          <w:b/>
          <w:sz w:val="28"/>
          <w:szCs w:val="28"/>
        </w:rPr>
        <w:t>ДЖЕРЕЛ</w:t>
      </w:r>
      <w:r w:rsidR="00FF2136" w:rsidRPr="003C6A3B">
        <w:rPr>
          <w:b/>
          <w:sz w:val="28"/>
          <w:szCs w:val="28"/>
        </w:rPr>
        <w:t xml:space="preserve"> </w:t>
      </w:r>
      <w:r w:rsidRPr="003C6A3B">
        <w:rPr>
          <w:b/>
          <w:sz w:val="28"/>
          <w:szCs w:val="28"/>
        </w:rPr>
        <w:t>ІЛЮСТРАТИВНОГО</w:t>
      </w:r>
      <w:r w:rsidR="00FF2136" w:rsidRPr="003C6A3B">
        <w:rPr>
          <w:b/>
          <w:sz w:val="28"/>
          <w:szCs w:val="28"/>
        </w:rPr>
        <w:t xml:space="preserve"> </w:t>
      </w:r>
      <w:r w:rsidRPr="003C6A3B">
        <w:rPr>
          <w:b/>
          <w:sz w:val="28"/>
          <w:szCs w:val="28"/>
        </w:rPr>
        <w:t>МАТЕРІАЛУ</w:t>
      </w:r>
      <w:r w:rsidRPr="003C6A3B">
        <w:rPr>
          <w:sz w:val="28"/>
          <w:szCs w:val="28"/>
        </w:rPr>
        <w:t>……………....</w:t>
      </w:r>
      <w:r w:rsidR="006D13CA">
        <w:rPr>
          <w:sz w:val="28"/>
          <w:szCs w:val="28"/>
        </w:rPr>
        <w:t>..</w:t>
      </w:r>
      <w:r w:rsidR="00824F9E" w:rsidRPr="00824F9E">
        <w:rPr>
          <w:sz w:val="28"/>
          <w:szCs w:val="28"/>
        </w:rPr>
        <w:t>....</w:t>
      </w:r>
      <w:r w:rsidR="00B73F77" w:rsidRPr="00B73F77">
        <w:rPr>
          <w:sz w:val="28"/>
          <w:szCs w:val="28"/>
          <w:lang w:val="ru-RU"/>
        </w:rPr>
        <w:t>67</w:t>
      </w:r>
    </w:p>
    <w:p w:rsidR="00B528B4" w:rsidRPr="00B73F77" w:rsidRDefault="00B528B4" w:rsidP="00B528B4">
      <w:pPr>
        <w:spacing w:line="360" w:lineRule="auto"/>
        <w:jc w:val="both"/>
        <w:rPr>
          <w:b/>
          <w:sz w:val="28"/>
          <w:szCs w:val="28"/>
          <w:lang w:val="ru-RU"/>
        </w:rPr>
      </w:pPr>
      <w:r w:rsidRPr="003C6A3B">
        <w:rPr>
          <w:b/>
          <w:sz w:val="28"/>
          <w:szCs w:val="28"/>
        </w:rPr>
        <w:t>SUMMARY</w:t>
      </w:r>
      <w:r w:rsidRPr="003C6A3B">
        <w:rPr>
          <w:sz w:val="28"/>
          <w:szCs w:val="28"/>
        </w:rPr>
        <w:t>……………………………………………………………………</w:t>
      </w:r>
      <w:r w:rsidR="00F62F8F">
        <w:rPr>
          <w:sz w:val="28"/>
          <w:szCs w:val="28"/>
        </w:rPr>
        <w:t>…</w:t>
      </w:r>
      <w:r w:rsidR="00824F9E" w:rsidRPr="00B73F77">
        <w:rPr>
          <w:sz w:val="28"/>
          <w:szCs w:val="28"/>
          <w:lang w:val="ru-RU"/>
        </w:rPr>
        <w:t>....</w:t>
      </w:r>
      <w:r w:rsidR="00B73F77" w:rsidRPr="00B73F77">
        <w:rPr>
          <w:sz w:val="28"/>
          <w:szCs w:val="28"/>
          <w:lang w:val="ru-RU"/>
        </w:rPr>
        <w:t>69</w:t>
      </w:r>
    </w:p>
    <w:p w:rsidR="00B528B4" w:rsidRPr="003C6A3B" w:rsidRDefault="00B528B4" w:rsidP="008854D9">
      <w:r w:rsidRPr="003C6A3B">
        <w:br w:type="page"/>
      </w:r>
    </w:p>
    <w:p w:rsidR="00416CF2" w:rsidRPr="003C6A3B" w:rsidRDefault="00416CF2" w:rsidP="006012E0">
      <w:pPr>
        <w:spacing w:line="360" w:lineRule="auto"/>
        <w:ind w:firstLine="709"/>
        <w:jc w:val="center"/>
        <w:rPr>
          <w:rFonts w:eastAsia="Calibri"/>
          <w:b/>
          <w:sz w:val="28"/>
          <w:szCs w:val="28"/>
          <w:lang w:eastAsia="en-US"/>
        </w:rPr>
      </w:pPr>
      <w:r w:rsidRPr="003C6A3B">
        <w:rPr>
          <w:rFonts w:eastAsia="Calibri"/>
          <w:b/>
          <w:sz w:val="28"/>
          <w:szCs w:val="28"/>
          <w:lang w:eastAsia="en-US"/>
        </w:rPr>
        <w:lastRenderedPageBreak/>
        <w:t>ВСТУП</w:t>
      </w:r>
    </w:p>
    <w:p w:rsidR="00434814" w:rsidRPr="003C6A3B" w:rsidRDefault="00434814" w:rsidP="006012E0">
      <w:pPr>
        <w:spacing w:line="360" w:lineRule="auto"/>
        <w:ind w:firstLine="709"/>
        <w:rPr>
          <w:rFonts w:eastAsia="Calibri"/>
          <w:sz w:val="28"/>
          <w:szCs w:val="28"/>
          <w:lang w:eastAsia="en-US"/>
        </w:rPr>
      </w:pPr>
    </w:p>
    <w:p w:rsidR="00215C05" w:rsidRPr="007F39CA" w:rsidRDefault="007F39CA" w:rsidP="006012E0">
      <w:pPr>
        <w:spacing w:line="360" w:lineRule="auto"/>
        <w:ind w:firstLine="709"/>
        <w:jc w:val="both"/>
        <w:rPr>
          <w:rFonts w:eastAsia="Calibri"/>
          <w:sz w:val="28"/>
          <w:szCs w:val="28"/>
          <w:lang w:eastAsia="en-US"/>
        </w:rPr>
      </w:pPr>
      <w:r w:rsidRPr="007F39CA">
        <w:rPr>
          <w:rFonts w:eastAsia="Calibri"/>
          <w:sz w:val="28"/>
          <w:szCs w:val="28"/>
          <w:lang w:eastAsia="en-US"/>
        </w:rPr>
        <w:t xml:space="preserve">Проблемою концептуальної метафори вже близько півсторіччя </w:t>
      </w:r>
      <w:r w:rsidR="00635E46">
        <w:rPr>
          <w:rFonts w:eastAsia="Calibri"/>
          <w:sz w:val="28"/>
          <w:szCs w:val="28"/>
          <w:lang w:eastAsia="en-US"/>
        </w:rPr>
        <w:t>займаються видатні учені як Дж. </w:t>
      </w:r>
      <w:r w:rsidRPr="007F39CA">
        <w:rPr>
          <w:rFonts w:eastAsia="Calibri"/>
          <w:sz w:val="28"/>
          <w:szCs w:val="28"/>
          <w:lang w:eastAsia="en-US"/>
        </w:rPr>
        <w:t>Лакофф, М.</w:t>
      </w:r>
      <w:r w:rsidR="00635E46">
        <w:rPr>
          <w:rFonts w:eastAsia="Calibri"/>
          <w:sz w:val="28"/>
          <w:szCs w:val="28"/>
          <w:lang w:eastAsia="en-US"/>
        </w:rPr>
        <w:t> </w:t>
      </w:r>
      <w:r w:rsidRPr="007F39CA">
        <w:rPr>
          <w:rFonts w:eastAsia="Calibri"/>
          <w:sz w:val="28"/>
          <w:szCs w:val="28"/>
          <w:lang w:eastAsia="en-US"/>
        </w:rPr>
        <w:t>Джонсон, Ж.</w:t>
      </w:r>
      <w:r w:rsidR="00635E46">
        <w:rPr>
          <w:rFonts w:eastAsia="Calibri"/>
          <w:sz w:val="28"/>
          <w:szCs w:val="28"/>
          <w:lang w:eastAsia="en-US"/>
        </w:rPr>
        <w:t> </w:t>
      </w:r>
      <w:r w:rsidRPr="007F39CA">
        <w:rPr>
          <w:rFonts w:eastAsia="Calibri"/>
          <w:sz w:val="28"/>
          <w:szCs w:val="28"/>
          <w:lang w:eastAsia="en-US"/>
        </w:rPr>
        <w:t>Фоконьє, М.</w:t>
      </w:r>
      <w:r w:rsidR="00635E46">
        <w:rPr>
          <w:rFonts w:eastAsia="Calibri"/>
          <w:sz w:val="28"/>
          <w:szCs w:val="28"/>
          <w:lang w:eastAsia="en-US"/>
        </w:rPr>
        <w:t> Тернер, Р. </w:t>
      </w:r>
      <w:r w:rsidRPr="007F39CA">
        <w:rPr>
          <w:rFonts w:eastAsia="Calibri"/>
          <w:sz w:val="28"/>
          <w:szCs w:val="28"/>
          <w:lang w:eastAsia="en-US"/>
        </w:rPr>
        <w:t>Гіббс</w:t>
      </w:r>
      <w:r w:rsidR="00635E46">
        <w:rPr>
          <w:rFonts w:eastAsia="Calibri"/>
          <w:sz w:val="28"/>
          <w:szCs w:val="28"/>
          <w:lang w:eastAsia="en-US"/>
        </w:rPr>
        <w:t>, М. Блек, Е. Ортоні, Дж. </w:t>
      </w:r>
      <w:r w:rsidRPr="007F39CA">
        <w:rPr>
          <w:rFonts w:eastAsia="Calibri"/>
          <w:sz w:val="28"/>
          <w:szCs w:val="28"/>
          <w:lang w:eastAsia="en-US"/>
        </w:rPr>
        <w:t>Р.</w:t>
      </w:r>
      <w:r w:rsidR="00635E46">
        <w:rPr>
          <w:rFonts w:eastAsia="Calibri"/>
          <w:sz w:val="28"/>
          <w:szCs w:val="28"/>
          <w:lang w:eastAsia="en-US"/>
        </w:rPr>
        <w:t> </w:t>
      </w:r>
      <w:r w:rsidRPr="007F39CA">
        <w:rPr>
          <w:rFonts w:eastAsia="Calibri"/>
          <w:sz w:val="28"/>
          <w:szCs w:val="28"/>
          <w:lang w:eastAsia="en-US"/>
        </w:rPr>
        <w:t>Серль, А.</w:t>
      </w:r>
      <w:r w:rsidR="00635E46">
        <w:rPr>
          <w:rFonts w:eastAsia="Calibri"/>
          <w:sz w:val="28"/>
          <w:szCs w:val="28"/>
          <w:lang w:eastAsia="en-US"/>
        </w:rPr>
        <w:t> Колінз, З. </w:t>
      </w:r>
      <w:r w:rsidRPr="007F39CA">
        <w:rPr>
          <w:rFonts w:eastAsia="Calibri"/>
          <w:sz w:val="28"/>
          <w:szCs w:val="28"/>
          <w:lang w:eastAsia="en-US"/>
        </w:rPr>
        <w:t>Ковече</w:t>
      </w:r>
      <w:r w:rsidR="00FE548F">
        <w:rPr>
          <w:rFonts w:eastAsia="Calibri"/>
          <w:sz w:val="28"/>
          <w:szCs w:val="28"/>
          <w:lang w:eastAsia="en-US"/>
        </w:rPr>
        <w:t>з</w:t>
      </w:r>
      <w:r w:rsidR="00635E46">
        <w:rPr>
          <w:rFonts w:eastAsia="Calibri"/>
          <w:sz w:val="28"/>
          <w:szCs w:val="28"/>
          <w:lang w:eastAsia="en-US"/>
        </w:rPr>
        <w:t>, Н.</w:t>
      </w:r>
      <w:r w:rsidRPr="007F39CA">
        <w:rPr>
          <w:rFonts w:eastAsia="Calibri"/>
          <w:sz w:val="28"/>
          <w:szCs w:val="28"/>
          <w:lang w:eastAsia="en-US"/>
        </w:rPr>
        <w:t>Д.</w:t>
      </w:r>
      <w:r w:rsidR="00635E46">
        <w:rPr>
          <w:rFonts w:eastAsia="Calibri"/>
          <w:sz w:val="28"/>
          <w:szCs w:val="28"/>
          <w:lang w:eastAsia="en-US"/>
        </w:rPr>
        <w:t> </w:t>
      </w:r>
      <w:r w:rsidRPr="007F39CA">
        <w:rPr>
          <w:rFonts w:eastAsia="Calibri"/>
          <w:sz w:val="28"/>
          <w:szCs w:val="28"/>
          <w:lang w:eastAsia="en-US"/>
        </w:rPr>
        <w:t>Арутюнова, С.А.</w:t>
      </w:r>
      <w:r w:rsidR="00635E46">
        <w:rPr>
          <w:rFonts w:eastAsia="Calibri"/>
          <w:sz w:val="28"/>
          <w:szCs w:val="28"/>
          <w:lang w:eastAsia="en-US"/>
        </w:rPr>
        <w:t> </w:t>
      </w:r>
      <w:r w:rsidRPr="007F39CA">
        <w:rPr>
          <w:rFonts w:eastAsia="Calibri"/>
          <w:sz w:val="28"/>
          <w:szCs w:val="28"/>
          <w:lang w:eastAsia="en-US"/>
        </w:rPr>
        <w:t>Жаботинська та інші. Представники харківської школи когні</w:t>
      </w:r>
      <w:r w:rsidR="00635E46">
        <w:rPr>
          <w:rFonts w:eastAsia="Calibri"/>
          <w:sz w:val="28"/>
          <w:szCs w:val="28"/>
          <w:lang w:eastAsia="en-US"/>
        </w:rPr>
        <w:t>тивного перекладознавства (О.В. </w:t>
      </w:r>
      <w:r w:rsidRPr="007F39CA">
        <w:rPr>
          <w:rFonts w:eastAsia="Calibri"/>
          <w:sz w:val="28"/>
          <w:szCs w:val="28"/>
          <w:lang w:eastAsia="en-US"/>
        </w:rPr>
        <w:t>Ребрій, А.П.</w:t>
      </w:r>
      <w:r w:rsidR="00635E46">
        <w:rPr>
          <w:rFonts w:eastAsia="Calibri"/>
          <w:sz w:val="28"/>
          <w:szCs w:val="28"/>
          <w:lang w:eastAsia="en-US"/>
        </w:rPr>
        <w:t> Мартинюк, Л.А. </w:t>
      </w:r>
      <w:r w:rsidRPr="007F39CA">
        <w:rPr>
          <w:rFonts w:eastAsia="Calibri"/>
          <w:sz w:val="28"/>
          <w:szCs w:val="28"/>
          <w:lang w:eastAsia="en-US"/>
        </w:rPr>
        <w:t>Богуславська) фокусують свою увагу здебільшого на проблемі перекладу та розглядають перекладацьку діяльність як когнітивний семіозис.</w:t>
      </w:r>
      <w:r w:rsidR="00144EEE" w:rsidRPr="00144EEE">
        <w:rPr>
          <w:rFonts w:eastAsia="Calibri"/>
          <w:sz w:val="28"/>
          <w:szCs w:val="28"/>
          <w:lang w:eastAsia="en-US"/>
        </w:rPr>
        <w:t>[</w:t>
      </w:r>
      <w:r w:rsidR="00F62544">
        <w:rPr>
          <w:rFonts w:eastAsia="Calibri"/>
          <w:sz w:val="28"/>
          <w:szCs w:val="28"/>
          <w:lang w:eastAsia="en-US"/>
        </w:rPr>
        <w:t>4; 22; 23; 27</w:t>
      </w:r>
      <w:r w:rsidR="00F62544" w:rsidRPr="00F62544">
        <w:rPr>
          <w:rFonts w:eastAsia="Calibri"/>
          <w:sz w:val="28"/>
          <w:szCs w:val="28"/>
          <w:lang w:eastAsia="en-US"/>
        </w:rPr>
        <w:t>; 28</w:t>
      </w:r>
      <w:r w:rsidR="00144EEE" w:rsidRPr="00144EEE">
        <w:rPr>
          <w:rFonts w:eastAsia="Calibri"/>
          <w:sz w:val="28"/>
          <w:szCs w:val="28"/>
          <w:lang w:eastAsia="en-US"/>
        </w:rPr>
        <w:t>]</w:t>
      </w:r>
      <w:r w:rsidRPr="007F39CA">
        <w:rPr>
          <w:rFonts w:eastAsia="Calibri"/>
          <w:sz w:val="28"/>
          <w:szCs w:val="28"/>
          <w:lang w:eastAsia="en-US"/>
        </w:rPr>
        <w:t xml:space="preserve"> Існують роботи, які досліджують концептуальні метафори емоцій,</w:t>
      </w:r>
      <w:r w:rsidR="00FE548F">
        <w:rPr>
          <w:rFonts w:eastAsia="Calibri"/>
          <w:sz w:val="28"/>
          <w:szCs w:val="28"/>
          <w:lang w:eastAsia="en-US"/>
        </w:rPr>
        <w:t xml:space="preserve"> зокрема «</w:t>
      </w:r>
      <w:r w:rsidR="00FE548F">
        <w:rPr>
          <w:rFonts w:eastAsia="Calibri"/>
          <w:sz w:val="28"/>
          <w:szCs w:val="28"/>
          <w:lang w:val="en-US" w:eastAsia="en-US"/>
        </w:rPr>
        <w:t>Metaphor</w:t>
      </w:r>
      <w:r w:rsidR="00FE548F" w:rsidRPr="00FE548F">
        <w:rPr>
          <w:rFonts w:eastAsia="Calibri"/>
          <w:sz w:val="28"/>
          <w:szCs w:val="28"/>
          <w:lang w:eastAsia="en-US"/>
        </w:rPr>
        <w:t xml:space="preserve"> </w:t>
      </w:r>
      <w:r w:rsidR="00FE548F">
        <w:rPr>
          <w:rFonts w:eastAsia="Calibri"/>
          <w:sz w:val="28"/>
          <w:szCs w:val="28"/>
          <w:lang w:val="en-US" w:eastAsia="en-US"/>
        </w:rPr>
        <w:t>and</w:t>
      </w:r>
      <w:r w:rsidR="00FE548F" w:rsidRPr="00FE548F">
        <w:rPr>
          <w:rFonts w:eastAsia="Calibri"/>
          <w:sz w:val="28"/>
          <w:szCs w:val="28"/>
          <w:lang w:eastAsia="en-US"/>
        </w:rPr>
        <w:t xml:space="preserve"> </w:t>
      </w:r>
      <w:r w:rsidR="00FE548F">
        <w:rPr>
          <w:rFonts w:eastAsia="Calibri"/>
          <w:sz w:val="28"/>
          <w:szCs w:val="28"/>
          <w:lang w:val="en-US" w:eastAsia="en-US"/>
        </w:rPr>
        <w:t>Emotion</w:t>
      </w:r>
      <w:r w:rsidR="00FE548F" w:rsidRPr="00FE548F">
        <w:rPr>
          <w:rFonts w:eastAsia="Calibri"/>
          <w:sz w:val="28"/>
          <w:szCs w:val="28"/>
          <w:lang w:eastAsia="en-US"/>
        </w:rPr>
        <w:t xml:space="preserve">: </w:t>
      </w:r>
      <w:r w:rsidR="00FE548F">
        <w:rPr>
          <w:rFonts w:eastAsia="Calibri"/>
          <w:sz w:val="28"/>
          <w:szCs w:val="28"/>
          <w:lang w:val="en-US" w:eastAsia="en-US"/>
        </w:rPr>
        <w:t>Language</w:t>
      </w:r>
      <w:r w:rsidR="00FE548F" w:rsidRPr="00FE548F">
        <w:rPr>
          <w:rFonts w:eastAsia="Calibri"/>
          <w:sz w:val="28"/>
          <w:szCs w:val="28"/>
          <w:lang w:eastAsia="en-US"/>
        </w:rPr>
        <w:t xml:space="preserve">, </w:t>
      </w:r>
      <w:r w:rsidR="00FE548F">
        <w:rPr>
          <w:rFonts w:eastAsia="Calibri"/>
          <w:sz w:val="28"/>
          <w:szCs w:val="28"/>
          <w:lang w:val="en-US" w:eastAsia="en-US"/>
        </w:rPr>
        <w:t>Culture</w:t>
      </w:r>
      <w:r w:rsidR="00FE548F" w:rsidRPr="00FE548F">
        <w:rPr>
          <w:rFonts w:eastAsia="Calibri"/>
          <w:sz w:val="28"/>
          <w:szCs w:val="28"/>
          <w:lang w:eastAsia="en-US"/>
        </w:rPr>
        <w:t xml:space="preserve">, </w:t>
      </w:r>
      <w:r w:rsidR="00FE548F">
        <w:rPr>
          <w:rFonts w:eastAsia="Calibri"/>
          <w:sz w:val="28"/>
          <w:szCs w:val="28"/>
          <w:lang w:val="en-US" w:eastAsia="en-US"/>
        </w:rPr>
        <w:t>and</w:t>
      </w:r>
      <w:r w:rsidR="00FE548F" w:rsidRPr="00FE548F">
        <w:rPr>
          <w:rFonts w:eastAsia="Calibri"/>
          <w:sz w:val="28"/>
          <w:szCs w:val="28"/>
          <w:lang w:eastAsia="en-US"/>
        </w:rPr>
        <w:t xml:space="preserve"> </w:t>
      </w:r>
      <w:r w:rsidR="00FE548F">
        <w:rPr>
          <w:rFonts w:eastAsia="Calibri"/>
          <w:sz w:val="28"/>
          <w:szCs w:val="28"/>
          <w:lang w:val="en-US" w:eastAsia="en-US"/>
        </w:rPr>
        <w:t>Body</w:t>
      </w:r>
      <w:r w:rsidR="00FE548F" w:rsidRPr="00FE548F">
        <w:rPr>
          <w:rFonts w:eastAsia="Calibri"/>
          <w:sz w:val="28"/>
          <w:szCs w:val="28"/>
          <w:lang w:eastAsia="en-US"/>
        </w:rPr>
        <w:t xml:space="preserve"> </w:t>
      </w:r>
      <w:r w:rsidR="00FE548F">
        <w:rPr>
          <w:rFonts w:eastAsia="Calibri"/>
          <w:sz w:val="28"/>
          <w:szCs w:val="28"/>
          <w:lang w:val="en-US" w:eastAsia="en-US"/>
        </w:rPr>
        <w:t>in</w:t>
      </w:r>
      <w:r w:rsidR="00FE548F" w:rsidRPr="00FE548F">
        <w:rPr>
          <w:rFonts w:eastAsia="Calibri"/>
          <w:sz w:val="28"/>
          <w:szCs w:val="28"/>
          <w:lang w:eastAsia="en-US"/>
        </w:rPr>
        <w:t xml:space="preserve"> </w:t>
      </w:r>
      <w:r w:rsidR="00FE548F">
        <w:rPr>
          <w:rFonts w:eastAsia="Calibri"/>
          <w:sz w:val="28"/>
          <w:szCs w:val="28"/>
          <w:lang w:val="en-US" w:eastAsia="en-US"/>
        </w:rPr>
        <w:t>Human</w:t>
      </w:r>
      <w:r w:rsidR="00FE548F" w:rsidRPr="00FE548F">
        <w:rPr>
          <w:rFonts w:eastAsia="Calibri"/>
          <w:sz w:val="28"/>
          <w:szCs w:val="28"/>
          <w:lang w:eastAsia="en-US"/>
        </w:rPr>
        <w:t xml:space="preserve"> </w:t>
      </w:r>
      <w:r w:rsidR="00FE548F">
        <w:rPr>
          <w:rFonts w:eastAsia="Calibri"/>
          <w:sz w:val="28"/>
          <w:szCs w:val="28"/>
          <w:lang w:val="en-US" w:eastAsia="en-US"/>
        </w:rPr>
        <w:t>Feeling</w:t>
      </w:r>
      <w:r w:rsidR="00FE548F">
        <w:rPr>
          <w:rFonts w:eastAsia="Calibri"/>
          <w:sz w:val="28"/>
          <w:szCs w:val="28"/>
          <w:lang w:eastAsia="en-US"/>
        </w:rPr>
        <w:t>»</w:t>
      </w:r>
      <w:r w:rsidR="00FE548F" w:rsidRPr="00FE548F">
        <w:rPr>
          <w:rFonts w:eastAsia="Calibri"/>
          <w:sz w:val="28"/>
          <w:szCs w:val="28"/>
          <w:lang w:eastAsia="en-US"/>
        </w:rPr>
        <w:t xml:space="preserve"> </w:t>
      </w:r>
      <w:r w:rsidR="00FE548F">
        <w:rPr>
          <w:rFonts w:eastAsia="Calibri"/>
          <w:sz w:val="28"/>
          <w:szCs w:val="28"/>
          <w:lang w:eastAsia="en-US"/>
        </w:rPr>
        <w:t>когнітивіста Золтана Ковечез</w:t>
      </w:r>
      <w:r w:rsidR="00F62544" w:rsidRPr="00F62544">
        <w:rPr>
          <w:rFonts w:eastAsia="Calibri"/>
          <w:sz w:val="28"/>
          <w:szCs w:val="28"/>
          <w:lang w:eastAsia="en-US"/>
        </w:rPr>
        <w:t xml:space="preserve"> [43]</w:t>
      </w:r>
      <w:r w:rsidR="00FE548F">
        <w:rPr>
          <w:rFonts w:eastAsia="Calibri"/>
          <w:sz w:val="28"/>
          <w:szCs w:val="28"/>
          <w:lang w:eastAsia="en-US"/>
        </w:rPr>
        <w:t xml:space="preserve">, </w:t>
      </w:r>
      <w:r w:rsidRPr="007F39CA">
        <w:rPr>
          <w:rFonts w:eastAsia="Calibri"/>
          <w:sz w:val="28"/>
          <w:szCs w:val="28"/>
          <w:lang w:eastAsia="en-US"/>
        </w:rPr>
        <w:t>однак у цій роботі ми розглянули виключно концептуальну метафору ЕМОЦІЯ Є КОНТЕЙНЕР, яка за даними попередніх досліджень в</w:t>
      </w:r>
      <w:r w:rsidR="00215C05">
        <w:rPr>
          <w:rFonts w:eastAsia="Calibri"/>
          <w:sz w:val="28"/>
          <w:szCs w:val="28"/>
          <w:lang w:eastAsia="en-US"/>
        </w:rPr>
        <w:t xml:space="preserve">иявилася домінуючою. </w:t>
      </w:r>
      <w:r w:rsidR="00F62544" w:rsidRPr="00F62544">
        <w:rPr>
          <w:rFonts w:eastAsia="Calibri"/>
          <w:sz w:val="28"/>
          <w:szCs w:val="28"/>
          <w:lang w:val="ru-RU" w:eastAsia="en-US"/>
        </w:rPr>
        <w:t xml:space="preserve">[43] </w:t>
      </w:r>
      <w:r w:rsidR="009903D8">
        <w:rPr>
          <w:rFonts w:eastAsia="Calibri"/>
          <w:sz w:val="28"/>
          <w:szCs w:val="28"/>
          <w:lang w:eastAsia="en-US"/>
        </w:rPr>
        <w:t>Відповідно</w:t>
      </w:r>
      <w:r w:rsidR="00215C05" w:rsidRPr="007F39CA">
        <w:rPr>
          <w:rFonts w:eastAsia="Calibri"/>
          <w:sz w:val="28"/>
          <w:szCs w:val="28"/>
          <w:lang w:eastAsia="en-US"/>
        </w:rPr>
        <w:t xml:space="preserve">, зосередивши свою увагу </w:t>
      </w:r>
      <w:proofErr w:type="gramStart"/>
      <w:r w:rsidR="00215C05" w:rsidRPr="007F39CA">
        <w:rPr>
          <w:rFonts w:eastAsia="Calibri"/>
          <w:sz w:val="28"/>
          <w:szCs w:val="28"/>
          <w:lang w:eastAsia="en-US"/>
        </w:rPr>
        <w:t>лише на</w:t>
      </w:r>
      <w:proofErr w:type="gramEnd"/>
      <w:r w:rsidR="00215C05" w:rsidRPr="007F39CA">
        <w:rPr>
          <w:rFonts w:eastAsia="Calibri"/>
          <w:sz w:val="28"/>
          <w:szCs w:val="28"/>
          <w:lang w:eastAsia="en-US"/>
        </w:rPr>
        <w:t xml:space="preserve"> концептуальній метафорі ЕМОЦІЯ Є КОНТЕЙНЕР, ми мали змогу детальніше її описати. Також, у цій роботі ми дослідили українські переклади англійських метафор, що формує точніше уявлення не лише про структурні відмінності цих двох мов, але й культурні та світоглядні схожості та відмінності відповідних спільнот. Таким чином, таке дослідження дозволяє вдосконалити підґрунтя для </w:t>
      </w:r>
      <w:r w:rsidR="009903D8">
        <w:rPr>
          <w:rFonts w:eastAsia="Calibri"/>
          <w:sz w:val="28"/>
          <w:szCs w:val="28"/>
          <w:lang w:eastAsia="en-US"/>
        </w:rPr>
        <w:t xml:space="preserve">комунікативно </w:t>
      </w:r>
      <w:r w:rsidR="00215C05" w:rsidRPr="007F39CA">
        <w:rPr>
          <w:rFonts w:eastAsia="Calibri"/>
          <w:sz w:val="28"/>
          <w:szCs w:val="28"/>
          <w:lang w:eastAsia="en-US"/>
        </w:rPr>
        <w:t>успішно</w:t>
      </w:r>
      <w:r w:rsidR="009903D8">
        <w:rPr>
          <w:rFonts w:eastAsia="Calibri"/>
          <w:sz w:val="28"/>
          <w:szCs w:val="28"/>
          <w:lang w:eastAsia="en-US"/>
        </w:rPr>
        <w:t>го перекладу концептуальних метафор емоцій</w:t>
      </w:r>
      <w:r w:rsidR="00215C05" w:rsidRPr="007F39CA">
        <w:rPr>
          <w:rFonts w:eastAsia="Calibri"/>
          <w:sz w:val="28"/>
          <w:szCs w:val="28"/>
          <w:lang w:eastAsia="en-US"/>
        </w:rPr>
        <w:t xml:space="preserve">. У цьому й полягають </w:t>
      </w:r>
      <w:r w:rsidR="00215C05" w:rsidRPr="00215C05">
        <w:rPr>
          <w:rFonts w:eastAsia="Calibri"/>
          <w:b/>
          <w:sz w:val="28"/>
          <w:szCs w:val="28"/>
          <w:lang w:eastAsia="en-US"/>
        </w:rPr>
        <w:t>актуальність</w:t>
      </w:r>
      <w:r w:rsidR="00215C05" w:rsidRPr="007F39CA">
        <w:rPr>
          <w:rFonts w:eastAsia="Calibri"/>
          <w:sz w:val="28"/>
          <w:szCs w:val="28"/>
          <w:lang w:eastAsia="en-US"/>
        </w:rPr>
        <w:t xml:space="preserve"> і новизна дослідження.</w:t>
      </w:r>
    </w:p>
    <w:p w:rsidR="00215C05" w:rsidRPr="007F39CA" w:rsidRDefault="00215C05" w:rsidP="006012E0">
      <w:pPr>
        <w:spacing w:line="360" w:lineRule="auto"/>
        <w:ind w:firstLine="709"/>
        <w:jc w:val="both"/>
        <w:rPr>
          <w:rFonts w:eastAsia="Calibri"/>
          <w:sz w:val="28"/>
          <w:szCs w:val="28"/>
          <w:lang w:eastAsia="en-US"/>
        </w:rPr>
      </w:pPr>
      <w:r w:rsidRPr="00215C05">
        <w:rPr>
          <w:rFonts w:eastAsia="Calibri"/>
          <w:b/>
          <w:sz w:val="28"/>
          <w:szCs w:val="28"/>
          <w:lang w:eastAsia="en-US"/>
        </w:rPr>
        <w:t>Об’єктом дослідження</w:t>
      </w:r>
      <w:r>
        <w:rPr>
          <w:rFonts w:eastAsia="Calibri"/>
          <w:sz w:val="28"/>
          <w:szCs w:val="28"/>
          <w:lang w:eastAsia="en-US"/>
        </w:rPr>
        <w:t xml:space="preserve"> є в</w:t>
      </w:r>
      <w:r w:rsidRPr="007F39CA">
        <w:rPr>
          <w:rFonts w:eastAsia="Calibri"/>
          <w:sz w:val="28"/>
          <w:szCs w:val="28"/>
          <w:lang w:eastAsia="en-US"/>
        </w:rPr>
        <w:t xml:space="preserve">ирази, що </w:t>
      </w:r>
      <w:r w:rsidR="009903D8">
        <w:rPr>
          <w:rFonts w:eastAsia="Calibri"/>
          <w:sz w:val="28"/>
          <w:szCs w:val="28"/>
          <w:lang w:eastAsia="en-US"/>
        </w:rPr>
        <w:t>втілюють</w:t>
      </w:r>
      <w:r w:rsidRPr="007F39CA">
        <w:rPr>
          <w:rFonts w:eastAsia="Calibri"/>
          <w:sz w:val="28"/>
          <w:szCs w:val="28"/>
          <w:lang w:eastAsia="en-US"/>
        </w:rPr>
        <w:t xml:space="preserve"> концептуальн</w:t>
      </w:r>
      <w:r w:rsidR="009903D8">
        <w:rPr>
          <w:rFonts w:eastAsia="Calibri"/>
          <w:sz w:val="28"/>
          <w:szCs w:val="28"/>
          <w:lang w:eastAsia="en-US"/>
        </w:rPr>
        <w:t>у</w:t>
      </w:r>
      <w:r w:rsidRPr="007F39CA">
        <w:rPr>
          <w:rFonts w:eastAsia="Calibri"/>
          <w:sz w:val="28"/>
          <w:szCs w:val="28"/>
          <w:lang w:eastAsia="en-US"/>
        </w:rPr>
        <w:t xml:space="preserve"> метафор</w:t>
      </w:r>
      <w:r w:rsidR="009903D8">
        <w:rPr>
          <w:rFonts w:eastAsia="Calibri"/>
          <w:sz w:val="28"/>
          <w:szCs w:val="28"/>
          <w:lang w:eastAsia="en-US"/>
        </w:rPr>
        <w:t>у</w:t>
      </w:r>
      <w:r w:rsidRPr="007F39CA">
        <w:rPr>
          <w:rFonts w:eastAsia="Calibri"/>
          <w:sz w:val="28"/>
          <w:szCs w:val="28"/>
          <w:lang w:eastAsia="en-US"/>
        </w:rPr>
        <w:t xml:space="preserve"> ЕМОЦІЯ Є КОНТЕЙНЕР у текстах англомовної художньої літератури, та їх еквіваленти в українських перекладах.</w:t>
      </w:r>
    </w:p>
    <w:p w:rsidR="00215C05" w:rsidRPr="007F39CA" w:rsidRDefault="00215C05" w:rsidP="006012E0">
      <w:pPr>
        <w:spacing w:line="360" w:lineRule="auto"/>
        <w:ind w:firstLine="709"/>
        <w:jc w:val="both"/>
        <w:rPr>
          <w:rFonts w:eastAsia="Calibri"/>
          <w:sz w:val="28"/>
          <w:szCs w:val="28"/>
          <w:lang w:eastAsia="en-US"/>
        </w:rPr>
      </w:pPr>
      <w:r w:rsidRPr="00215C05">
        <w:rPr>
          <w:rFonts w:eastAsia="Calibri"/>
          <w:b/>
          <w:sz w:val="28"/>
          <w:szCs w:val="28"/>
          <w:lang w:eastAsia="en-US"/>
        </w:rPr>
        <w:t xml:space="preserve">Предметом </w:t>
      </w:r>
      <w:r>
        <w:rPr>
          <w:rFonts w:eastAsia="Calibri"/>
          <w:b/>
          <w:sz w:val="28"/>
          <w:szCs w:val="28"/>
          <w:lang w:eastAsia="en-US"/>
        </w:rPr>
        <w:t>аналізу</w:t>
      </w:r>
      <w:r>
        <w:rPr>
          <w:rFonts w:eastAsia="Calibri"/>
          <w:sz w:val="28"/>
          <w:szCs w:val="28"/>
          <w:lang w:eastAsia="en-US"/>
        </w:rPr>
        <w:t xml:space="preserve"> є с</w:t>
      </w:r>
      <w:r w:rsidRPr="007F39CA">
        <w:rPr>
          <w:rFonts w:eastAsia="Calibri"/>
          <w:sz w:val="28"/>
          <w:szCs w:val="28"/>
          <w:lang w:eastAsia="en-US"/>
        </w:rPr>
        <w:t xml:space="preserve">пособи українських перекладів </w:t>
      </w:r>
      <w:r w:rsidR="009903D8">
        <w:rPr>
          <w:rFonts w:eastAsia="Calibri"/>
          <w:sz w:val="28"/>
          <w:szCs w:val="28"/>
          <w:lang w:eastAsia="en-US"/>
        </w:rPr>
        <w:t>таких англомовних виразів</w:t>
      </w:r>
      <w:r w:rsidRPr="007F39CA">
        <w:rPr>
          <w:rFonts w:eastAsia="Calibri"/>
          <w:sz w:val="28"/>
          <w:szCs w:val="28"/>
          <w:lang w:eastAsia="en-US"/>
        </w:rPr>
        <w:t>.</w:t>
      </w:r>
    </w:p>
    <w:p w:rsidR="00215C05" w:rsidRDefault="00FE548F" w:rsidP="006012E0">
      <w:pPr>
        <w:spacing w:line="360" w:lineRule="auto"/>
        <w:ind w:firstLine="709"/>
        <w:jc w:val="both"/>
        <w:rPr>
          <w:rFonts w:eastAsia="Calibri"/>
          <w:sz w:val="28"/>
          <w:szCs w:val="28"/>
          <w:lang w:eastAsia="en-US"/>
        </w:rPr>
      </w:pPr>
      <w:r w:rsidRPr="00FE548F">
        <w:rPr>
          <w:rFonts w:eastAsia="Calibri"/>
          <w:b/>
          <w:sz w:val="28"/>
          <w:szCs w:val="28"/>
          <w:lang w:eastAsia="en-US"/>
        </w:rPr>
        <w:t xml:space="preserve">Метою </w:t>
      </w:r>
      <w:r w:rsidRPr="00FE548F">
        <w:rPr>
          <w:rFonts w:eastAsia="Calibri"/>
          <w:sz w:val="28"/>
          <w:szCs w:val="28"/>
          <w:lang w:eastAsia="en-US"/>
        </w:rPr>
        <w:t>роботи</w:t>
      </w:r>
      <w:r>
        <w:rPr>
          <w:rFonts w:eastAsia="Calibri"/>
          <w:sz w:val="28"/>
          <w:szCs w:val="28"/>
          <w:lang w:eastAsia="en-US"/>
        </w:rPr>
        <w:t xml:space="preserve"> є </w:t>
      </w:r>
      <w:r w:rsidR="007F39CA" w:rsidRPr="007F39CA">
        <w:rPr>
          <w:rFonts w:eastAsia="Calibri"/>
          <w:sz w:val="28"/>
          <w:szCs w:val="28"/>
          <w:lang w:eastAsia="en-US"/>
        </w:rPr>
        <w:t xml:space="preserve">дослідити </w:t>
      </w:r>
      <w:r w:rsidR="00215C05">
        <w:rPr>
          <w:rFonts w:eastAsia="Calibri"/>
          <w:sz w:val="28"/>
          <w:szCs w:val="28"/>
          <w:lang w:eastAsia="en-US"/>
        </w:rPr>
        <w:t xml:space="preserve">англо-українські переклади концептуальної метафори ЕМОЦІЯ Є КОНТЕЙНЕР. </w:t>
      </w:r>
    </w:p>
    <w:p w:rsidR="00215C05" w:rsidRPr="00125AA6" w:rsidRDefault="00215C05" w:rsidP="006012E0">
      <w:pPr>
        <w:pStyle w:val="a6"/>
        <w:spacing w:line="360" w:lineRule="auto"/>
        <w:ind w:firstLine="709"/>
        <w:rPr>
          <w:sz w:val="28"/>
          <w:szCs w:val="28"/>
        </w:rPr>
      </w:pPr>
      <w:r w:rsidRPr="00495538">
        <w:rPr>
          <w:b/>
          <w:sz w:val="28"/>
          <w:szCs w:val="28"/>
        </w:rPr>
        <w:t>Завдання</w:t>
      </w:r>
      <w:r w:rsidRPr="00125AA6">
        <w:rPr>
          <w:sz w:val="28"/>
          <w:szCs w:val="28"/>
        </w:rPr>
        <w:t xml:space="preserve"> дослідження</w:t>
      </w:r>
      <w:r>
        <w:rPr>
          <w:sz w:val="28"/>
          <w:szCs w:val="28"/>
        </w:rPr>
        <w:t xml:space="preserve"> включають</w:t>
      </w:r>
      <w:r w:rsidRPr="00125AA6">
        <w:rPr>
          <w:sz w:val="28"/>
          <w:szCs w:val="28"/>
        </w:rPr>
        <w:t>:</w:t>
      </w:r>
    </w:p>
    <w:p w:rsidR="00053717" w:rsidRPr="00053717" w:rsidRDefault="00053717" w:rsidP="006012E0">
      <w:pPr>
        <w:spacing w:line="360" w:lineRule="auto"/>
        <w:ind w:firstLine="709"/>
        <w:jc w:val="both"/>
        <w:rPr>
          <w:sz w:val="28"/>
          <w:szCs w:val="28"/>
        </w:rPr>
      </w:pPr>
      <w:r w:rsidRPr="00053717">
        <w:rPr>
          <w:sz w:val="28"/>
          <w:szCs w:val="28"/>
        </w:rPr>
        <w:lastRenderedPageBreak/>
        <w:t xml:space="preserve">1) зробити критичний аналіз літератури для обґрунтування теоретико-методологічної бази роботи (поняття концептуальної метафори; </w:t>
      </w:r>
      <w:r>
        <w:rPr>
          <w:sz w:val="28"/>
          <w:szCs w:val="28"/>
        </w:rPr>
        <w:t xml:space="preserve">цільового </w:t>
      </w:r>
      <w:r w:rsidRPr="00053717">
        <w:rPr>
          <w:sz w:val="28"/>
          <w:szCs w:val="28"/>
        </w:rPr>
        <w:t xml:space="preserve">домену та </w:t>
      </w:r>
      <w:r>
        <w:rPr>
          <w:sz w:val="28"/>
          <w:szCs w:val="28"/>
        </w:rPr>
        <w:t xml:space="preserve">вихідного </w:t>
      </w:r>
      <w:r w:rsidRPr="00053717">
        <w:rPr>
          <w:sz w:val="28"/>
          <w:szCs w:val="28"/>
        </w:rPr>
        <w:t>домену; поняття образ-схеми, як воно пов’язане з метафорою; поняття обра</w:t>
      </w:r>
      <w:r>
        <w:rPr>
          <w:sz w:val="28"/>
          <w:szCs w:val="28"/>
        </w:rPr>
        <w:t>з</w:t>
      </w:r>
      <w:r w:rsidRPr="00053717">
        <w:rPr>
          <w:sz w:val="28"/>
          <w:szCs w:val="28"/>
        </w:rPr>
        <w:t xml:space="preserve">-схеми КОНТЕЙНЕР); </w:t>
      </w:r>
    </w:p>
    <w:p w:rsidR="00053717" w:rsidRPr="00053717" w:rsidRDefault="00053717" w:rsidP="006012E0">
      <w:pPr>
        <w:spacing w:line="360" w:lineRule="auto"/>
        <w:ind w:firstLine="709"/>
        <w:jc w:val="both"/>
        <w:rPr>
          <w:sz w:val="28"/>
          <w:szCs w:val="28"/>
        </w:rPr>
      </w:pPr>
      <w:r w:rsidRPr="00053717">
        <w:rPr>
          <w:sz w:val="28"/>
          <w:szCs w:val="28"/>
        </w:rPr>
        <w:t>2) розробити методику дослідження (принципи перекладацького аналізу метафор);</w:t>
      </w:r>
    </w:p>
    <w:p w:rsidR="00053717" w:rsidRPr="00053717" w:rsidRDefault="00053717" w:rsidP="006012E0">
      <w:pPr>
        <w:spacing w:line="360" w:lineRule="auto"/>
        <w:ind w:firstLine="709"/>
        <w:jc w:val="both"/>
        <w:rPr>
          <w:sz w:val="28"/>
          <w:szCs w:val="28"/>
        </w:rPr>
      </w:pPr>
      <w:r w:rsidRPr="00053717">
        <w:rPr>
          <w:sz w:val="28"/>
          <w:szCs w:val="28"/>
        </w:rPr>
        <w:t>3) зібрати емпіричний матеріал (метафори в англійських текстах); здійснити його класифікацію;</w:t>
      </w:r>
    </w:p>
    <w:p w:rsidR="00053717" w:rsidRPr="00053717" w:rsidRDefault="00053717" w:rsidP="006012E0">
      <w:pPr>
        <w:spacing w:line="360" w:lineRule="auto"/>
        <w:ind w:firstLine="709"/>
        <w:jc w:val="both"/>
        <w:rPr>
          <w:sz w:val="28"/>
          <w:szCs w:val="28"/>
        </w:rPr>
      </w:pPr>
      <w:r w:rsidRPr="00053717">
        <w:rPr>
          <w:sz w:val="28"/>
          <w:szCs w:val="28"/>
        </w:rPr>
        <w:t>4) виконати перекладацький аналіз емпіричного матеріалу;</w:t>
      </w:r>
    </w:p>
    <w:p w:rsidR="00215C05" w:rsidRPr="007F39CA" w:rsidRDefault="00053717" w:rsidP="006012E0">
      <w:pPr>
        <w:spacing w:line="360" w:lineRule="auto"/>
        <w:ind w:firstLine="709"/>
        <w:jc w:val="both"/>
        <w:rPr>
          <w:rFonts w:eastAsia="Calibri"/>
          <w:sz w:val="28"/>
          <w:szCs w:val="28"/>
          <w:lang w:eastAsia="en-US"/>
        </w:rPr>
      </w:pPr>
      <w:r>
        <w:rPr>
          <w:sz w:val="28"/>
          <w:szCs w:val="28"/>
        </w:rPr>
        <w:t xml:space="preserve">5) зробити висновки </w:t>
      </w:r>
    </w:p>
    <w:p w:rsidR="007F39CA" w:rsidRPr="009903D8" w:rsidRDefault="00053717" w:rsidP="006012E0">
      <w:pPr>
        <w:spacing w:line="360" w:lineRule="auto"/>
        <w:ind w:firstLine="709"/>
        <w:jc w:val="both"/>
        <w:rPr>
          <w:rFonts w:eastAsia="Calibri"/>
          <w:sz w:val="28"/>
          <w:szCs w:val="28"/>
          <w:lang w:eastAsia="en-US"/>
        </w:rPr>
      </w:pPr>
      <w:r w:rsidRPr="00053717">
        <w:rPr>
          <w:rFonts w:eastAsia="Calibri"/>
          <w:b/>
          <w:sz w:val="28"/>
          <w:szCs w:val="28"/>
          <w:lang w:eastAsia="en-US"/>
        </w:rPr>
        <w:t>Матеріалом дослідження</w:t>
      </w:r>
      <w:r>
        <w:rPr>
          <w:rFonts w:eastAsia="Calibri"/>
          <w:sz w:val="28"/>
          <w:szCs w:val="28"/>
          <w:lang w:eastAsia="en-US"/>
        </w:rPr>
        <w:t xml:space="preserve"> є </w:t>
      </w:r>
      <w:r w:rsidR="007F39CA" w:rsidRPr="007F39CA">
        <w:rPr>
          <w:rFonts w:eastAsia="Calibri"/>
          <w:sz w:val="28"/>
          <w:szCs w:val="28"/>
          <w:lang w:eastAsia="en-US"/>
        </w:rPr>
        <w:t xml:space="preserve">300 виразів, що </w:t>
      </w:r>
      <w:r w:rsidR="009903D8">
        <w:rPr>
          <w:rFonts w:eastAsia="Calibri"/>
          <w:sz w:val="28"/>
          <w:szCs w:val="28"/>
          <w:lang w:eastAsia="en-US"/>
        </w:rPr>
        <w:t>вербалізують концептуальну метафору</w:t>
      </w:r>
      <w:r w:rsidR="007F39CA" w:rsidRPr="007F39CA">
        <w:rPr>
          <w:rFonts w:eastAsia="Calibri"/>
          <w:sz w:val="28"/>
          <w:szCs w:val="28"/>
          <w:lang w:eastAsia="en-US"/>
        </w:rPr>
        <w:t xml:space="preserve"> ЕМОЦІЯ Є КОНТЕЙНЕР, які ми обрали з художніх романів серії “A Song of Ice and Fire” англомовного автора Джорджа Мартіна, а саме “A Game of Thrones”, “A Clash of Kings”, “A Storm of Swords”, “A Feast for C</w:t>
      </w:r>
      <w:r>
        <w:rPr>
          <w:rFonts w:eastAsia="Calibri"/>
          <w:sz w:val="28"/>
          <w:szCs w:val="28"/>
          <w:lang w:eastAsia="en-US"/>
        </w:rPr>
        <w:t>rows” та “A Dance with Dragons”</w:t>
      </w:r>
      <w:r w:rsidR="00F62544" w:rsidRPr="00F62544">
        <w:rPr>
          <w:rFonts w:eastAsia="Calibri"/>
          <w:sz w:val="28"/>
          <w:szCs w:val="28"/>
          <w:lang w:eastAsia="en-US"/>
        </w:rPr>
        <w:t xml:space="preserve"> [60; 61; 62; 63; 64]</w:t>
      </w:r>
      <w:r>
        <w:rPr>
          <w:rFonts w:eastAsia="Calibri"/>
          <w:sz w:val="28"/>
          <w:szCs w:val="28"/>
          <w:lang w:eastAsia="en-US"/>
        </w:rPr>
        <w:t>, та українські переклади цих виразів.</w:t>
      </w:r>
      <w:r w:rsidR="00F62544" w:rsidRPr="00F62544">
        <w:rPr>
          <w:rFonts w:eastAsia="Calibri"/>
          <w:sz w:val="28"/>
          <w:szCs w:val="28"/>
          <w:lang w:eastAsia="en-US"/>
        </w:rPr>
        <w:t xml:space="preserve"> [</w:t>
      </w:r>
      <w:r w:rsidR="00F62544" w:rsidRPr="009903D8">
        <w:rPr>
          <w:rFonts w:eastAsia="Calibri"/>
          <w:sz w:val="28"/>
          <w:szCs w:val="28"/>
          <w:lang w:eastAsia="en-US"/>
        </w:rPr>
        <w:t>55; 56; 57; 58; 59]</w:t>
      </w:r>
    </w:p>
    <w:p w:rsidR="00053717" w:rsidRPr="00071A9E" w:rsidRDefault="00053717" w:rsidP="006012E0">
      <w:pPr>
        <w:pStyle w:val="a6"/>
        <w:spacing w:line="360" w:lineRule="auto"/>
        <w:ind w:firstLine="709"/>
        <w:rPr>
          <w:sz w:val="28"/>
          <w:szCs w:val="28"/>
        </w:rPr>
      </w:pPr>
      <w:r>
        <w:rPr>
          <w:b/>
          <w:sz w:val="28"/>
          <w:szCs w:val="28"/>
        </w:rPr>
        <w:t>Методи дослідження,</w:t>
      </w:r>
      <w:r w:rsidRPr="00071A9E">
        <w:rPr>
          <w:b/>
          <w:sz w:val="28"/>
          <w:szCs w:val="28"/>
        </w:rPr>
        <w:t xml:space="preserve"> </w:t>
      </w:r>
      <w:r>
        <w:rPr>
          <w:sz w:val="28"/>
          <w:szCs w:val="28"/>
        </w:rPr>
        <w:t>використані у роботі, включають емпіричні</w:t>
      </w:r>
      <w:r w:rsidR="000B67D3">
        <w:rPr>
          <w:sz w:val="28"/>
          <w:szCs w:val="28"/>
        </w:rPr>
        <w:t xml:space="preserve"> (збір даних)</w:t>
      </w:r>
      <w:r>
        <w:rPr>
          <w:sz w:val="28"/>
          <w:szCs w:val="28"/>
        </w:rPr>
        <w:t>, методи теоретичного пізнання</w:t>
      </w:r>
      <w:r w:rsidR="000B67D3">
        <w:rPr>
          <w:sz w:val="28"/>
          <w:szCs w:val="28"/>
        </w:rPr>
        <w:t xml:space="preserve"> (аналіз стану дослідження проблеми)</w:t>
      </w:r>
      <w:r>
        <w:rPr>
          <w:sz w:val="28"/>
          <w:szCs w:val="28"/>
        </w:rPr>
        <w:t>, з</w:t>
      </w:r>
      <w:r w:rsidRPr="00071A9E">
        <w:rPr>
          <w:sz w:val="28"/>
          <w:szCs w:val="28"/>
        </w:rPr>
        <w:t>агальнологічні методи (аналіз, дедукція</w:t>
      </w:r>
      <w:r>
        <w:rPr>
          <w:sz w:val="28"/>
          <w:szCs w:val="28"/>
        </w:rPr>
        <w:t>, індукція,</w:t>
      </w:r>
      <w:r w:rsidRPr="00071A9E">
        <w:rPr>
          <w:sz w:val="28"/>
          <w:szCs w:val="28"/>
        </w:rPr>
        <w:t xml:space="preserve"> синтез, узагальнення, аналогія та в</w:t>
      </w:r>
      <w:r>
        <w:rPr>
          <w:sz w:val="28"/>
          <w:szCs w:val="28"/>
        </w:rPr>
        <w:t>икористання системного підходу</w:t>
      </w:r>
      <w:r w:rsidR="000B67D3">
        <w:rPr>
          <w:sz w:val="28"/>
          <w:szCs w:val="28"/>
        </w:rPr>
        <w:t xml:space="preserve"> – використовувалися при роботі з емпіричним матеріалом).</w:t>
      </w:r>
      <w:r>
        <w:rPr>
          <w:sz w:val="28"/>
          <w:szCs w:val="28"/>
        </w:rPr>
        <w:t xml:space="preserve"> </w:t>
      </w:r>
      <w:r w:rsidR="000B67D3">
        <w:rPr>
          <w:sz w:val="28"/>
          <w:szCs w:val="28"/>
        </w:rPr>
        <w:t xml:space="preserve">До використаних </w:t>
      </w:r>
      <w:r w:rsidRPr="00071A9E">
        <w:rPr>
          <w:sz w:val="28"/>
          <w:szCs w:val="28"/>
        </w:rPr>
        <w:t>лінгвістичн</w:t>
      </w:r>
      <w:r w:rsidR="000B67D3">
        <w:rPr>
          <w:sz w:val="28"/>
          <w:szCs w:val="28"/>
        </w:rPr>
        <w:t xml:space="preserve">их </w:t>
      </w:r>
      <w:r w:rsidRPr="00071A9E">
        <w:rPr>
          <w:sz w:val="28"/>
          <w:szCs w:val="28"/>
        </w:rPr>
        <w:t>методів відносяться:</w:t>
      </w:r>
      <w:r>
        <w:rPr>
          <w:sz w:val="28"/>
          <w:szCs w:val="28"/>
        </w:rPr>
        <w:t xml:space="preserve"> </w:t>
      </w:r>
      <w:r w:rsidRPr="00071A9E">
        <w:rPr>
          <w:sz w:val="28"/>
          <w:szCs w:val="28"/>
        </w:rPr>
        <w:t>аналіз словникових дефініцій;</w:t>
      </w:r>
      <w:r>
        <w:rPr>
          <w:sz w:val="28"/>
          <w:szCs w:val="28"/>
        </w:rPr>
        <w:t xml:space="preserve"> </w:t>
      </w:r>
      <w:r w:rsidRPr="00071A9E">
        <w:rPr>
          <w:sz w:val="28"/>
          <w:szCs w:val="28"/>
        </w:rPr>
        <w:t xml:space="preserve">метод компонентного аналізу (для визначення семантичної структури </w:t>
      </w:r>
      <w:r w:rsidR="000B67D3">
        <w:rPr>
          <w:sz w:val="28"/>
          <w:szCs w:val="28"/>
        </w:rPr>
        <w:t>обраних мовних</w:t>
      </w:r>
      <w:r w:rsidRPr="00071A9E">
        <w:rPr>
          <w:sz w:val="28"/>
          <w:szCs w:val="28"/>
        </w:rPr>
        <w:t xml:space="preserve"> </w:t>
      </w:r>
      <w:r w:rsidR="000B67D3">
        <w:rPr>
          <w:sz w:val="28"/>
          <w:szCs w:val="28"/>
        </w:rPr>
        <w:t>виразів</w:t>
      </w:r>
      <w:r w:rsidRPr="00071A9E">
        <w:rPr>
          <w:sz w:val="28"/>
          <w:szCs w:val="28"/>
        </w:rPr>
        <w:t>); метод контрастивного аналізу (для виявлення спільн</w:t>
      </w:r>
      <w:r w:rsidR="000B67D3">
        <w:rPr>
          <w:sz w:val="28"/>
          <w:szCs w:val="28"/>
        </w:rPr>
        <w:t>их</w:t>
      </w:r>
      <w:r w:rsidRPr="00071A9E">
        <w:rPr>
          <w:sz w:val="28"/>
          <w:szCs w:val="28"/>
        </w:rPr>
        <w:t xml:space="preserve"> та відмінн</w:t>
      </w:r>
      <w:r w:rsidR="000B67D3">
        <w:rPr>
          <w:sz w:val="28"/>
          <w:szCs w:val="28"/>
        </w:rPr>
        <w:t xml:space="preserve">их рис </w:t>
      </w:r>
      <w:r w:rsidRPr="00071A9E">
        <w:rPr>
          <w:sz w:val="28"/>
          <w:szCs w:val="28"/>
        </w:rPr>
        <w:t xml:space="preserve">у використанні мовних засобів </w:t>
      </w:r>
      <w:r>
        <w:rPr>
          <w:sz w:val="28"/>
          <w:szCs w:val="28"/>
        </w:rPr>
        <w:t xml:space="preserve">англійської </w:t>
      </w:r>
      <w:r w:rsidR="000B67D3">
        <w:rPr>
          <w:sz w:val="28"/>
          <w:szCs w:val="28"/>
        </w:rPr>
        <w:t xml:space="preserve">та української </w:t>
      </w:r>
      <w:r>
        <w:rPr>
          <w:sz w:val="28"/>
          <w:szCs w:val="28"/>
        </w:rPr>
        <w:t>мов</w:t>
      </w:r>
      <w:r w:rsidRPr="00071A9E">
        <w:rPr>
          <w:sz w:val="28"/>
          <w:szCs w:val="28"/>
        </w:rPr>
        <w:t>).</w:t>
      </w:r>
      <w:r>
        <w:rPr>
          <w:sz w:val="28"/>
          <w:szCs w:val="28"/>
        </w:rPr>
        <w:t xml:space="preserve"> </w:t>
      </w:r>
      <w:r w:rsidRPr="00071A9E">
        <w:rPr>
          <w:sz w:val="28"/>
          <w:szCs w:val="28"/>
        </w:rPr>
        <w:t xml:space="preserve">До </w:t>
      </w:r>
      <w:r w:rsidR="000B67D3">
        <w:rPr>
          <w:sz w:val="28"/>
          <w:szCs w:val="28"/>
        </w:rPr>
        <w:t xml:space="preserve">залучених </w:t>
      </w:r>
      <w:r w:rsidR="009903D8">
        <w:rPr>
          <w:sz w:val="28"/>
          <w:szCs w:val="28"/>
        </w:rPr>
        <w:t xml:space="preserve">когнітивних </w:t>
      </w:r>
      <w:r w:rsidRPr="00071A9E">
        <w:rPr>
          <w:sz w:val="28"/>
          <w:szCs w:val="28"/>
        </w:rPr>
        <w:t>методів дослідження відноситься встановлення зон перехресного мапування.</w:t>
      </w:r>
    </w:p>
    <w:p w:rsidR="000B67D3" w:rsidRPr="00071A9E" w:rsidRDefault="000B67D3" w:rsidP="006012E0">
      <w:pPr>
        <w:pStyle w:val="a6"/>
        <w:spacing w:line="360" w:lineRule="auto"/>
        <w:ind w:firstLine="709"/>
        <w:rPr>
          <w:b/>
          <w:sz w:val="28"/>
          <w:szCs w:val="28"/>
        </w:rPr>
      </w:pPr>
      <w:r w:rsidRPr="00071A9E">
        <w:rPr>
          <w:b/>
          <w:sz w:val="28"/>
          <w:szCs w:val="28"/>
        </w:rPr>
        <w:t>Положення, що виносяться на захист</w:t>
      </w:r>
    </w:p>
    <w:p w:rsidR="005E554B" w:rsidRPr="005E554B" w:rsidRDefault="005E554B" w:rsidP="006012E0">
      <w:pPr>
        <w:spacing w:line="360" w:lineRule="auto"/>
        <w:ind w:firstLine="709"/>
        <w:jc w:val="both"/>
        <w:rPr>
          <w:sz w:val="28"/>
          <w:szCs w:val="28"/>
        </w:rPr>
      </w:pPr>
      <w:r w:rsidRPr="005E554B">
        <w:rPr>
          <w:sz w:val="28"/>
          <w:szCs w:val="28"/>
        </w:rPr>
        <w:t>1.</w:t>
      </w:r>
      <w:r w:rsidRPr="005E554B">
        <w:rPr>
          <w:sz w:val="28"/>
          <w:szCs w:val="28"/>
        </w:rPr>
        <w:tab/>
        <w:t>Концептуальна метафора ЕМОЦІЯ Є КОНТЕЙНЕР розпада</w:t>
      </w:r>
      <w:r>
        <w:rPr>
          <w:sz w:val="28"/>
          <w:szCs w:val="28"/>
        </w:rPr>
        <w:t>ється на два різновиди: ЕМОЦІЯ Є</w:t>
      </w:r>
      <w:r w:rsidRPr="005E554B">
        <w:rPr>
          <w:sz w:val="28"/>
          <w:szCs w:val="28"/>
        </w:rPr>
        <w:t xml:space="preserve"> КОНТЕЙНЕР для ІСТОТИ-ЕКСПЕРІЄНЦЕРА ЕМОЦІЇ (43,3%) та ЕМОЦІЯ є ВМІСТ КОНТЕЙНЕРА, що представлений </w:t>
      </w:r>
      <w:r w:rsidRPr="005E554B">
        <w:rPr>
          <w:sz w:val="28"/>
          <w:szCs w:val="28"/>
        </w:rPr>
        <w:lastRenderedPageBreak/>
        <w:t>ІСТОТОЮ-ЕКСПЕРІЄНЦЕРОМ ЕМОЦІЇ (56,7%). Таким чином, другий вид є дещо більш поширеним в англійській мові.</w:t>
      </w:r>
    </w:p>
    <w:p w:rsidR="005E554B" w:rsidRPr="005E554B" w:rsidRDefault="005E554B" w:rsidP="006012E0">
      <w:pPr>
        <w:spacing w:line="360" w:lineRule="auto"/>
        <w:ind w:firstLine="709"/>
        <w:jc w:val="both"/>
        <w:rPr>
          <w:sz w:val="28"/>
          <w:szCs w:val="28"/>
        </w:rPr>
      </w:pPr>
      <w:r>
        <w:rPr>
          <w:sz w:val="28"/>
          <w:szCs w:val="28"/>
        </w:rPr>
        <w:t>2.</w:t>
      </w:r>
      <w:r>
        <w:rPr>
          <w:sz w:val="28"/>
          <w:szCs w:val="28"/>
        </w:rPr>
        <w:tab/>
      </w:r>
      <w:r w:rsidR="009903D8" w:rsidRPr="005E554B">
        <w:rPr>
          <w:sz w:val="28"/>
          <w:szCs w:val="28"/>
        </w:rPr>
        <w:t>Концептуальна метафора</w:t>
      </w:r>
      <w:r w:rsidR="009903D8">
        <w:rPr>
          <w:sz w:val="28"/>
          <w:szCs w:val="28"/>
        </w:rPr>
        <w:t xml:space="preserve"> </w:t>
      </w:r>
      <w:r>
        <w:rPr>
          <w:sz w:val="28"/>
          <w:szCs w:val="28"/>
        </w:rPr>
        <w:t>ЕМОЦІЯ Є</w:t>
      </w:r>
      <w:r w:rsidRPr="005E554B">
        <w:rPr>
          <w:sz w:val="28"/>
          <w:szCs w:val="28"/>
        </w:rPr>
        <w:t xml:space="preserve"> КОНТЕЙНЕР для ІСТОТИ-ЕКСПЕРІЄНЦЕРА ЕМОЦІЇ не </w:t>
      </w:r>
      <w:r w:rsidR="009903D8">
        <w:rPr>
          <w:sz w:val="28"/>
          <w:szCs w:val="28"/>
        </w:rPr>
        <w:t>має специфікацій</w:t>
      </w:r>
      <w:r w:rsidRPr="005E554B">
        <w:rPr>
          <w:sz w:val="28"/>
          <w:szCs w:val="28"/>
        </w:rPr>
        <w:t xml:space="preserve"> КОНТЕЙНЕРА</w:t>
      </w:r>
      <w:r>
        <w:rPr>
          <w:sz w:val="28"/>
          <w:szCs w:val="28"/>
        </w:rPr>
        <w:t>.</w:t>
      </w:r>
    </w:p>
    <w:p w:rsidR="005E554B" w:rsidRPr="005E554B" w:rsidRDefault="005E554B" w:rsidP="006012E0">
      <w:pPr>
        <w:spacing w:line="360" w:lineRule="auto"/>
        <w:ind w:firstLine="709"/>
        <w:jc w:val="both"/>
        <w:rPr>
          <w:sz w:val="28"/>
          <w:szCs w:val="28"/>
        </w:rPr>
      </w:pPr>
      <w:r>
        <w:rPr>
          <w:sz w:val="28"/>
          <w:szCs w:val="28"/>
        </w:rPr>
        <w:t>3.</w:t>
      </w:r>
      <w:r>
        <w:rPr>
          <w:sz w:val="28"/>
          <w:szCs w:val="28"/>
        </w:rPr>
        <w:tab/>
      </w:r>
      <w:r w:rsidR="009903D8" w:rsidRPr="005E554B">
        <w:rPr>
          <w:sz w:val="28"/>
          <w:szCs w:val="28"/>
        </w:rPr>
        <w:t>Концептуальна метафора</w:t>
      </w:r>
      <w:r w:rsidR="009903D8">
        <w:rPr>
          <w:sz w:val="28"/>
          <w:szCs w:val="28"/>
        </w:rPr>
        <w:t xml:space="preserve"> </w:t>
      </w:r>
      <w:r>
        <w:rPr>
          <w:sz w:val="28"/>
          <w:szCs w:val="28"/>
        </w:rPr>
        <w:t>ЕМОЦІЯ Є</w:t>
      </w:r>
      <w:r w:rsidRPr="005E554B">
        <w:rPr>
          <w:sz w:val="28"/>
          <w:szCs w:val="28"/>
        </w:rPr>
        <w:t xml:space="preserve"> ВМІСТ КОНТЕЙНЕРА специфікує як домен ВМІСТ (РЕЧОВИНА (8,8%), РІДИНА (4,7%), ІСТОТА (4,7%), ПРЕДМЕТ (2,9%), ЇЖА (2,3%)), </w:t>
      </w:r>
      <w:r w:rsidR="009903D8">
        <w:rPr>
          <w:sz w:val="28"/>
          <w:szCs w:val="28"/>
        </w:rPr>
        <w:t xml:space="preserve">а </w:t>
      </w:r>
      <w:r w:rsidRPr="005E554B">
        <w:rPr>
          <w:sz w:val="28"/>
          <w:szCs w:val="28"/>
        </w:rPr>
        <w:t>так</w:t>
      </w:r>
      <w:r w:rsidR="009903D8">
        <w:rPr>
          <w:sz w:val="28"/>
          <w:szCs w:val="28"/>
        </w:rPr>
        <w:t>ож</w:t>
      </w:r>
      <w:r w:rsidRPr="005E554B">
        <w:rPr>
          <w:sz w:val="28"/>
          <w:szCs w:val="28"/>
        </w:rPr>
        <w:t xml:space="preserve"> конкретизує, якою частиною тіла</w:t>
      </w:r>
      <w:r>
        <w:rPr>
          <w:sz w:val="28"/>
          <w:szCs w:val="28"/>
        </w:rPr>
        <w:t xml:space="preserve"> або дією</w:t>
      </w:r>
      <w:r w:rsidRPr="005E554B">
        <w:rPr>
          <w:sz w:val="28"/>
          <w:szCs w:val="28"/>
        </w:rPr>
        <w:t xml:space="preserve"> ІСТОТИ-ЕКСПЕРІЄНЦЕРА представлений КОНТЕЙНЕР (ТОН ГОЛОСУ (24,7%) та ОЧІ (19,4%)).</w:t>
      </w:r>
    </w:p>
    <w:p w:rsidR="005E554B" w:rsidRPr="005E554B" w:rsidRDefault="005E554B" w:rsidP="006012E0">
      <w:pPr>
        <w:spacing w:line="360" w:lineRule="auto"/>
        <w:ind w:firstLine="709"/>
        <w:jc w:val="both"/>
        <w:rPr>
          <w:sz w:val="28"/>
          <w:szCs w:val="28"/>
        </w:rPr>
      </w:pPr>
      <w:r>
        <w:rPr>
          <w:sz w:val="28"/>
          <w:szCs w:val="28"/>
        </w:rPr>
        <w:t>4.</w:t>
      </w:r>
      <w:r>
        <w:rPr>
          <w:sz w:val="28"/>
          <w:szCs w:val="28"/>
        </w:rPr>
        <w:tab/>
        <w:t xml:space="preserve"> </w:t>
      </w:r>
      <w:r w:rsidR="009903D8" w:rsidRPr="005E554B">
        <w:rPr>
          <w:sz w:val="28"/>
          <w:szCs w:val="28"/>
        </w:rPr>
        <w:t>Концептуальна метафора</w:t>
      </w:r>
      <w:r w:rsidR="009903D8">
        <w:rPr>
          <w:sz w:val="28"/>
          <w:szCs w:val="28"/>
        </w:rPr>
        <w:t xml:space="preserve"> </w:t>
      </w:r>
      <w:r>
        <w:rPr>
          <w:sz w:val="28"/>
          <w:szCs w:val="28"/>
        </w:rPr>
        <w:t>ЕМОЦІЯ Є КОНТЕЙНЕР для ІСТОТИ-ЕКСПЕРІЄНЦЕРА ЕМОЦІЇ</w:t>
      </w:r>
      <w:r w:rsidRPr="005E554B">
        <w:rPr>
          <w:sz w:val="28"/>
          <w:szCs w:val="28"/>
        </w:rPr>
        <w:t xml:space="preserve"> виражається за допомогою прийменників, дієслів, прикметників, а також лексико-граматично як в англійській, так і в українській мові. Однак лексико-граматичний спосіб є більш поширеним в українській мові, де етимологічний аналіз префіксів свідчить про зв’язок </w:t>
      </w:r>
      <w:r w:rsidR="009903D8">
        <w:rPr>
          <w:sz w:val="28"/>
          <w:szCs w:val="28"/>
        </w:rPr>
        <w:t>їх значень</w:t>
      </w:r>
      <w:r w:rsidRPr="005E554B">
        <w:rPr>
          <w:sz w:val="28"/>
          <w:szCs w:val="28"/>
        </w:rPr>
        <w:t xml:space="preserve"> з образ-схемою КОНТЕЙНЕР.</w:t>
      </w:r>
    </w:p>
    <w:p w:rsidR="00053717" w:rsidRDefault="005E554B" w:rsidP="006012E0">
      <w:pPr>
        <w:spacing w:line="360" w:lineRule="auto"/>
        <w:ind w:firstLine="709"/>
        <w:jc w:val="both"/>
        <w:rPr>
          <w:sz w:val="28"/>
          <w:szCs w:val="28"/>
        </w:rPr>
      </w:pPr>
      <w:r w:rsidRPr="005E554B">
        <w:rPr>
          <w:sz w:val="28"/>
          <w:szCs w:val="28"/>
        </w:rPr>
        <w:t>5.</w:t>
      </w:r>
      <w:r w:rsidRPr="005E554B">
        <w:rPr>
          <w:sz w:val="28"/>
          <w:szCs w:val="28"/>
        </w:rPr>
        <w:tab/>
        <w:t xml:space="preserve">При перекладі </w:t>
      </w:r>
      <w:r w:rsidR="009903D8">
        <w:rPr>
          <w:sz w:val="28"/>
          <w:szCs w:val="28"/>
        </w:rPr>
        <w:t xml:space="preserve">метафорична модель, побудована на </w:t>
      </w:r>
      <w:r w:rsidRPr="005E554B">
        <w:rPr>
          <w:sz w:val="28"/>
          <w:szCs w:val="28"/>
        </w:rPr>
        <w:t>образ-схем</w:t>
      </w:r>
      <w:r w:rsidR="009903D8">
        <w:rPr>
          <w:sz w:val="28"/>
          <w:szCs w:val="28"/>
        </w:rPr>
        <w:t>і</w:t>
      </w:r>
      <w:r w:rsidRPr="005E554B">
        <w:rPr>
          <w:sz w:val="28"/>
          <w:szCs w:val="28"/>
        </w:rPr>
        <w:t xml:space="preserve"> КОНТЕЙНЕР зберігається в 69% випадків, з</w:t>
      </w:r>
      <w:r w:rsidR="009903D8">
        <w:rPr>
          <w:sz w:val="28"/>
          <w:szCs w:val="28"/>
        </w:rPr>
        <w:t>а</w:t>
      </w:r>
      <w:r w:rsidRPr="005E554B">
        <w:rPr>
          <w:sz w:val="28"/>
          <w:szCs w:val="28"/>
        </w:rPr>
        <w:t>мінюється</w:t>
      </w:r>
      <w:r w:rsidR="009903D8">
        <w:rPr>
          <w:sz w:val="28"/>
          <w:szCs w:val="28"/>
        </w:rPr>
        <w:t xml:space="preserve"> на іншу у 4,3% і </w:t>
      </w:r>
      <w:r w:rsidRPr="005E554B">
        <w:rPr>
          <w:sz w:val="28"/>
          <w:szCs w:val="28"/>
        </w:rPr>
        <w:t>втрачається у 26,7%. Таким чином, робимо висновок про спільну систему концептуалізації емоцій в англійській та українській лінгвокультурах.</w:t>
      </w:r>
    </w:p>
    <w:p w:rsidR="005E554B" w:rsidRPr="00071A9E" w:rsidRDefault="005E554B" w:rsidP="006012E0">
      <w:pPr>
        <w:pStyle w:val="a6"/>
        <w:spacing w:line="360" w:lineRule="auto"/>
        <w:ind w:firstLine="709"/>
        <w:rPr>
          <w:b/>
          <w:sz w:val="28"/>
          <w:szCs w:val="28"/>
        </w:rPr>
      </w:pPr>
      <w:r w:rsidRPr="00071A9E">
        <w:rPr>
          <w:b/>
          <w:sz w:val="28"/>
          <w:szCs w:val="28"/>
        </w:rPr>
        <w:t xml:space="preserve">Наукова новизна дослідження </w:t>
      </w:r>
      <w:r w:rsidRPr="00071A9E">
        <w:rPr>
          <w:sz w:val="28"/>
          <w:szCs w:val="28"/>
        </w:rPr>
        <w:t xml:space="preserve">полягає </w:t>
      </w:r>
      <w:r>
        <w:rPr>
          <w:sz w:val="28"/>
          <w:szCs w:val="28"/>
        </w:rPr>
        <w:t>у</w:t>
      </w:r>
      <w:r w:rsidRPr="00071A9E">
        <w:rPr>
          <w:sz w:val="28"/>
          <w:szCs w:val="28"/>
        </w:rPr>
        <w:t xml:space="preserve"> тому, що </w:t>
      </w:r>
      <w:r>
        <w:rPr>
          <w:sz w:val="28"/>
          <w:szCs w:val="28"/>
        </w:rPr>
        <w:t xml:space="preserve">роботи в галузі когнітивної лінгвістики зазвичай фокусуються на </w:t>
      </w:r>
      <w:r w:rsidRPr="00071A9E">
        <w:rPr>
          <w:sz w:val="28"/>
          <w:szCs w:val="28"/>
        </w:rPr>
        <w:t>концептуальн</w:t>
      </w:r>
      <w:r>
        <w:rPr>
          <w:sz w:val="28"/>
          <w:szCs w:val="28"/>
        </w:rPr>
        <w:t>их</w:t>
      </w:r>
      <w:r w:rsidRPr="00071A9E">
        <w:rPr>
          <w:sz w:val="28"/>
          <w:szCs w:val="28"/>
        </w:rPr>
        <w:t xml:space="preserve"> </w:t>
      </w:r>
      <w:r>
        <w:rPr>
          <w:sz w:val="28"/>
          <w:szCs w:val="28"/>
        </w:rPr>
        <w:t>метафорах окремої лінгвокультури</w:t>
      </w:r>
      <w:r w:rsidR="001160B6">
        <w:rPr>
          <w:sz w:val="28"/>
          <w:szCs w:val="28"/>
        </w:rPr>
        <w:t xml:space="preserve"> або зіставленні різних прикладів вираження однієї метафори в кількох лінгвокультурах.</w:t>
      </w:r>
      <w:r>
        <w:rPr>
          <w:sz w:val="28"/>
          <w:szCs w:val="28"/>
        </w:rPr>
        <w:t xml:space="preserve"> У</w:t>
      </w:r>
      <w:r w:rsidRPr="00071A9E">
        <w:rPr>
          <w:sz w:val="28"/>
          <w:szCs w:val="28"/>
        </w:rPr>
        <w:t xml:space="preserve"> </w:t>
      </w:r>
      <w:r>
        <w:rPr>
          <w:sz w:val="28"/>
          <w:szCs w:val="28"/>
        </w:rPr>
        <w:t xml:space="preserve">даному дослідженні </w:t>
      </w:r>
      <w:r w:rsidR="001160B6">
        <w:rPr>
          <w:sz w:val="28"/>
          <w:szCs w:val="28"/>
        </w:rPr>
        <w:t>англомовні приклади концептуальної метафори ЕМОЦІЯ Є КОНТЕЙНЕР</w:t>
      </w:r>
      <w:r w:rsidRPr="00071A9E">
        <w:rPr>
          <w:sz w:val="28"/>
          <w:szCs w:val="28"/>
        </w:rPr>
        <w:t xml:space="preserve"> </w:t>
      </w:r>
      <w:r w:rsidR="001160B6">
        <w:rPr>
          <w:sz w:val="28"/>
          <w:szCs w:val="28"/>
        </w:rPr>
        <w:t>порівнюють</w:t>
      </w:r>
      <w:r>
        <w:rPr>
          <w:sz w:val="28"/>
          <w:szCs w:val="28"/>
        </w:rPr>
        <w:t xml:space="preserve">ся з україномовними </w:t>
      </w:r>
      <w:r w:rsidR="001160B6">
        <w:rPr>
          <w:sz w:val="28"/>
          <w:szCs w:val="28"/>
        </w:rPr>
        <w:t>перекладами</w:t>
      </w:r>
      <w:r>
        <w:rPr>
          <w:sz w:val="28"/>
          <w:szCs w:val="28"/>
        </w:rPr>
        <w:t>, вжитими в одному і тому самому лінгвальному контексті</w:t>
      </w:r>
      <w:r w:rsidRPr="00071A9E">
        <w:rPr>
          <w:sz w:val="28"/>
          <w:szCs w:val="28"/>
        </w:rPr>
        <w:t>.</w:t>
      </w:r>
    </w:p>
    <w:p w:rsidR="001160B6" w:rsidRPr="00071A9E" w:rsidRDefault="001160B6" w:rsidP="006012E0">
      <w:pPr>
        <w:pStyle w:val="a6"/>
        <w:spacing w:line="360" w:lineRule="auto"/>
        <w:ind w:firstLine="709"/>
        <w:rPr>
          <w:b/>
          <w:sz w:val="28"/>
          <w:szCs w:val="28"/>
        </w:rPr>
      </w:pPr>
      <w:r w:rsidRPr="00071A9E">
        <w:rPr>
          <w:b/>
          <w:sz w:val="28"/>
          <w:szCs w:val="28"/>
        </w:rPr>
        <w:t xml:space="preserve">Практичне значення дослідження: </w:t>
      </w:r>
      <w:r>
        <w:rPr>
          <w:sz w:val="28"/>
          <w:szCs w:val="28"/>
          <w:lang w:val="ru-RU"/>
        </w:rPr>
        <w:t>Матер</w:t>
      </w:r>
      <w:r>
        <w:rPr>
          <w:sz w:val="28"/>
          <w:szCs w:val="28"/>
        </w:rPr>
        <w:t>іали та результати</w:t>
      </w:r>
      <w:r w:rsidRPr="00071A9E">
        <w:rPr>
          <w:sz w:val="28"/>
          <w:szCs w:val="28"/>
        </w:rPr>
        <w:t xml:space="preserve"> дослідженн</w:t>
      </w:r>
      <w:r>
        <w:rPr>
          <w:sz w:val="28"/>
          <w:szCs w:val="28"/>
        </w:rPr>
        <w:t>я</w:t>
      </w:r>
      <w:r w:rsidRPr="00071A9E">
        <w:rPr>
          <w:b/>
          <w:sz w:val="28"/>
          <w:szCs w:val="28"/>
        </w:rPr>
        <w:t xml:space="preserve"> </w:t>
      </w:r>
      <w:r w:rsidRPr="00071A9E">
        <w:rPr>
          <w:sz w:val="28"/>
          <w:szCs w:val="28"/>
        </w:rPr>
        <w:t xml:space="preserve">можуть бути </w:t>
      </w:r>
      <w:r w:rsidR="009F4060">
        <w:rPr>
          <w:sz w:val="28"/>
          <w:szCs w:val="28"/>
        </w:rPr>
        <w:t>застосова</w:t>
      </w:r>
      <w:r w:rsidRPr="00071A9E">
        <w:rPr>
          <w:sz w:val="28"/>
          <w:szCs w:val="28"/>
        </w:rPr>
        <w:t xml:space="preserve">ні при викладанні </w:t>
      </w:r>
      <w:r w:rsidR="005A667F">
        <w:rPr>
          <w:sz w:val="28"/>
          <w:szCs w:val="28"/>
        </w:rPr>
        <w:t xml:space="preserve">англійської </w:t>
      </w:r>
      <w:r w:rsidR="009F4060">
        <w:rPr>
          <w:sz w:val="28"/>
          <w:szCs w:val="28"/>
        </w:rPr>
        <w:t>мови</w:t>
      </w:r>
      <w:r w:rsidR="005A667F" w:rsidRPr="005A667F">
        <w:rPr>
          <w:sz w:val="28"/>
          <w:szCs w:val="28"/>
        </w:rPr>
        <w:t xml:space="preserve"> </w:t>
      </w:r>
      <w:r w:rsidR="00E15B1D">
        <w:rPr>
          <w:sz w:val="28"/>
          <w:szCs w:val="28"/>
        </w:rPr>
        <w:t>шля</w:t>
      </w:r>
      <w:r w:rsidR="005A667F">
        <w:rPr>
          <w:sz w:val="28"/>
          <w:szCs w:val="28"/>
        </w:rPr>
        <w:t>хом групування мовних одиниць за принципом належності певній концептуальній метафорі</w:t>
      </w:r>
      <w:r w:rsidRPr="00071A9E">
        <w:rPr>
          <w:sz w:val="28"/>
          <w:szCs w:val="28"/>
        </w:rPr>
        <w:t>, у лексикографічній практиці при укл</w:t>
      </w:r>
      <w:r>
        <w:rPr>
          <w:sz w:val="28"/>
          <w:szCs w:val="28"/>
        </w:rPr>
        <w:t>аданні словників метафор,</w:t>
      </w:r>
      <w:r w:rsidR="005A667F">
        <w:rPr>
          <w:sz w:val="28"/>
          <w:szCs w:val="28"/>
        </w:rPr>
        <w:t xml:space="preserve"> при </w:t>
      </w:r>
      <w:r w:rsidR="005A667F">
        <w:rPr>
          <w:sz w:val="28"/>
          <w:szCs w:val="28"/>
        </w:rPr>
        <w:lastRenderedPageBreak/>
        <w:t>викладання</w:t>
      </w:r>
      <w:r>
        <w:rPr>
          <w:sz w:val="28"/>
          <w:szCs w:val="28"/>
        </w:rPr>
        <w:t xml:space="preserve"> </w:t>
      </w:r>
      <w:r w:rsidR="005A667F">
        <w:rPr>
          <w:sz w:val="28"/>
          <w:szCs w:val="28"/>
        </w:rPr>
        <w:t xml:space="preserve">курсів з когнітивного перекладознавства у ВНЗ, </w:t>
      </w:r>
      <w:r w:rsidRPr="00071A9E">
        <w:rPr>
          <w:sz w:val="28"/>
          <w:szCs w:val="28"/>
        </w:rPr>
        <w:t>у подальших наукових дослідженнях студентів, а також перекладача</w:t>
      </w:r>
      <w:r w:rsidR="005A667F">
        <w:rPr>
          <w:sz w:val="28"/>
          <w:szCs w:val="28"/>
        </w:rPr>
        <w:t>чі можуть отримати</w:t>
      </w:r>
      <w:r w:rsidR="005A667F" w:rsidRPr="005A667F">
        <w:rPr>
          <w:sz w:val="28"/>
          <w:szCs w:val="28"/>
        </w:rPr>
        <w:t xml:space="preserve"> практичні рекомендації стосовно якісного перекладу</w:t>
      </w:r>
      <w:r w:rsidR="005A667F">
        <w:rPr>
          <w:sz w:val="28"/>
          <w:szCs w:val="28"/>
        </w:rPr>
        <w:t xml:space="preserve"> та</w:t>
      </w:r>
      <w:r w:rsidR="005A667F" w:rsidRPr="005A667F">
        <w:rPr>
          <w:sz w:val="28"/>
          <w:szCs w:val="28"/>
        </w:rPr>
        <w:t xml:space="preserve"> зробити висновки про схожість та відмінність у світосприйнятті представників </w:t>
      </w:r>
      <w:r w:rsidR="005A667F">
        <w:rPr>
          <w:sz w:val="28"/>
          <w:szCs w:val="28"/>
        </w:rPr>
        <w:t>англійської та української</w:t>
      </w:r>
      <w:r w:rsidR="005A667F" w:rsidRPr="005A667F">
        <w:rPr>
          <w:sz w:val="28"/>
          <w:szCs w:val="28"/>
        </w:rPr>
        <w:t xml:space="preserve"> мов.</w:t>
      </w:r>
    </w:p>
    <w:p w:rsidR="002B1206" w:rsidRPr="009903D8" w:rsidRDefault="005A667F" w:rsidP="006012E0">
      <w:pPr>
        <w:pStyle w:val="a6"/>
        <w:spacing w:line="360" w:lineRule="auto"/>
        <w:ind w:firstLine="709"/>
        <w:rPr>
          <w:sz w:val="28"/>
        </w:rPr>
      </w:pPr>
      <w:r w:rsidRPr="00D05464">
        <w:rPr>
          <w:rFonts w:eastAsia="Calibri"/>
          <w:b/>
          <w:sz w:val="28"/>
          <w:szCs w:val="28"/>
          <w:lang w:eastAsia="en-US"/>
        </w:rPr>
        <w:t>Апробація результатів дослідження</w:t>
      </w:r>
      <w:r w:rsidRPr="00D05464">
        <w:rPr>
          <w:rFonts w:eastAsia="Calibri"/>
          <w:sz w:val="28"/>
          <w:szCs w:val="28"/>
          <w:lang w:eastAsia="en-US"/>
        </w:rPr>
        <w:t xml:space="preserve">: </w:t>
      </w:r>
      <w:r w:rsidR="00D05464" w:rsidRPr="00AC6FBE">
        <w:rPr>
          <w:sz w:val="28"/>
          <w:szCs w:val="28"/>
        </w:rPr>
        <w:t xml:space="preserve">Основні положення дослідження обговорювались </w:t>
      </w:r>
      <w:r w:rsidR="00D05464">
        <w:rPr>
          <w:sz w:val="28"/>
          <w:szCs w:val="28"/>
        </w:rPr>
        <w:t xml:space="preserve">на </w:t>
      </w:r>
      <w:r w:rsidR="00D05464">
        <w:rPr>
          <w:sz w:val="28"/>
          <w:szCs w:val="28"/>
          <w:lang w:val="en-US"/>
        </w:rPr>
        <w:t>XIV</w:t>
      </w:r>
      <w:r w:rsidR="00D05464" w:rsidRPr="00D964EE">
        <w:rPr>
          <w:sz w:val="28"/>
          <w:szCs w:val="28"/>
        </w:rPr>
        <w:t xml:space="preserve"> Міжнародній</w:t>
      </w:r>
      <w:r w:rsidR="00D05464">
        <w:rPr>
          <w:sz w:val="28"/>
          <w:szCs w:val="28"/>
        </w:rPr>
        <w:t xml:space="preserve"> студентській науковій конференції </w:t>
      </w:r>
      <w:r w:rsidR="00D05464" w:rsidRPr="00D964EE">
        <w:rPr>
          <w:sz w:val="28"/>
          <w:szCs w:val="28"/>
        </w:rPr>
        <w:t>«</w:t>
      </w:r>
      <w:r w:rsidR="00D05464">
        <w:rPr>
          <w:sz w:val="28"/>
          <w:szCs w:val="28"/>
        </w:rPr>
        <w:t>Каразінс</w:t>
      </w:r>
      <w:r w:rsidR="00A21592">
        <w:rPr>
          <w:sz w:val="28"/>
          <w:szCs w:val="28"/>
        </w:rPr>
        <w:t>ькі читання: Іноземна філологія:</w:t>
      </w:r>
      <w:r w:rsidR="00D05464">
        <w:rPr>
          <w:sz w:val="28"/>
          <w:szCs w:val="28"/>
        </w:rPr>
        <w:t xml:space="preserve"> </w:t>
      </w:r>
      <w:r w:rsidR="00A21592">
        <w:rPr>
          <w:sz w:val="28"/>
          <w:szCs w:val="28"/>
        </w:rPr>
        <w:t>п</w:t>
      </w:r>
      <w:r w:rsidR="00D05464">
        <w:rPr>
          <w:sz w:val="28"/>
          <w:szCs w:val="28"/>
        </w:rPr>
        <w:t>огляд у майбутнє</w:t>
      </w:r>
      <w:r w:rsidR="00D05464" w:rsidRPr="00D964EE">
        <w:rPr>
          <w:sz w:val="28"/>
          <w:szCs w:val="28"/>
        </w:rPr>
        <w:t>»</w:t>
      </w:r>
      <w:r w:rsidR="00D05464">
        <w:rPr>
          <w:sz w:val="28"/>
          <w:szCs w:val="28"/>
        </w:rPr>
        <w:t>, яка відбулась у Харківському національному університеті імені В.Н. Каразіна</w:t>
      </w:r>
      <w:r w:rsidR="00D05464" w:rsidRPr="00816847">
        <w:rPr>
          <w:sz w:val="28"/>
          <w:szCs w:val="28"/>
        </w:rPr>
        <w:t xml:space="preserve"> </w:t>
      </w:r>
      <w:r w:rsidR="00D05464">
        <w:rPr>
          <w:sz w:val="28"/>
          <w:szCs w:val="28"/>
        </w:rPr>
        <w:t xml:space="preserve">30 листопада 2017 року. </w:t>
      </w:r>
      <w:r w:rsidR="00D05464" w:rsidRPr="00816847">
        <w:rPr>
          <w:sz w:val="28"/>
          <w:szCs w:val="28"/>
        </w:rPr>
        <w:t>Кр</w:t>
      </w:r>
      <w:r w:rsidR="00D05464">
        <w:rPr>
          <w:sz w:val="28"/>
          <w:szCs w:val="28"/>
        </w:rPr>
        <w:t xml:space="preserve">ім того, </w:t>
      </w:r>
      <w:r w:rsidR="00D05464">
        <w:rPr>
          <w:sz w:val="28"/>
        </w:rPr>
        <w:t>отримані результати опубліковані у збірці наукових робіт «</w:t>
      </w:r>
      <w:r w:rsidR="00D05464">
        <w:rPr>
          <w:sz w:val="28"/>
          <w:lang w:val="en-US"/>
        </w:rPr>
        <w:t>In</w:t>
      </w:r>
      <w:r w:rsidR="00D05464" w:rsidRPr="00D05464">
        <w:rPr>
          <w:sz w:val="28"/>
        </w:rPr>
        <w:t xml:space="preserve"> </w:t>
      </w:r>
      <w:r w:rsidR="00D05464">
        <w:rPr>
          <w:sz w:val="28"/>
          <w:lang w:val="en-US"/>
        </w:rPr>
        <w:t>Statu</w:t>
      </w:r>
      <w:r w:rsidR="00D05464" w:rsidRPr="00D05464">
        <w:rPr>
          <w:sz w:val="28"/>
        </w:rPr>
        <w:t xml:space="preserve"> </w:t>
      </w:r>
      <w:r w:rsidR="00D05464">
        <w:rPr>
          <w:sz w:val="28"/>
          <w:lang w:val="en-US"/>
        </w:rPr>
        <w:t>Nascendi</w:t>
      </w:r>
      <w:r w:rsidR="00D05464">
        <w:rPr>
          <w:sz w:val="28"/>
        </w:rPr>
        <w:t>»</w:t>
      </w:r>
      <w:r w:rsidR="005C48DA" w:rsidRPr="005C48DA">
        <w:rPr>
          <w:sz w:val="28"/>
        </w:rPr>
        <w:t>.</w:t>
      </w:r>
      <w:r w:rsidR="00D05464" w:rsidRPr="00D05464">
        <w:rPr>
          <w:sz w:val="28"/>
        </w:rPr>
        <w:t xml:space="preserve"> </w:t>
      </w:r>
    </w:p>
    <w:p w:rsidR="0026092C" w:rsidRDefault="0026092C" w:rsidP="006012E0">
      <w:pPr>
        <w:spacing w:line="360" w:lineRule="auto"/>
        <w:ind w:firstLine="709"/>
        <w:jc w:val="center"/>
        <w:rPr>
          <w:b/>
          <w:sz w:val="28"/>
          <w:szCs w:val="28"/>
        </w:rPr>
      </w:pPr>
      <w:r>
        <w:rPr>
          <w:b/>
          <w:sz w:val="28"/>
          <w:szCs w:val="28"/>
        </w:rPr>
        <w:br w:type="page"/>
      </w:r>
    </w:p>
    <w:p w:rsidR="003C6A3B" w:rsidRDefault="003C6A3B" w:rsidP="006012E0">
      <w:pPr>
        <w:spacing w:line="360" w:lineRule="auto"/>
        <w:ind w:firstLine="709"/>
        <w:jc w:val="center"/>
        <w:rPr>
          <w:b/>
          <w:sz w:val="28"/>
          <w:szCs w:val="28"/>
        </w:rPr>
      </w:pPr>
      <w:r w:rsidRPr="003C6A3B">
        <w:rPr>
          <w:b/>
          <w:sz w:val="28"/>
          <w:szCs w:val="28"/>
        </w:rPr>
        <w:lastRenderedPageBreak/>
        <w:t>РОЗДІЛ 1</w:t>
      </w:r>
    </w:p>
    <w:p w:rsidR="003C6A3B" w:rsidRPr="003C6A3B" w:rsidRDefault="003C6A3B" w:rsidP="006012E0">
      <w:pPr>
        <w:spacing w:line="360" w:lineRule="auto"/>
        <w:ind w:firstLine="709"/>
        <w:jc w:val="center"/>
        <w:rPr>
          <w:rFonts w:eastAsia="Calibri"/>
          <w:sz w:val="28"/>
          <w:szCs w:val="28"/>
          <w:lang w:val="ru-RU" w:eastAsia="en-US"/>
        </w:rPr>
      </w:pPr>
      <w:r w:rsidRPr="003C6A3B">
        <w:rPr>
          <w:b/>
          <w:sz w:val="28"/>
          <w:szCs w:val="28"/>
        </w:rPr>
        <w:t>ТЕОРЕТИЧНІ ОСНОВИ ДОСЛІДЖЕННЯ КОНЦЕПТУАЛЬНОЇ МЕТАФОРИ ЕМОЦІЯ Є КОНТЕЙНЕР</w:t>
      </w:r>
    </w:p>
    <w:p w:rsidR="00635E46" w:rsidRDefault="00635E46" w:rsidP="006012E0">
      <w:pPr>
        <w:pStyle w:val="a4"/>
        <w:spacing w:line="360" w:lineRule="auto"/>
        <w:ind w:left="0" w:firstLine="709"/>
        <w:rPr>
          <w:b/>
          <w:sz w:val="28"/>
          <w:szCs w:val="28"/>
        </w:rPr>
      </w:pPr>
    </w:p>
    <w:p w:rsidR="000E740E" w:rsidRPr="003C6A3B" w:rsidRDefault="000E740E" w:rsidP="006012E0">
      <w:pPr>
        <w:pStyle w:val="a4"/>
        <w:spacing w:line="360" w:lineRule="auto"/>
        <w:ind w:left="0" w:firstLine="709"/>
        <w:rPr>
          <w:b/>
          <w:sz w:val="28"/>
          <w:szCs w:val="28"/>
        </w:rPr>
      </w:pPr>
      <w:r w:rsidRPr="003C6A3B">
        <w:rPr>
          <w:b/>
          <w:sz w:val="28"/>
          <w:szCs w:val="28"/>
        </w:rPr>
        <w:t>1.1.</w:t>
      </w:r>
      <w:r w:rsidR="00FF2136" w:rsidRPr="003C6A3B">
        <w:rPr>
          <w:b/>
          <w:sz w:val="28"/>
          <w:szCs w:val="28"/>
        </w:rPr>
        <w:t xml:space="preserve"> </w:t>
      </w:r>
      <w:r w:rsidRPr="003C6A3B">
        <w:rPr>
          <w:b/>
          <w:sz w:val="28"/>
          <w:szCs w:val="28"/>
        </w:rPr>
        <w:tab/>
        <w:t>Еволюція</w:t>
      </w:r>
      <w:r w:rsidR="00FF2136" w:rsidRPr="003C6A3B">
        <w:rPr>
          <w:b/>
          <w:sz w:val="28"/>
          <w:szCs w:val="28"/>
        </w:rPr>
        <w:t xml:space="preserve"> </w:t>
      </w:r>
      <w:r w:rsidRPr="003C6A3B">
        <w:rPr>
          <w:b/>
          <w:sz w:val="28"/>
          <w:szCs w:val="28"/>
        </w:rPr>
        <w:t>поняття</w:t>
      </w:r>
      <w:r w:rsidR="00FF2136" w:rsidRPr="003C6A3B">
        <w:rPr>
          <w:b/>
          <w:sz w:val="28"/>
          <w:szCs w:val="28"/>
        </w:rPr>
        <w:t xml:space="preserve"> </w:t>
      </w:r>
      <w:r w:rsidRPr="003C6A3B">
        <w:rPr>
          <w:b/>
          <w:sz w:val="28"/>
          <w:szCs w:val="28"/>
        </w:rPr>
        <w:t>концептуальної</w:t>
      </w:r>
      <w:r w:rsidR="00FF2136" w:rsidRPr="003C6A3B">
        <w:rPr>
          <w:b/>
          <w:sz w:val="28"/>
          <w:szCs w:val="28"/>
        </w:rPr>
        <w:t xml:space="preserve"> </w:t>
      </w:r>
      <w:r w:rsidRPr="003C6A3B">
        <w:rPr>
          <w:b/>
          <w:sz w:val="28"/>
          <w:szCs w:val="28"/>
        </w:rPr>
        <w:t>метафори</w:t>
      </w:r>
    </w:p>
    <w:p w:rsidR="000E740E" w:rsidRPr="003C6A3B" w:rsidRDefault="000E740E" w:rsidP="006012E0">
      <w:pPr>
        <w:spacing w:line="360" w:lineRule="auto"/>
        <w:ind w:firstLine="709"/>
        <w:jc w:val="both"/>
        <w:rPr>
          <w:rFonts w:eastAsia="Calibri"/>
          <w:sz w:val="28"/>
          <w:szCs w:val="28"/>
          <w:lang w:eastAsia="en-US"/>
        </w:rPr>
      </w:pPr>
    </w:p>
    <w:p w:rsidR="004649FC" w:rsidRPr="003C6A3B" w:rsidRDefault="008B08E3" w:rsidP="006012E0">
      <w:pPr>
        <w:spacing w:line="360" w:lineRule="auto"/>
        <w:ind w:firstLine="709"/>
        <w:jc w:val="both"/>
        <w:rPr>
          <w:rFonts w:eastAsia="Calibri"/>
          <w:sz w:val="28"/>
          <w:szCs w:val="28"/>
          <w:lang w:eastAsia="en-US"/>
        </w:rPr>
      </w:pPr>
      <w:r w:rsidRPr="003C6A3B">
        <w:rPr>
          <w:rFonts w:eastAsia="Calibri"/>
          <w:sz w:val="28"/>
          <w:szCs w:val="28"/>
          <w:lang w:eastAsia="en-US"/>
        </w:rPr>
        <w:t>Протягом</w:t>
      </w:r>
      <w:r w:rsidR="00FF2136" w:rsidRPr="003C6A3B">
        <w:rPr>
          <w:rFonts w:eastAsia="Calibri"/>
          <w:sz w:val="28"/>
          <w:szCs w:val="28"/>
          <w:lang w:eastAsia="en-US"/>
        </w:rPr>
        <w:t xml:space="preserve"> </w:t>
      </w:r>
      <w:r w:rsidR="00E45E42" w:rsidRPr="003C6A3B">
        <w:rPr>
          <w:rFonts w:eastAsia="Calibri"/>
          <w:sz w:val="28"/>
          <w:szCs w:val="28"/>
          <w:lang w:eastAsia="en-US"/>
        </w:rPr>
        <w:t>багатьох</w:t>
      </w:r>
      <w:r w:rsidR="00FF2136" w:rsidRPr="003C6A3B">
        <w:rPr>
          <w:rFonts w:eastAsia="Calibri"/>
          <w:sz w:val="28"/>
          <w:szCs w:val="28"/>
          <w:lang w:eastAsia="en-US"/>
        </w:rPr>
        <w:t xml:space="preserve"> </w:t>
      </w:r>
      <w:r w:rsidR="00E45E42" w:rsidRPr="003C6A3B">
        <w:rPr>
          <w:rFonts w:eastAsia="Calibri"/>
          <w:sz w:val="28"/>
          <w:szCs w:val="28"/>
          <w:lang w:eastAsia="en-US"/>
        </w:rPr>
        <w:t>століть</w:t>
      </w:r>
      <w:r w:rsidR="00FF2136" w:rsidRPr="003C6A3B">
        <w:rPr>
          <w:rFonts w:eastAsia="Calibri"/>
          <w:sz w:val="28"/>
          <w:szCs w:val="28"/>
          <w:lang w:eastAsia="en-US"/>
        </w:rPr>
        <w:t xml:space="preserve"> </w:t>
      </w:r>
      <w:r w:rsidR="00E45E42" w:rsidRPr="003C6A3B">
        <w:rPr>
          <w:rFonts w:eastAsia="Calibri"/>
          <w:sz w:val="28"/>
          <w:szCs w:val="28"/>
          <w:lang w:eastAsia="en-US"/>
        </w:rPr>
        <w:t>увагу</w:t>
      </w:r>
      <w:r w:rsidR="00FF2136" w:rsidRPr="003C6A3B">
        <w:rPr>
          <w:rFonts w:eastAsia="Calibri"/>
          <w:sz w:val="28"/>
          <w:szCs w:val="28"/>
          <w:lang w:eastAsia="en-US"/>
        </w:rPr>
        <w:t xml:space="preserve"> </w:t>
      </w:r>
      <w:r w:rsidR="00E45E42" w:rsidRPr="003C6A3B">
        <w:rPr>
          <w:rFonts w:eastAsia="Calibri"/>
          <w:sz w:val="28"/>
          <w:szCs w:val="28"/>
          <w:lang w:eastAsia="en-US"/>
        </w:rPr>
        <w:t>дослідників</w:t>
      </w:r>
      <w:r w:rsidR="00FF2136" w:rsidRPr="003C6A3B">
        <w:rPr>
          <w:rFonts w:eastAsia="Calibri"/>
          <w:sz w:val="28"/>
          <w:szCs w:val="28"/>
          <w:lang w:eastAsia="en-US"/>
        </w:rPr>
        <w:t xml:space="preserve"> </w:t>
      </w:r>
      <w:r w:rsidR="00E45E42" w:rsidRPr="003C6A3B">
        <w:rPr>
          <w:rFonts w:eastAsia="Calibri"/>
          <w:sz w:val="28"/>
          <w:szCs w:val="28"/>
          <w:lang w:eastAsia="en-US"/>
        </w:rPr>
        <w:t>приверт</w:t>
      </w:r>
      <w:r w:rsidR="004649FC" w:rsidRPr="003C6A3B">
        <w:rPr>
          <w:rFonts w:eastAsia="Calibri"/>
          <w:sz w:val="28"/>
          <w:szCs w:val="28"/>
          <w:lang w:eastAsia="en-US"/>
        </w:rPr>
        <w:t>ає</w:t>
      </w:r>
      <w:r w:rsidR="00FF2136" w:rsidRPr="003C6A3B">
        <w:rPr>
          <w:rFonts w:eastAsia="Calibri"/>
          <w:sz w:val="28"/>
          <w:szCs w:val="28"/>
          <w:lang w:eastAsia="en-US"/>
        </w:rPr>
        <w:t xml:space="preserve"> </w:t>
      </w:r>
      <w:r w:rsidR="00E45E42" w:rsidRPr="003C6A3B">
        <w:rPr>
          <w:rFonts w:eastAsia="Calibri"/>
          <w:sz w:val="28"/>
          <w:szCs w:val="28"/>
          <w:lang w:eastAsia="en-US"/>
        </w:rPr>
        <w:t>такий</w:t>
      </w:r>
      <w:r w:rsidR="00FF2136" w:rsidRPr="003C6A3B">
        <w:rPr>
          <w:rFonts w:eastAsia="Calibri"/>
          <w:sz w:val="28"/>
          <w:szCs w:val="28"/>
          <w:lang w:eastAsia="en-US"/>
        </w:rPr>
        <w:t xml:space="preserve"> </w:t>
      </w:r>
      <w:r w:rsidR="00E45E42" w:rsidRPr="003C6A3B">
        <w:rPr>
          <w:rFonts w:eastAsia="Calibri"/>
          <w:sz w:val="28"/>
          <w:szCs w:val="28"/>
          <w:lang w:eastAsia="en-US"/>
        </w:rPr>
        <w:t>феномен</w:t>
      </w:r>
      <w:r w:rsidR="00FF2136" w:rsidRPr="003C6A3B">
        <w:rPr>
          <w:rFonts w:eastAsia="Calibri"/>
          <w:sz w:val="28"/>
          <w:szCs w:val="28"/>
          <w:lang w:eastAsia="en-US"/>
        </w:rPr>
        <w:t xml:space="preserve"> </w:t>
      </w:r>
      <w:r w:rsidR="00E45E42" w:rsidRPr="003C6A3B">
        <w:rPr>
          <w:rFonts w:eastAsia="Calibri"/>
          <w:sz w:val="28"/>
          <w:szCs w:val="28"/>
          <w:lang w:eastAsia="en-US"/>
        </w:rPr>
        <w:t>людського</w:t>
      </w:r>
      <w:r w:rsidR="00FF2136" w:rsidRPr="003C6A3B">
        <w:rPr>
          <w:rFonts w:eastAsia="Calibri"/>
          <w:sz w:val="28"/>
          <w:szCs w:val="28"/>
          <w:lang w:eastAsia="en-US"/>
        </w:rPr>
        <w:t xml:space="preserve"> </w:t>
      </w:r>
      <w:r w:rsidR="00E45E42" w:rsidRPr="003C6A3B">
        <w:rPr>
          <w:rFonts w:eastAsia="Calibri"/>
          <w:sz w:val="28"/>
          <w:szCs w:val="28"/>
          <w:lang w:eastAsia="en-US"/>
        </w:rPr>
        <w:t>мовлення</w:t>
      </w:r>
      <w:r w:rsidR="00FF2136" w:rsidRPr="003C6A3B">
        <w:rPr>
          <w:rFonts w:eastAsia="Calibri"/>
          <w:sz w:val="28"/>
          <w:szCs w:val="28"/>
          <w:lang w:eastAsia="en-US"/>
        </w:rPr>
        <w:t xml:space="preserve"> </w:t>
      </w:r>
      <w:r w:rsidR="00E45E42" w:rsidRPr="003C6A3B">
        <w:rPr>
          <w:rFonts w:eastAsia="Calibri"/>
          <w:sz w:val="28"/>
          <w:szCs w:val="28"/>
          <w:lang w:eastAsia="en-US"/>
        </w:rPr>
        <w:t>та</w:t>
      </w:r>
      <w:r w:rsidR="00FF2136" w:rsidRPr="003C6A3B">
        <w:rPr>
          <w:rFonts w:eastAsia="Calibri"/>
          <w:sz w:val="28"/>
          <w:szCs w:val="28"/>
          <w:lang w:eastAsia="en-US"/>
        </w:rPr>
        <w:t xml:space="preserve"> </w:t>
      </w:r>
      <w:r w:rsidR="00E45E42" w:rsidRPr="003C6A3B">
        <w:rPr>
          <w:rFonts w:eastAsia="Calibri"/>
          <w:sz w:val="28"/>
          <w:szCs w:val="28"/>
          <w:lang w:eastAsia="en-US"/>
        </w:rPr>
        <w:t>мислення</w:t>
      </w:r>
      <w:r w:rsidR="00FF2136" w:rsidRPr="003C6A3B">
        <w:rPr>
          <w:rFonts w:eastAsia="Calibri"/>
          <w:sz w:val="28"/>
          <w:szCs w:val="28"/>
          <w:lang w:eastAsia="en-US"/>
        </w:rPr>
        <w:t xml:space="preserve"> </w:t>
      </w:r>
      <w:r w:rsidR="00E45E42" w:rsidRPr="003C6A3B">
        <w:rPr>
          <w:rFonts w:eastAsia="Calibri"/>
          <w:sz w:val="28"/>
          <w:szCs w:val="28"/>
          <w:lang w:eastAsia="en-US"/>
        </w:rPr>
        <w:t>як</w:t>
      </w:r>
      <w:r w:rsidR="00FF2136" w:rsidRPr="003C6A3B">
        <w:rPr>
          <w:rFonts w:eastAsia="Calibri"/>
          <w:sz w:val="28"/>
          <w:szCs w:val="28"/>
          <w:lang w:eastAsia="en-US"/>
        </w:rPr>
        <w:t xml:space="preserve"> </w:t>
      </w:r>
      <w:r w:rsidR="00E45E42" w:rsidRPr="003C6A3B">
        <w:rPr>
          <w:rFonts w:eastAsia="Calibri"/>
          <w:sz w:val="28"/>
          <w:szCs w:val="28"/>
          <w:lang w:eastAsia="en-US"/>
        </w:rPr>
        <w:t>метафора.</w:t>
      </w:r>
      <w:r w:rsidR="00FF2136" w:rsidRPr="003C6A3B">
        <w:rPr>
          <w:rFonts w:eastAsia="Calibri"/>
          <w:sz w:val="28"/>
          <w:szCs w:val="28"/>
          <w:lang w:eastAsia="en-US"/>
        </w:rPr>
        <w:t xml:space="preserve"> </w:t>
      </w:r>
      <w:r w:rsidR="004649FC" w:rsidRPr="003C6A3B">
        <w:rPr>
          <w:rFonts w:eastAsia="Calibri"/>
          <w:sz w:val="28"/>
          <w:szCs w:val="28"/>
          <w:lang w:eastAsia="en-US"/>
        </w:rPr>
        <w:t>Аби</w:t>
      </w:r>
      <w:r w:rsidR="00FF2136" w:rsidRPr="003C6A3B">
        <w:rPr>
          <w:rFonts w:eastAsia="Calibri"/>
          <w:sz w:val="28"/>
          <w:szCs w:val="28"/>
          <w:lang w:eastAsia="en-US"/>
        </w:rPr>
        <w:t xml:space="preserve"> </w:t>
      </w:r>
      <w:r w:rsidR="004649FC" w:rsidRPr="003C6A3B">
        <w:rPr>
          <w:rFonts w:eastAsia="Calibri"/>
          <w:sz w:val="28"/>
          <w:szCs w:val="28"/>
          <w:lang w:eastAsia="en-US"/>
        </w:rPr>
        <w:t>пояснити</w:t>
      </w:r>
      <w:r w:rsidR="00FF2136" w:rsidRPr="003C6A3B">
        <w:rPr>
          <w:rFonts w:eastAsia="Calibri"/>
          <w:sz w:val="28"/>
          <w:szCs w:val="28"/>
          <w:lang w:eastAsia="en-US"/>
        </w:rPr>
        <w:t xml:space="preserve"> </w:t>
      </w:r>
      <w:r w:rsidR="004649FC" w:rsidRPr="003C6A3B">
        <w:rPr>
          <w:rFonts w:eastAsia="Calibri"/>
          <w:sz w:val="28"/>
          <w:szCs w:val="28"/>
          <w:lang w:eastAsia="en-US"/>
        </w:rPr>
        <w:t>це</w:t>
      </w:r>
      <w:r w:rsidR="00FF2136" w:rsidRPr="003C6A3B">
        <w:rPr>
          <w:rFonts w:eastAsia="Calibri"/>
          <w:sz w:val="28"/>
          <w:szCs w:val="28"/>
          <w:lang w:eastAsia="en-US"/>
        </w:rPr>
        <w:t xml:space="preserve"> </w:t>
      </w:r>
      <w:r w:rsidR="004649FC" w:rsidRPr="003C6A3B">
        <w:rPr>
          <w:rFonts w:eastAsia="Calibri"/>
          <w:sz w:val="28"/>
          <w:szCs w:val="28"/>
          <w:lang w:eastAsia="en-US"/>
        </w:rPr>
        <w:t>явище,</w:t>
      </w:r>
      <w:r w:rsidR="00FF2136" w:rsidRPr="003C6A3B">
        <w:rPr>
          <w:rFonts w:eastAsia="Calibri"/>
          <w:sz w:val="28"/>
          <w:szCs w:val="28"/>
          <w:lang w:eastAsia="en-US"/>
        </w:rPr>
        <w:t xml:space="preserve"> </w:t>
      </w:r>
      <w:r w:rsidR="004649FC" w:rsidRPr="003C6A3B">
        <w:rPr>
          <w:rFonts w:eastAsia="Calibri"/>
          <w:sz w:val="28"/>
          <w:szCs w:val="28"/>
          <w:lang w:eastAsia="en-US"/>
        </w:rPr>
        <w:t>лінгвісти</w:t>
      </w:r>
      <w:r w:rsidR="00FF2136" w:rsidRPr="003C6A3B">
        <w:rPr>
          <w:rFonts w:eastAsia="Calibri"/>
          <w:sz w:val="28"/>
          <w:szCs w:val="28"/>
          <w:lang w:eastAsia="en-US"/>
        </w:rPr>
        <w:t xml:space="preserve"> </w:t>
      </w:r>
      <w:r w:rsidR="004649FC" w:rsidRPr="003C6A3B">
        <w:rPr>
          <w:rFonts w:eastAsia="Calibri"/>
          <w:sz w:val="28"/>
          <w:szCs w:val="28"/>
          <w:lang w:eastAsia="en-US"/>
        </w:rPr>
        <w:t>продовжують</w:t>
      </w:r>
      <w:r w:rsidR="00FF2136" w:rsidRPr="003C6A3B">
        <w:rPr>
          <w:rFonts w:eastAsia="Calibri"/>
          <w:sz w:val="28"/>
          <w:szCs w:val="28"/>
          <w:lang w:eastAsia="en-US"/>
        </w:rPr>
        <w:t xml:space="preserve"> </w:t>
      </w:r>
      <w:r w:rsidR="004649FC" w:rsidRPr="003C6A3B">
        <w:rPr>
          <w:rFonts w:eastAsia="Calibri"/>
          <w:sz w:val="28"/>
          <w:szCs w:val="28"/>
          <w:lang w:eastAsia="en-US"/>
        </w:rPr>
        <w:t>формулювати</w:t>
      </w:r>
      <w:r w:rsidR="00FF2136" w:rsidRPr="003C6A3B">
        <w:rPr>
          <w:rFonts w:eastAsia="Calibri"/>
          <w:sz w:val="28"/>
          <w:szCs w:val="28"/>
          <w:lang w:eastAsia="en-US"/>
        </w:rPr>
        <w:t xml:space="preserve"> </w:t>
      </w:r>
      <w:r w:rsidR="004649FC" w:rsidRPr="003C6A3B">
        <w:rPr>
          <w:rFonts w:eastAsia="Calibri"/>
          <w:sz w:val="28"/>
          <w:szCs w:val="28"/>
          <w:lang w:eastAsia="en-US"/>
        </w:rPr>
        <w:t>нові</w:t>
      </w:r>
      <w:r w:rsidR="00FF2136" w:rsidRPr="003C6A3B">
        <w:rPr>
          <w:rFonts w:eastAsia="Calibri"/>
          <w:sz w:val="28"/>
          <w:szCs w:val="28"/>
          <w:lang w:eastAsia="en-US"/>
        </w:rPr>
        <w:t xml:space="preserve"> </w:t>
      </w:r>
      <w:r w:rsidR="004649FC" w:rsidRPr="003C6A3B">
        <w:rPr>
          <w:rFonts w:eastAsia="Calibri"/>
          <w:sz w:val="28"/>
          <w:szCs w:val="28"/>
          <w:lang w:eastAsia="en-US"/>
        </w:rPr>
        <w:t>та</w:t>
      </w:r>
      <w:r w:rsidR="00FF2136" w:rsidRPr="003C6A3B">
        <w:rPr>
          <w:rFonts w:eastAsia="Calibri"/>
          <w:sz w:val="28"/>
          <w:szCs w:val="28"/>
          <w:lang w:eastAsia="en-US"/>
        </w:rPr>
        <w:t xml:space="preserve"> </w:t>
      </w:r>
      <w:r w:rsidR="004649FC" w:rsidRPr="003C6A3B">
        <w:rPr>
          <w:rFonts w:eastAsia="Calibri"/>
          <w:sz w:val="28"/>
          <w:szCs w:val="28"/>
          <w:lang w:eastAsia="en-US"/>
        </w:rPr>
        <w:t>розвивати</w:t>
      </w:r>
      <w:r w:rsidR="00FF2136" w:rsidRPr="003C6A3B">
        <w:rPr>
          <w:rFonts w:eastAsia="Calibri"/>
          <w:sz w:val="28"/>
          <w:szCs w:val="28"/>
          <w:lang w:eastAsia="en-US"/>
        </w:rPr>
        <w:t xml:space="preserve"> </w:t>
      </w:r>
      <w:r w:rsidR="004649FC" w:rsidRPr="003C6A3B">
        <w:rPr>
          <w:rFonts w:eastAsia="Calibri"/>
          <w:sz w:val="28"/>
          <w:szCs w:val="28"/>
          <w:lang w:eastAsia="en-US"/>
        </w:rPr>
        <w:t>вже</w:t>
      </w:r>
      <w:r w:rsidR="00FF2136" w:rsidRPr="003C6A3B">
        <w:rPr>
          <w:rFonts w:eastAsia="Calibri"/>
          <w:sz w:val="28"/>
          <w:szCs w:val="28"/>
          <w:lang w:eastAsia="en-US"/>
        </w:rPr>
        <w:t xml:space="preserve"> </w:t>
      </w:r>
      <w:r w:rsidR="004649FC" w:rsidRPr="003C6A3B">
        <w:rPr>
          <w:rFonts w:eastAsia="Calibri"/>
          <w:sz w:val="28"/>
          <w:szCs w:val="28"/>
          <w:lang w:eastAsia="en-US"/>
        </w:rPr>
        <w:t>існуючі</w:t>
      </w:r>
      <w:r w:rsidR="00FF2136" w:rsidRPr="003C6A3B">
        <w:rPr>
          <w:rFonts w:eastAsia="Calibri"/>
          <w:sz w:val="28"/>
          <w:szCs w:val="28"/>
          <w:lang w:eastAsia="en-US"/>
        </w:rPr>
        <w:t xml:space="preserve"> </w:t>
      </w:r>
      <w:r w:rsidR="004649FC" w:rsidRPr="003C6A3B">
        <w:rPr>
          <w:rFonts w:eastAsia="Calibri"/>
          <w:sz w:val="28"/>
          <w:szCs w:val="28"/>
          <w:lang w:eastAsia="en-US"/>
        </w:rPr>
        <w:t>теорії.</w:t>
      </w:r>
    </w:p>
    <w:p w:rsidR="00E40BC0" w:rsidRPr="003C6A3B" w:rsidRDefault="00E45E42" w:rsidP="006012E0">
      <w:pPr>
        <w:spacing w:line="360" w:lineRule="auto"/>
        <w:ind w:firstLine="709"/>
        <w:jc w:val="both"/>
        <w:rPr>
          <w:rFonts w:eastAsia="Calibri"/>
          <w:sz w:val="28"/>
          <w:szCs w:val="28"/>
          <w:lang w:eastAsia="en-US"/>
        </w:rPr>
      </w:pPr>
      <w:r w:rsidRPr="003C6A3B">
        <w:rPr>
          <w:rFonts w:eastAsia="Calibri"/>
          <w:sz w:val="28"/>
          <w:szCs w:val="28"/>
          <w:lang w:eastAsia="en-US"/>
        </w:rPr>
        <w:t>Першим</w:t>
      </w:r>
      <w:r w:rsidR="00FF2136" w:rsidRPr="003C6A3B">
        <w:rPr>
          <w:rFonts w:eastAsia="Calibri"/>
          <w:sz w:val="28"/>
          <w:szCs w:val="28"/>
          <w:lang w:eastAsia="en-US"/>
        </w:rPr>
        <w:t xml:space="preserve"> </w:t>
      </w:r>
      <w:r w:rsidRPr="003C6A3B">
        <w:rPr>
          <w:rFonts w:eastAsia="Calibri"/>
          <w:sz w:val="28"/>
          <w:szCs w:val="28"/>
          <w:lang w:eastAsia="en-US"/>
        </w:rPr>
        <w:t>дослідити</w:t>
      </w:r>
      <w:r w:rsidR="00FF2136" w:rsidRPr="003C6A3B">
        <w:rPr>
          <w:rFonts w:eastAsia="Calibri"/>
          <w:sz w:val="28"/>
          <w:szCs w:val="28"/>
          <w:lang w:eastAsia="en-US"/>
        </w:rPr>
        <w:t xml:space="preserve"> </w:t>
      </w:r>
      <w:r w:rsidRPr="003C6A3B">
        <w:rPr>
          <w:rFonts w:eastAsia="Calibri"/>
          <w:sz w:val="28"/>
          <w:szCs w:val="28"/>
          <w:lang w:eastAsia="en-US"/>
        </w:rPr>
        <w:t>метафору</w:t>
      </w:r>
      <w:r w:rsidR="00FF2136" w:rsidRPr="003C6A3B">
        <w:rPr>
          <w:rFonts w:eastAsia="Calibri"/>
          <w:sz w:val="28"/>
          <w:szCs w:val="28"/>
          <w:lang w:eastAsia="en-US"/>
        </w:rPr>
        <w:t xml:space="preserve"> </w:t>
      </w:r>
      <w:r w:rsidRPr="003C6A3B">
        <w:rPr>
          <w:rFonts w:eastAsia="Calibri"/>
          <w:sz w:val="28"/>
          <w:szCs w:val="28"/>
          <w:lang w:eastAsia="en-US"/>
        </w:rPr>
        <w:t>узявся</w:t>
      </w:r>
      <w:r w:rsidR="00FF2136" w:rsidRPr="003C6A3B">
        <w:rPr>
          <w:rFonts w:eastAsia="Calibri"/>
          <w:sz w:val="28"/>
          <w:szCs w:val="28"/>
          <w:lang w:eastAsia="en-US"/>
        </w:rPr>
        <w:t xml:space="preserve"> </w:t>
      </w:r>
      <w:r w:rsidR="004649FC" w:rsidRPr="003C6A3B">
        <w:rPr>
          <w:rFonts w:eastAsia="Calibri"/>
          <w:sz w:val="28"/>
          <w:szCs w:val="28"/>
          <w:lang w:eastAsia="en-US"/>
        </w:rPr>
        <w:t>Аристотель</w:t>
      </w:r>
      <w:r w:rsidR="004853C0" w:rsidRPr="003C6A3B">
        <w:rPr>
          <w:rFonts w:eastAsia="Calibri"/>
          <w:sz w:val="28"/>
          <w:szCs w:val="28"/>
          <w:lang w:eastAsia="en-US"/>
        </w:rPr>
        <w:t>.</w:t>
      </w:r>
      <w:r w:rsidR="00FF2136" w:rsidRPr="003C6A3B">
        <w:rPr>
          <w:rFonts w:eastAsia="Calibri"/>
          <w:sz w:val="28"/>
          <w:szCs w:val="28"/>
          <w:lang w:eastAsia="en-US"/>
        </w:rPr>
        <w:t xml:space="preserve"> </w:t>
      </w:r>
      <w:r w:rsidR="004853C0" w:rsidRPr="003C6A3B">
        <w:rPr>
          <w:rFonts w:eastAsia="Calibri"/>
          <w:sz w:val="28"/>
          <w:szCs w:val="28"/>
          <w:lang w:eastAsia="en-US"/>
        </w:rPr>
        <w:t>Власне,</w:t>
      </w:r>
      <w:r w:rsidR="00FF2136" w:rsidRPr="003C6A3B">
        <w:rPr>
          <w:rFonts w:eastAsia="Calibri"/>
          <w:sz w:val="28"/>
          <w:szCs w:val="28"/>
          <w:lang w:eastAsia="en-US"/>
        </w:rPr>
        <w:t xml:space="preserve"> </w:t>
      </w:r>
      <w:r w:rsidR="004853C0" w:rsidRPr="003C6A3B">
        <w:rPr>
          <w:rFonts w:eastAsia="Calibri"/>
          <w:sz w:val="28"/>
          <w:szCs w:val="28"/>
          <w:lang w:eastAsia="en-US"/>
        </w:rPr>
        <w:t>сам</w:t>
      </w:r>
      <w:r w:rsidR="00FF2136" w:rsidRPr="003C6A3B">
        <w:rPr>
          <w:rFonts w:eastAsia="Calibri"/>
          <w:sz w:val="28"/>
          <w:szCs w:val="28"/>
          <w:lang w:eastAsia="en-US"/>
        </w:rPr>
        <w:t xml:space="preserve"> </w:t>
      </w:r>
      <w:r w:rsidR="004853C0" w:rsidRPr="003C6A3B">
        <w:rPr>
          <w:rFonts w:eastAsia="Calibri"/>
          <w:sz w:val="28"/>
          <w:szCs w:val="28"/>
          <w:lang w:eastAsia="en-US"/>
        </w:rPr>
        <w:t>термін</w:t>
      </w:r>
      <w:r w:rsidR="00FF2136" w:rsidRPr="003C6A3B">
        <w:rPr>
          <w:rFonts w:eastAsia="Calibri"/>
          <w:sz w:val="28"/>
          <w:szCs w:val="28"/>
          <w:lang w:eastAsia="en-US"/>
        </w:rPr>
        <w:t xml:space="preserve"> </w:t>
      </w:r>
      <w:r w:rsidR="004853C0" w:rsidRPr="003C6A3B">
        <w:rPr>
          <w:rFonts w:eastAsia="Calibri"/>
          <w:sz w:val="28"/>
          <w:szCs w:val="28"/>
          <w:lang w:eastAsia="en-US"/>
        </w:rPr>
        <w:t>належить</w:t>
      </w:r>
      <w:r w:rsidR="00FF2136" w:rsidRPr="003C6A3B">
        <w:rPr>
          <w:rFonts w:eastAsia="Calibri"/>
          <w:sz w:val="28"/>
          <w:szCs w:val="28"/>
          <w:lang w:eastAsia="en-US"/>
        </w:rPr>
        <w:t xml:space="preserve"> </w:t>
      </w:r>
      <w:r w:rsidR="004853C0" w:rsidRPr="003C6A3B">
        <w:rPr>
          <w:rFonts w:eastAsia="Calibri"/>
          <w:sz w:val="28"/>
          <w:szCs w:val="28"/>
          <w:lang w:eastAsia="en-US"/>
        </w:rPr>
        <w:t>також</w:t>
      </w:r>
      <w:r w:rsidR="00FF2136" w:rsidRPr="003C6A3B">
        <w:rPr>
          <w:rFonts w:eastAsia="Calibri"/>
          <w:sz w:val="28"/>
          <w:szCs w:val="28"/>
          <w:lang w:eastAsia="en-US"/>
        </w:rPr>
        <w:t xml:space="preserve"> </w:t>
      </w:r>
      <w:r w:rsidR="004853C0" w:rsidRPr="003C6A3B">
        <w:rPr>
          <w:rFonts w:eastAsia="Calibri"/>
          <w:sz w:val="28"/>
          <w:szCs w:val="28"/>
          <w:lang w:eastAsia="en-US"/>
        </w:rPr>
        <w:t>Аристотелю:</w:t>
      </w:r>
      <w:r w:rsidR="00FF2136" w:rsidRPr="003C6A3B">
        <w:rPr>
          <w:rFonts w:eastAsia="Calibri"/>
          <w:sz w:val="28"/>
          <w:szCs w:val="28"/>
          <w:lang w:eastAsia="en-US"/>
        </w:rPr>
        <w:t xml:space="preserve"> </w:t>
      </w:r>
      <w:r w:rsidR="00230D9E" w:rsidRPr="003C6A3B">
        <w:rPr>
          <w:rFonts w:eastAsia="Calibri"/>
          <w:sz w:val="28"/>
          <w:szCs w:val="28"/>
          <w:lang w:eastAsia="en-US"/>
        </w:rPr>
        <w:t>слово</w:t>
      </w:r>
      <w:r w:rsidR="00FF2136" w:rsidRPr="003C6A3B">
        <w:rPr>
          <w:rFonts w:eastAsia="Calibri"/>
          <w:sz w:val="28"/>
          <w:szCs w:val="28"/>
          <w:lang w:eastAsia="en-US"/>
        </w:rPr>
        <w:t xml:space="preserve"> </w:t>
      </w:r>
      <w:r w:rsidR="00230D9E" w:rsidRPr="003C6A3B">
        <w:rPr>
          <w:rFonts w:eastAsia="Calibri"/>
          <w:sz w:val="28"/>
          <w:szCs w:val="28"/>
          <w:lang w:eastAsia="en-US"/>
        </w:rPr>
        <w:t>«метафора»</w:t>
      </w:r>
      <w:r w:rsidR="00FF2136" w:rsidRPr="003C6A3B">
        <w:rPr>
          <w:rFonts w:eastAsia="Calibri"/>
          <w:sz w:val="28"/>
          <w:szCs w:val="28"/>
          <w:lang w:eastAsia="en-US"/>
        </w:rPr>
        <w:t xml:space="preserve"> </w:t>
      </w:r>
      <w:r w:rsidR="00230D9E" w:rsidRPr="003C6A3B">
        <w:rPr>
          <w:rFonts w:eastAsia="Calibri"/>
          <w:sz w:val="28"/>
          <w:szCs w:val="28"/>
          <w:lang w:eastAsia="en-US"/>
        </w:rPr>
        <w:t>походить</w:t>
      </w:r>
      <w:r w:rsidR="00FF2136" w:rsidRPr="003C6A3B">
        <w:rPr>
          <w:rFonts w:eastAsia="Calibri"/>
          <w:sz w:val="28"/>
          <w:szCs w:val="28"/>
          <w:lang w:eastAsia="en-US"/>
        </w:rPr>
        <w:t xml:space="preserve"> </w:t>
      </w:r>
      <w:r w:rsidR="004853C0" w:rsidRPr="003C6A3B">
        <w:rPr>
          <w:rFonts w:eastAsia="Calibri"/>
          <w:sz w:val="28"/>
          <w:szCs w:val="28"/>
          <w:lang w:eastAsia="en-US"/>
        </w:rPr>
        <w:t>від</w:t>
      </w:r>
      <w:r w:rsidR="00FF2136" w:rsidRPr="003C6A3B">
        <w:rPr>
          <w:rFonts w:eastAsia="Calibri"/>
          <w:sz w:val="28"/>
          <w:szCs w:val="28"/>
          <w:lang w:eastAsia="en-US"/>
        </w:rPr>
        <w:t xml:space="preserve"> </w:t>
      </w:r>
      <w:r w:rsidR="004853C0" w:rsidRPr="003C6A3B">
        <w:rPr>
          <w:rFonts w:eastAsia="Calibri"/>
          <w:sz w:val="28"/>
          <w:szCs w:val="28"/>
          <w:lang w:eastAsia="en-US"/>
        </w:rPr>
        <w:t>грецького</w:t>
      </w:r>
      <w:r w:rsidR="00FF2136" w:rsidRPr="003C6A3B">
        <w:rPr>
          <w:rFonts w:eastAsia="Calibri"/>
          <w:sz w:val="28"/>
          <w:szCs w:val="28"/>
          <w:lang w:eastAsia="en-US"/>
        </w:rPr>
        <w:t xml:space="preserve"> </w:t>
      </w:r>
      <w:r w:rsidR="004853C0" w:rsidRPr="003C6A3B">
        <w:rPr>
          <w:rFonts w:eastAsia="Calibri"/>
          <w:sz w:val="28"/>
          <w:szCs w:val="28"/>
          <w:lang w:eastAsia="en-US"/>
        </w:rPr>
        <w:t>μεταφορά</w:t>
      </w:r>
      <w:r w:rsidR="00FF2136" w:rsidRPr="003C6A3B">
        <w:rPr>
          <w:rFonts w:eastAsia="Calibri"/>
          <w:sz w:val="28"/>
          <w:szCs w:val="28"/>
          <w:lang w:eastAsia="en-US"/>
        </w:rPr>
        <w:t xml:space="preserve"> </w:t>
      </w:r>
      <w:r w:rsidR="004853C0" w:rsidRPr="003C6A3B">
        <w:rPr>
          <w:rFonts w:eastAsia="Calibri"/>
          <w:sz w:val="28"/>
          <w:szCs w:val="28"/>
          <w:lang w:eastAsia="en-US"/>
        </w:rPr>
        <w:t>—</w:t>
      </w:r>
      <w:r w:rsidR="00FF2136" w:rsidRPr="003C6A3B">
        <w:rPr>
          <w:rFonts w:eastAsia="Calibri"/>
          <w:sz w:val="28"/>
          <w:szCs w:val="28"/>
          <w:lang w:eastAsia="en-US"/>
        </w:rPr>
        <w:t xml:space="preserve"> </w:t>
      </w:r>
      <w:r w:rsidR="004853C0" w:rsidRPr="003C6A3B">
        <w:rPr>
          <w:rFonts w:eastAsia="Calibri"/>
          <w:sz w:val="28"/>
          <w:szCs w:val="28"/>
          <w:lang w:eastAsia="en-US"/>
        </w:rPr>
        <w:t>«перенесення»</w:t>
      </w:r>
      <w:r w:rsidR="00230D9E" w:rsidRPr="003C6A3B">
        <w:rPr>
          <w:rFonts w:eastAsia="Calibri"/>
          <w:sz w:val="28"/>
          <w:szCs w:val="28"/>
          <w:lang w:eastAsia="en-US"/>
        </w:rPr>
        <w:t>.</w:t>
      </w:r>
      <w:r w:rsidR="00FF2136" w:rsidRPr="003C6A3B">
        <w:rPr>
          <w:rFonts w:eastAsia="Calibri"/>
          <w:sz w:val="28"/>
          <w:szCs w:val="28"/>
          <w:lang w:eastAsia="en-US"/>
        </w:rPr>
        <w:t xml:space="preserve"> </w:t>
      </w:r>
      <w:r w:rsidR="004649FC" w:rsidRPr="003C6A3B">
        <w:rPr>
          <w:rFonts w:eastAsia="Calibri"/>
          <w:sz w:val="28"/>
          <w:szCs w:val="28"/>
          <w:lang w:eastAsia="en-US"/>
        </w:rPr>
        <w:t>Філософ</w:t>
      </w:r>
      <w:r w:rsidR="00FF2136" w:rsidRPr="003C6A3B">
        <w:rPr>
          <w:rFonts w:eastAsia="Calibri"/>
          <w:sz w:val="28"/>
          <w:szCs w:val="28"/>
          <w:lang w:eastAsia="en-US"/>
        </w:rPr>
        <w:t xml:space="preserve"> </w:t>
      </w:r>
      <w:r w:rsidR="004649FC" w:rsidRPr="003C6A3B">
        <w:rPr>
          <w:rFonts w:eastAsia="Calibri"/>
          <w:sz w:val="28"/>
          <w:szCs w:val="28"/>
          <w:lang w:eastAsia="en-US"/>
        </w:rPr>
        <w:t>визначає</w:t>
      </w:r>
      <w:r w:rsidR="00FF2136" w:rsidRPr="003C6A3B">
        <w:rPr>
          <w:rFonts w:eastAsia="Calibri"/>
          <w:sz w:val="28"/>
          <w:szCs w:val="28"/>
          <w:lang w:eastAsia="en-US"/>
        </w:rPr>
        <w:t xml:space="preserve"> </w:t>
      </w:r>
      <w:r w:rsidR="004649FC" w:rsidRPr="003C6A3B">
        <w:rPr>
          <w:rFonts w:eastAsia="Calibri"/>
          <w:sz w:val="28"/>
          <w:szCs w:val="28"/>
          <w:lang w:eastAsia="en-US"/>
        </w:rPr>
        <w:t>метафору</w:t>
      </w:r>
      <w:r w:rsidR="00FF2136" w:rsidRPr="003C6A3B">
        <w:rPr>
          <w:rFonts w:eastAsia="Calibri"/>
          <w:sz w:val="28"/>
          <w:szCs w:val="28"/>
          <w:lang w:eastAsia="en-US"/>
        </w:rPr>
        <w:t xml:space="preserve"> </w:t>
      </w:r>
      <w:r w:rsidR="004649FC" w:rsidRPr="003C6A3B">
        <w:rPr>
          <w:rFonts w:eastAsia="Calibri"/>
          <w:sz w:val="28"/>
          <w:szCs w:val="28"/>
          <w:lang w:eastAsia="en-US"/>
        </w:rPr>
        <w:t>як</w:t>
      </w:r>
      <w:r w:rsidR="00FF2136" w:rsidRPr="003C6A3B">
        <w:rPr>
          <w:rFonts w:eastAsia="Calibri"/>
          <w:sz w:val="28"/>
          <w:szCs w:val="28"/>
          <w:lang w:eastAsia="en-US"/>
        </w:rPr>
        <w:t xml:space="preserve"> </w:t>
      </w:r>
      <w:r w:rsidR="004649FC" w:rsidRPr="003C6A3B">
        <w:rPr>
          <w:rFonts w:eastAsia="Calibri"/>
          <w:sz w:val="28"/>
          <w:szCs w:val="28"/>
          <w:lang w:eastAsia="en-US"/>
        </w:rPr>
        <w:t>перенесення</w:t>
      </w:r>
      <w:r w:rsidR="00FF2136" w:rsidRPr="003C6A3B">
        <w:rPr>
          <w:rFonts w:eastAsia="Calibri"/>
          <w:sz w:val="28"/>
          <w:szCs w:val="28"/>
          <w:lang w:eastAsia="en-US"/>
        </w:rPr>
        <w:t xml:space="preserve"> </w:t>
      </w:r>
      <w:r w:rsidR="004649FC" w:rsidRPr="003C6A3B">
        <w:rPr>
          <w:rFonts w:eastAsia="Calibri"/>
          <w:sz w:val="28"/>
          <w:szCs w:val="28"/>
          <w:lang w:eastAsia="en-US"/>
        </w:rPr>
        <w:t>слова</w:t>
      </w:r>
      <w:r w:rsidR="00FF2136" w:rsidRPr="003C6A3B">
        <w:rPr>
          <w:rFonts w:eastAsia="Calibri"/>
          <w:sz w:val="28"/>
          <w:szCs w:val="28"/>
          <w:lang w:eastAsia="en-US"/>
        </w:rPr>
        <w:t xml:space="preserve"> </w:t>
      </w:r>
      <w:r w:rsidR="004649FC" w:rsidRPr="003C6A3B">
        <w:rPr>
          <w:rFonts w:eastAsia="Calibri"/>
          <w:sz w:val="28"/>
          <w:szCs w:val="28"/>
          <w:lang w:eastAsia="en-US"/>
        </w:rPr>
        <w:t>зі</w:t>
      </w:r>
      <w:r w:rsidR="00FF2136" w:rsidRPr="003C6A3B">
        <w:rPr>
          <w:rFonts w:eastAsia="Calibri"/>
          <w:sz w:val="28"/>
          <w:szCs w:val="28"/>
          <w:lang w:eastAsia="en-US"/>
        </w:rPr>
        <w:t xml:space="preserve"> </w:t>
      </w:r>
      <w:r w:rsidR="004649FC" w:rsidRPr="003C6A3B">
        <w:rPr>
          <w:rFonts w:eastAsia="Calibri"/>
          <w:sz w:val="28"/>
          <w:szCs w:val="28"/>
          <w:lang w:eastAsia="en-US"/>
        </w:rPr>
        <w:t>зміненим</w:t>
      </w:r>
      <w:r w:rsidR="00FF2136" w:rsidRPr="003C6A3B">
        <w:rPr>
          <w:rFonts w:eastAsia="Calibri"/>
          <w:sz w:val="28"/>
          <w:szCs w:val="28"/>
          <w:lang w:eastAsia="en-US"/>
        </w:rPr>
        <w:t xml:space="preserve"> </w:t>
      </w:r>
      <w:r w:rsidR="004649FC" w:rsidRPr="003C6A3B">
        <w:rPr>
          <w:rFonts w:eastAsia="Calibri"/>
          <w:sz w:val="28"/>
          <w:szCs w:val="28"/>
          <w:lang w:eastAsia="en-US"/>
        </w:rPr>
        <w:t>значенням</w:t>
      </w:r>
      <w:r w:rsidR="00FF2136" w:rsidRPr="003C6A3B">
        <w:rPr>
          <w:rFonts w:eastAsia="Calibri"/>
          <w:sz w:val="28"/>
          <w:szCs w:val="28"/>
          <w:lang w:eastAsia="en-US"/>
        </w:rPr>
        <w:t xml:space="preserve"> </w:t>
      </w:r>
      <w:r w:rsidR="004649FC" w:rsidRPr="003C6A3B">
        <w:rPr>
          <w:rFonts w:eastAsia="Calibri"/>
          <w:sz w:val="28"/>
          <w:szCs w:val="28"/>
          <w:lang w:eastAsia="en-US"/>
        </w:rPr>
        <w:t>з</w:t>
      </w:r>
      <w:r w:rsidR="00FF2136" w:rsidRPr="003C6A3B">
        <w:rPr>
          <w:rFonts w:eastAsia="Calibri"/>
          <w:sz w:val="28"/>
          <w:szCs w:val="28"/>
          <w:lang w:eastAsia="en-US"/>
        </w:rPr>
        <w:t xml:space="preserve"> </w:t>
      </w:r>
      <w:r w:rsidR="004649FC" w:rsidRPr="003C6A3B">
        <w:rPr>
          <w:rFonts w:eastAsia="Calibri"/>
          <w:sz w:val="28"/>
          <w:szCs w:val="28"/>
          <w:lang w:eastAsia="en-US"/>
        </w:rPr>
        <w:t>роду</w:t>
      </w:r>
      <w:r w:rsidR="00FF2136" w:rsidRPr="003C6A3B">
        <w:rPr>
          <w:rFonts w:eastAsia="Calibri"/>
          <w:sz w:val="28"/>
          <w:szCs w:val="28"/>
          <w:lang w:eastAsia="en-US"/>
        </w:rPr>
        <w:t xml:space="preserve"> </w:t>
      </w:r>
      <w:r w:rsidR="004649FC" w:rsidRPr="003C6A3B">
        <w:rPr>
          <w:rFonts w:eastAsia="Calibri"/>
          <w:sz w:val="28"/>
          <w:szCs w:val="28"/>
          <w:lang w:eastAsia="en-US"/>
        </w:rPr>
        <w:t>у</w:t>
      </w:r>
      <w:r w:rsidR="00FF2136" w:rsidRPr="003C6A3B">
        <w:rPr>
          <w:rFonts w:eastAsia="Calibri"/>
          <w:sz w:val="28"/>
          <w:szCs w:val="28"/>
          <w:lang w:eastAsia="en-US"/>
        </w:rPr>
        <w:t xml:space="preserve"> </w:t>
      </w:r>
      <w:r w:rsidR="004649FC" w:rsidRPr="003C6A3B">
        <w:rPr>
          <w:rFonts w:eastAsia="Calibri"/>
          <w:sz w:val="28"/>
          <w:szCs w:val="28"/>
          <w:lang w:eastAsia="en-US"/>
        </w:rPr>
        <w:t>вид,</w:t>
      </w:r>
      <w:r w:rsidR="00FF2136" w:rsidRPr="003C6A3B">
        <w:rPr>
          <w:rFonts w:eastAsia="Calibri"/>
          <w:sz w:val="28"/>
          <w:szCs w:val="28"/>
          <w:lang w:eastAsia="en-US"/>
        </w:rPr>
        <w:t xml:space="preserve"> </w:t>
      </w:r>
      <w:r w:rsidR="004649FC" w:rsidRPr="003C6A3B">
        <w:rPr>
          <w:rFonts w:eastAsia="Calibri"/>
          <w:sz w:val="28"/>
          <w:szCs w:val="28"/>
          <w:lang w:eastAsia="en-US"/>
        </w:rPr>
        <w:t>з</w:t>
      </w:r>
      <w:r w:rsidR="00FF2136" w:rsidRPr="003C6A3B">
        <w:rPr>
          <w:rFonts w:eastAsia="Calibri"/>
          <w:sz w:val="28"/>
          <w:szCs w:val="28"/>
          <w:lang w:eastAsia="en-US"/>
        </w:rPr>
        <w:t xml:space="preserve"> </w:t>
      </w:r>
      <w:r w:rsidR="004649FC" w:rsidRPr="003C6A3B">
        <w:rPr>
          <w:rFonts w:eastAsia="Calibri"/>
          <w:sz w:val="28"/>
          <w:szCs w:val="28"/>
          <w:lang w:eastAsia="en-US"/>
        </w:rPr>
        <w:t>виду</w:t>
      </w:r>
      <w:r w:rsidR="00FF2136" w:rsidRPr="003C6A3B">
        <w:rPr>
          <w:rFonts w:eastAsia="Calibri"/>
          <w:sz w:val="28"/>
          <w:szCs w:val="28"/>
          <w:lang w:eastAsia="en-US"/>
        </w:rPr>
        <w:t xml:space="preserve"> </w:t>
      </w:r>
      <w:r w:rsidR="004649FC" w:rsidRPr="003C6A3B">
        <w:rPr>
          <w:rFonts w:eastAsia="Calibri"/>
          <w:sz w:val="28"/>
          <w:szCs w:val="28"/>
          <w:lang w:eastAsia="en-US"/>
        </w:rPr>
        <w:t>в</w:t>
      </w:r>
      <w:r w:rsidR="00FF2136" w:rsidRPr="003C6A3B">
        <w:rPr>
          <w:rFonts w:eastAsia="Calibri"/>
          <w:sz w:val="28"/>
          <w:szCs w:val="28"/>
          <w:lang w:eastAsia="en-US"/>
        </w:rPr>
        <w:t xml:space="preserve"> </w:t>
      </w:r>
      <w:r w:rsidR="004649FC" w:rsidRPr="003C6A3B">
        <w:rPr>
          <w:rFonts w:eastAsia="Calibri"/>
          <w:sz w:val="28"/>
          <w:szCs w:val="28"/>
          <w:lang w:eastAsia="en-US"/>
        </w:rPr>
        <w:t>рід,</w:t>
      </w:r>
      <w:r w:rsidR="00FF2136" w:rsidRPr="003C6A3B">
        <w:rPr>
          <w:rFonts w:eastAsia="Calibri"/>
          <w:sz w:val="28"/>
          <w:szCs w:val="28"/>
          <w:lang w:eastAsia="en-US"/>
        </w:rPr>
        <w:t xml:space="preserve"> </w:t>
      </w:r>
      <w:r w:rsidR="004649FC" w:rsidRPr="003C6A3B">
        <w:rPr>
          <w:rFonts w:eastAsia="Calibri"/>
          <w:sz w:val="28"/>
          <w:szCs w:val="28"/>
          <w:lang w:eastAsia="en-US"/>
        </w:rPr>
        <w:t>з</w:t>
      </w:r>
      <w:r w:rsidR="00FF2136" w:rsidRPr="003C6A3B">
        <w:rPr>
          <w:rFonts w:eastAsia="Calibri"/>
          <w:sz w:val="28"/>
          <w:szCs w:val="28"/>
          <w:lang w:eastAsia="en-US"/>
        </w:rPr>
        <w:t xml:space="preserve"> </w:t>
      </w:r>
      <w:r w:rsidR="004649FC" w:rsidRPr="003C6A3B">
        <w:rPr>
          <w:rFonts w:eastAsia="Calibri"/>
          <w:sz w:val="28"/>
          <w:szCs w:val="28"/>
          <w:lang w:eastAsia="en-US"/>
        </w:rPr>
        <w:t>виду</w:t>
      </w:r>
      <w:r w:rsidR="00FF2136" w:rsidRPr="003C6A3B">
        <w:rPr>
          <w:rFonts w:eastAsia="Calibri"/>
          <w:sz w:val="28"/>
          <w:szCs w:val="28"/>
          <w:lang w:eastAsia="en-US"/>
        </w:rPr>
        <w:t xml:space="preserve"> </w:t>
      </w:r>
      <w:r w:rsidR="004649FC" w:rsidRPr="003C6A3B">
        <w:rPr>
          <w:rFonts w:eastAsia="Calibri"/>
          <w:sz w:val="28"/>
          <w:szCs w:val="28"/>
          <w:lang w:eastAsia="en-US"/>
        </w:rPr>
        <w:t>у</w:t>
      </w:r>
      <w:r w:rsidR="00FF2136" w:rsidRPr="003C6A3B">
        <w:rPr>
          <w:rFonts w:eastAsia="Calibri"/>
          <w:sz w:val="28"/>
          <w:szCs w:val="28"/>
          <w:lang w:eastAsia="en-US"/>
        </w:rPr>
        <w:t xml:space="preserve"> </w:t>
      </w:r>
      <w:r w:rsidR="004649FC" w:rsidRPr="003C6A3B">
        <w:rPr>
          <w:rFonts w:eastAsia="Calibri"/>
          <w:sz w:val="28"/>
          <w:szCs w:val="28"/>
          <w:lang w:eastAsia="en-US"/>
        </w:rPr>
        <w:t>вид</w:t>
      </w:r>
      <w:r w:rsidR="00FF2136" w:rsidRPr="003C6A3B">
        <w:rPr>
          <w:rFonts w:eastAsia="Calibri"/>
          <w:sz w:val="28"/>
          <w:szCs w:val="28"/>
          <w:lang w:eastAsia="en-US"/>
        </w:rPr>
        <w:t xml:space="preserve"> </w:t>
      </w:r>
      <w:r w:rsidR="004649FC" w:rsidRPr="003C6A3B">
        <w:rPr>
          <w:rFonts w:eastAsia="Calibri"/>
          <w:sz w:val="28"/>
          <w:szCs w:val="28"/>
          <w:lang w:eastAsia="en-US"/>
        </w:rPr>
        <w:t>чи</w:t>
      </w:r>
      <w:r w:rsidR="00FF2136" w:rsidRPr="003C6A3B">
        <w:rPr>
          <w:rFonts w:eastAsia="Calibri"/>
          <w:sz w:val="28"/>
          <w:szCs w:val="28"/>
          <w:lang w:eastAsia="en-US"/>
        </w:rPr>
        <w:t xml:space="preserve"> </w:t>
      </w:r>
      <w:r w:rsidR="004649FC" w:rsidRPr="003C6A3B">
        <w:rPr>
          <w:rFonts w:eastAsia="Calibri"/>
          <w:sz w:val="28"/>
          <w:szCs w:val="28"/>
          <w:lang w:eastAsia="en-US"/>
        </w:rPr>
        <w:t>за</w:t>
      </w:r>
      <w:r w:rsidR="00FF2136" w:rsidRPr="003C6A3B">
        <w:rPr>
          <w:rFonts w:eastAsia="Calibri"/>
          <w:sz w:val="28"/>
          <w:szCs w:val="28"/>
          <w:lang w:eastAsia="en-US"/>
        </w:rPr>
        <w:t xml:space="preserve"> </w:t>
      </w:r>
      <w:r w:rsidR="004649FC" w:rsidRPr="003C6A3B">
        <w:rPr>
          <w:rFonts w:eastAsia="Calibri"/>
          <w:sz w:val="28"/>
          <w:szCs w:val="28"/>
          <w:lang w:eastAsia="en-US"/>
        </w:rPr>
        <w:t>аналогією</w:t>
      </w:r>
      <w:r w:rsidR="00F62544" w:rsidRPr="00F62544">
        <w:rPr>
          <w:rFonts w:eastAsia="Calibri"/>
          <w:sz w:val="28"/>
          <w:szCs w:val="28"/>
          <w:lang w:val="ru-RU" w:eastAsia="en-US"/>
        </w:rPr>
        <w:t>. [1]</w:t>
      </w:r>
      <w:r w:rsidR="00FF2136" w:rsidRPr="003C6A3B">
        <w:rPr>
          <w:rFonts w:eastAsia="Calibri"/>
          <w:sz w:val="28"/>
          <w:szCs w:val="28"/>
          <w:lang w:eastAsia="en-US"/>
        </w:rPr>
        <w:t xml:space="preserve"> </w:t>
      </w:r>
      <w:r w:rsidR="004853C0" w:rsidRPr="003C6A3B">
        <w:rPr>
          <w:rFonts w:eastAsia="Calibri"/>
          <w:sz w:val="28"/>
          <w:szCs w:val="28"/>
          <w:lang w:eastAsia="en-US"/>
        </w:rPr>
        <w:t>Варто</w:t>
      </w:r>
      <w:r w:rsidR="00FF2136" w:rsidRPr="003C6A3B">
        <w:rPr>
          <w:rFonts w:eastAsia="Calibri"/>
          <w:sz w:val="28"/>
          <w:szCs w:val="28"/>
          <w:lang w:eastAsia="en-US"/>
        </w:rPr>
        <w:t xml:space="preserve"> </w:t>
      </w:r>
      <w:r w:rsidR="004853C0" w:rsidRPr="003C6A3B">
        <w:rPr>
          <w:rFonts w:eastAsia="Calibri"/>
          <w:sz w:val="28"/>
          <w:szCs w:val="28"/>
          <w:lang w:eastAsia="en-US"/>
        </w:rPr>
        <w:t>відзначити,</w:t>
      </w:r>
      <w:r w:rsidR="00FF2136" w:rsidRPr="003C6A3B">
        <w:rPr>
          <w:rFonts w:eastAsia="Calibri"/>
          <w:sz w:val="28"/>
          <w:szCs w:val="28"/>
          <w:lang w:eastAsia="en-US"/>
        </w:rPr>
        <w:t xml:space="preserve"> </w:t>
      </w:r>
      <w:r w:rsidR="004853C0" w:rsidRPr="003C6A3B">
        <w:rPr>
          <w:rFonts w:eastAsia="Calibri"/>
          <w:sz w:val="28"/>
          <w:szCs w:val="28"/>
          <w:lang w:eastAsia="en-US"/>
        </w:rPr>
        <w:t>що</w:t>
      </w:r>
      <w:r w:rsidR="00FF2136" w:rsidRPr="003C6A3B">
        <w:rPr>
          <w:rFonts w:eastAsia="Calibri"/>
          <w:sz w:val="28"/>
          <w:szCs w:val="28"/>
          <w:lang w:eastAsia="en-US"/>
        </w:rPr>
        <w:t xml:space="preserve"> </w:t>
      </w:r>
      <w:proofErr w:type="gramStart"/>
      <w:r w:rsidR="004853C0" w:rsidRPr="003C6A3B">
        <w:rPr>
          <w:rFonts w:eastAsia="Calibri"/>
          <w:sz w:val="28"/>
          <w:szCs w:val="28"/>
          <w:lang w:eastAsia="en-US"/>
        </w:rPr>
        <w:t>основною</w:t>
      </w:r>
      <w:proofErr w:type="gramEnd"/>
      <w:r w:rsidR="00FF2136" w:rsidRPr="003C6A3B">
        <w:rPr>
          <w:rFonts w:eastAsia="Calibri"/>
          <w:sz w:val="28"/>
          <w:szCs w:val="28"/>
          <w:lang w:eastAsia="en-US"/>
        </w:rPr>
        <w:t xml:space="preserve"> </w:t>
      </w:r>
      <w:r w:rsidR="004853C0" w:rsidRPr="003C6A3B">
        <w:rPr>
          <w:rFonts w:eastAsia="Calibri"/>
          <w:sz w:val="28"/>
          <w:szCs w:val="28"/>
          <w:lang w:eastAsia="en-US"/>
        </w:rPr>
        <w:t>функцією</w:t>
      </w:r>
      <w:r w:rsidR="00FF2136" w:rsidRPr="003C6A3B">
        <w:rPr>
          <w:rFonts w:eastAsia="Calibri"/>
          <w:sz w:val="28"/>
          <w:szCs w:val="28"/>
          <w:lang w:eastAsia="en-US"/>
        </w:rPr>
        <w:t xml:space="preserve"> </w:t>
      </w:r>
      <w:r w:rsidR="004853C0" w:rsidRPr="003C6A3B">
        <w:rPr>
          <w:rFonts w:eastAsia="Calibri"/>
          <w:sz w:val="28"/>
          <w:szCs w:val="28"/>
          <w:lang w:eastAsia="en-US"/>
        </w:rPr>
        <w:t>метафори,</w:t>
      </w:r>
      <w:r w:rsidR="00FF2136" w:rsidRPr="003C6A3B">
        <w:rPr>
          <w:rFonts w:eastAsia="Calibri"/>
          <w:sz w:val="28"/>
          <w:szCs w:val="28"/>
          <w:lang w:eastAsia="en-US"/>
        </w:rPr>
        <w:t xml:space="preserve"> </w:t>
      </w:r>
      <w:r w:rsidR="004853C0" w:rsidRPr="003C6A3B">
        <w:rPr>
          <w:rFonts w:eastAsia="Calibri"/>
          <w:sz w:val="28"/>
          <w:szCs w:val="28"/>
          <w:lang w:eastAsia="en-US"/>
        </w:rPr>
        <w:t>за</w:t>
      </w:r>
      <w:r w:rsidR="00FF2136" w:rsidRPr="003C6A3B">
        <w:rPr>
          <w:rFonts w:eastAsia="Calibri"/>
          <w:sz w:val="28"/>
          <w:szCs w:val="28"/>
          <w:lang w:eastAsia="en-US"/>
        </w:rPr>
        <w:t xml:space="preserve"> </w:t>
      </w:r>
      <w:r w:rsidR="004853C0" w:rsidRPr="003C6A3B">
        <w:rPr>
          <w:rFonts w:eastAsia="Calibri"/>
          <w:sz w:val="28"/>
          <w:szCs w:val="28"/>
          <w:lang w:eastAsia="en-US"/>
        </w:rPr>
        <w:t>Аристотелем,</w:t>
      </w:r>
      <w:r w:rsidR="00FF2136" w:rsidRPr="003C6A3B">
        <w:rPr>
          <w:rFonts w:eastAsia="Calibri"/>
          <w:sz w:val="28"/>
          <w:szCs w:val="28"/>
          <w:lang w:eastAsia="en-US"/>
        </w:rPr>
        <w:t xml:space="preserve"> </w:t>
      </w:r>
      <w:r w:rsidR="004853C0" w:rsidRPr="003C6A3B">
        <w:rPr>
          <w:rFonts w:eastAsia="Calibri"/>
          <w:sz w:val="28"/>
          <w:szCs w:val="28"/>
          <w:lang w:eastAsia="en-US"/>
        </w:rPr>
        <w:t>є</w:t>
      </w:r>
      <w:r w:rsidR="00FF2136" w:rsidRPr="003C6A3B">
        <w:rPr>
          <w:rFonts w:eastAsia="Calibri"/>
          <w:sz w:val="28"/>
          <w:szCs w:val="28"/>
          <w:lang w:eastAsia="en-US"/>
        </w:rPr>
        <w:t xml:space="preserve"> </w:t>
      </w:r>
      <w:r w:rsidR="004853C0" w:rsidRPr="003C6A3B">
        <w:rPr>
          <w:rFonts w:eastAsia="Calibri"/>
          <w:sz w:val="28"/>
          <w:szCs w:val="28"/>
          <w:lang w:eastAsia="en-US"/>
        </w:rPr>
        <w:t>прикрашання</w:t>
      </w:r>
      <w:r w:rsidR="00FF2136" w:rsidRPr="003C6A3B">
        <w:rPr>
          <w:rFonts w:eastAsia="Calibri"/>
          <w:sz w:val="28"/>
          <w:szCs w:val="28"/>
          <w:lang w:eastAsia="en-US"/>
        </w:rPr>
        <w:t xml:space="preserve"> </w:t>
      </w:r>
      <w:r w:rsidR="004853C0" w:rsidRPr="003C6A3B">
        <w:rPr>
          <w:rFonts w:eastAsia="Calibri"/>
          <w:sz w:val="28"/>
          <w:szCs w:val="28"/>
          <w:lang w:eastAsia="en-US"/>
        </w:rPr>
        <w:t>тексту.</w:t>
      </w:r>
      <w:r w:rsidR="00FF2136" w:rsidRPr="003C6A3B">
        <w:rPr>
          <w:rFonts w:eastAsia="Calibri"/>
          <w:sz w:val="28"/>
          <w:szCs w:val="28"/>
          <w:lang w:eastAsia="en-US"/>
        </w:rPr>
        <w:t xml:space="preserve"> </w:t>
      </w:r>
      <w:r w:rsidR="004853C0" w:rsidRPr="003C6A3B">
        <w:rPr>
          <w:rFonts w:eastAsia="Calibri"/>
          <w:sz w:val="28"/>
          <w:szCs w:val="28"/>
          <w:lang w:eastAsia="en-US"/>
        </w:rPr>
        <w:t>Таким</w:t>
      </w:r>
      <w:r w:rsidR="00FF2136" w:rsidRPr="003C6A3B">
        <w:rPr>
          <w:rFonts w:eastAsia="Calibri"/>
          <w:sz w:val="28"/>
          <w:szCs w:val="28"/>
          <w:lang w:eastAsia="en-US"/>
        </w:rPr>
        <w:t xml:space="preserve"> </w:t>
      </w:r>
      <w:r w:rsidR="004853C0" w:rsidRPr="003C6A3B">
        <w:rPr>
          <w:rFonts w:eastAsia="Calibri"/>
          <w:sz w:val="28"/>
          <w:szCs w:val="28"/>
          <w:lang w:eastAsia="en-US"/>
        </w:rPr>
        <w:t>чином,</w:t>
      </w:r>
      <w:r w:rsidR="00FF2136" w:rsidRPr="003C6A3B">
        <w:rPr>
          <w:rFonts w:eastAsia="Calibri"/>
          <w:sz w:val="28"/>
          <w:szCs w:val="28"/>
          <w:lang w:eastAsia="en-US"/>
        </w:rPr>
        <w:t xml:space="preserve"> </w:t>
      </w:r>
      <w:r w:rsidR="004853C0" w:rsidRPr="003C6A3B">
        <w:rPr>
          <w:rFonts w:eastAsia="Calibri"/>
          <w:sz w:val="28"/>
          <w:szCs w:val="28"/>
          <w:lang w:eastAsia="en-US"/>
        </w:rPr>
        <w:t>для</w:t>
      </w:r>
      <w:r w:rsidR="00FF2136" w:rsidRPr="003C6A3B">
        <w:rPr>
          <w:rFonts w:eastAsia="Calibri"/>
          <w:sz w:val="28"/>
          <w:szCs w:val="28"/>
          <w:lang w:eastAsia="en-US"/>
        </w:rPr>
        <w:t xml:space="preserve"> </w:t>
      </w:r>
      <w:r w:rsidR="004853C0" w:rsidRPr="003C6A3B">
        <w:rPr>
          <w:rFonts w:eastAsia="Calibri"/>
          <w:sz w:val="28"/>
          <w:szCs w:val="28"/>
          <w:lang w:eastAsia="en-US"/>
        </w:rPr>
        <w:t>нього</w:t>
      </w:r>
      <w:r w:rsidR="00FF2136" w:rsidRPr="003C6A3B">
        <w:rPr>
          <w:rFonts w:eastAsia="Calibri"/>
          <w:sz w:val="28"/>
          <w:szCs w:val="28"/>
          <w:lang w:eastAsia="en-US"/>
        </w:rPr>
        <w:t xml:space="preserve"> </w:t>
      </w:r>
      <w:r w:rsidR="004853C0" w:rsidRPr="003C6A3B">
        <w:rPr>
          <w:rFonts w:eastAsia="Calibri"/>
          <w:sz w:val="28"/>
          <w:szCs w:val="28"/>
          <w:lang w:eastAsia="en-US"/>
        </w:rPr>
        <w:t>мета</w:t>
      </w:r>
      <w:r w:rsidR="00707EF0" w:rsidRPr="003C6A3B">
        <w:rPr>
          <w:rFonts w:eastAsia="Calibri"/>
          <w:sz w:val="28"/>
          <w:szCs w:val="28"/>
          <w:lang w:eastAsia="en-US"/>
        </w:rPr>
        <w:t>фора</w:t>
      </w:r>
      <w:r w:rsidR="00FF2136" w:rsidRPr="003C6A3B">
        <w:rPr>
          <w:rFonts w:eastAsia="Calibri"/>
          <w:sz w:val="28"/>
          <w:szCs w:val="28"/>
          <w:lang w:eastAsia="en-US"/>
        </w:rPr>
        <w:t xml:space="preserve"> </w:t>
      </w:r>
      <w:r w:rsidR="00707EF0" w:rsidRPr="003C6A3B">
        <w:rPr>
          <w:rFonts w:eastAsia="Calibri"/>
          <w:sz w:val="28"/>
          <w:szCs w:val="28"/>
          <w:lang w:eastAsia="en-US"/>
        </w:rPr>
        <w:t>є</w:t>
      </w:r>
      <w:r w:rsidR="00FF2136" w:rsidRPr="003C6A3B">
        <w:rPr>
          <w:rFonts w:eastAsia="Calibri"/>
          <w:sz w:val="28"/>
          <w:szCs w:val="28"/>
          <w:lang w:eastAsia="en-US"/>
        </w:rPr>
        <w:t xml:space="preserve"> </w:t>
      </w:r>
      <w:r w:rsidR="00707EF0" w:rsidRPr="003C6A3B">
        <w:rPr>
          <w:rFonts w:eastAsia="Calibri"/>
          <w:sz w:val="28"/>
          <w:szCs w:val="28"/>
          <w:lang w:eastAsia="en-US"/>
        </w:rPr>
        <w:t>виключно</w:t>
      </w:r>
      <w:r w:rsidR="00FF2136" w:rsidRPr="003C6A3B">
        <w:rPr>
          <w:rFonts w:eastAsia="Calibri"/>
          <w:sz w:val="28"/>
          <w:szCs w:val="28"/>
          <w:lang w:eastAsia="en-US"/>
        </w:rPr>
        <w:t xml:space="preserve"> </w:t>
      </w:r>
      <w:r w:rsidR="00707EF0" w:rsidRPr="003C6A3B">
        <w:rPr>
          <w:rFonts w:eastAsia="Calibri"/>
          <w:sz w:val="28"/>
          <w:szCs w:val="28"/>
          <w:lang w:eastAsia="en-US"/>
        </w:rPr>
        <w:t>поетичним</w:t>
      </w:r>
      <w:r w:rsidR="00FF2136" w:rsidRPr="003C6A3B">
        <w:rPr>
          <w:rFonts w:eastAsia="Calibri"/>
          <w:sz w:val="28"/>
          <w:szCs w:val="28"/>
          <w:lang w:eastAsia="en-US"/>
        </w:rPr>
        <w:t xml:space="preserve"> </w:t>
      </w:r>
      <w:r w:rsidR="00230D9E" w:rsidRPr="003C6A3B">
        <w:rPr>
          <w:rFonts w:eastAsia="Calibri"/>
          <w:sz w:val="28"/>
          <w:szCs w:val="28"/>
          <w:lang w:eastAsia="en-US"/>
        </w:rPr>
        <w:t>засобом</w:t>
      </w:r>
      <w:r w:rsidR="004853C0" w:rsidRPr="003C6A3B">
        <w:rPr>
          <w:rFonts w:eastAsia="Calibri"/>
          <w:sz w:val="28"/>
          <w:szCs w:val="28"/>
          <w:lang w:eastAsia="en-US"/>
        </w:rPr>
        <w:t>.</w:t>
      </w:r>
      <w:r w:rsidR="00FF2136" w:rsidRPr="003C6A3B">
        <w:rPr>
          <w:rFonts w:eastAsia="Calibri"/>
          <w:sz w:val="28"/>
          <w:szCs w:val="28"/>
          <w:lang w:eastAsia="en-US"/>
        </w:rPr>
        <w:t xml:space="preserve"> </w:t>
      </w:r>
    </w:p>
    <w:p w:rsidR="00707EF0" w:rsidRPr="003C6A3B" w:rsidRDefault="00707EF0" w:rsidP="006012E0">
      <w:pPr>
        <w:spacing w:line="360" w:lineRule="auto"/>
        <w:ind w:firstLine="709"/>
        <w:jc w:val="both"/>
        <w:rPr>
          <w:rFonts w:eastAsia="Calibri"/>
          <w:sz w:val="28"/>
          <w:szCs w:val="28"/>
          <w:lang w:eastAsia="en-US"/>
        </w:rPr>
      </w:pPr>
      <w:r w:rsidRPr="003C6A3B">
        <w:rPr>
          <w:rFonts w:eastAsia="Calibri"/>
          <w:sz w:val="28"/>
          <w:szCs w:val="28"/>
          <w:lang w:eastAsia="en-US"/>
        </w:rPr>
        <w:t>В.А</w:t>
      </w:r>
      <w:r w:rsidR="004C0598">
        <w:rPr>
          <w:rFonts w:eastAsia="Calibri"/>
          <w:sz w:val="28"/>
          <w:szCs w:val="28"/>
          <w:lang w:eastAsia="en-US"/>
        </w:rPr>
        <w:t> </w:t>
      </w:r>
      <w:r w:rsidRPr="003C6A3B">
        <w:rPr>
          <w:rFonts w:eastAsia="Calibri"/>
          <w:sz w:val="28"/>
          <w:szCs w:val="28"/>
          <w:lang w:eastAsia="en-US"/>
        </w:rPr>
        <w:t>Маслова</w:t>
      </w:r>
      <w:r w:rsidR="00FF2136" w:rsidRPr="003C6A3B">
        <w:rPr>
          <w:rFonts w:eastAsia="Calibri"/>
          <w:sz w:val="28"/>
          <w:szCs w:val="28"/>
          <w:lang w:eastAsia="en-US"/>
        </w:rPr>
        <w:t xml:space="preserve"> </w:t>
      </w:r>
      <w:r w:rsidRPr="003C6A3B">
        <w:rPr>
          <w:rFonts w:eastAsia="Calibri"/>
          <w:sz w:val="28"/>
          <w:szCs w:val="28"/>
          <w:lang w:eastAsia="en-US"/>
        </w:rPr>
        <w:t>зазначає,</w:t>
      </w:r>
      <w:r w:rsidR="00FF2136" w:rsidRPr="003C6A3B">
        <w:rPr>
          <w:rFonts w:eastAsia="Calibri"/>
          <w:sz w:val="28"/>
          <w:szCs w:val="28"/>
          <w:lang w:eastAsia="en-US"/>
        </w:rPr>
        <w:t xml:space="preserve"> </w:t>
      </w:r>
      <w:r w:rsidRPr="003C6A3B">
        <w:rPr>
          <w:rFonts w:eastAsia="Calibri"/>
          <w:sz w:val="28"/>
          <w:szCs w:val="28"/>
          <w:lang w:eastAsia="en-US"/>
        </w:rPr>
        <w:t>що</w:t>
      </w:r>
      <w:r w:rsidR="00FF2136" w:rsidRPr="003C6A3B">
        <w:rPr>
          <w:rFonts w:eastAsia="Calibri"/>
          <w:sz w:val="28"/>
          <w:szCs w:val="28"/>
          <w:lang w:eastAsia="en-US"/>
        </w:rPr>
        <w:t xml:space="preserve"> </w:t>
      </w:r>
      <w:r w:rsidRPr="003C6A3B">
        <w:rPr>
          <w:rFonts w:eastAsia="Calibri"/>
          <w:sz w:val="28"/>
          <w:szCs w:val="28"/>
          <w:lang w:eastAsia="en-US"/>
        </w:rPr>
        <w:t>усі</w:t>
      </w:r>
      <w:r w:rsidR="00FF2136" w:rsidRPr="003C6A3B">
        <w:rPr>
          <w:rFonts w:eastAsia="Calibri"/>
          <w:sz w:val="28"/>
          <w:szCs w:val="28"/>
          <w:lang w:eastAsia="en-US"/>
        </w:rPr>
        <w:t xml:space="preserve"> </w:t>
      </w:r>
      <w:r w:rsidRPr="003C6A3B">
        <w:rPr>
          <w:rFonts w:eastAsia="Calibri"/>
          <w:sz w:val="28"/>
          <w:szCs w:val="28"/>
          <w:lang w:eastAsia="en-US"/>
        </w:rPr>
        <w:t>ранні</w:t>
      </w:r>
      <w:r w:rsidR="00FF2136" w:rsidRPr="003C6A3B">
        <w:rPr>
          <w:rFonts w:eastAsia="Calibri"/>
          <w:sz w:val="28"/>
          <w:szCs w:val="28"/>
          <w:lang w:eastAsia="en-US"/>
        </w:rPr>
        <w:t xml:space="preserve"> </w:t>
      </w:r>
      <w:r w:rsidRPr="003C6A3B">
        <w:rPr>
          <w:rFonts w:eastAsia="Calibri"/>
          <w:sz w:val="28"/>
          <w:szCs w:val="28"/>
          <w:lang w:eastAsia="en-US"/>
        </w:rPr>
        <w:t>теоретики</w:t>
      </w:r>
      <w:r w:rsidR="00FF2136" w:rsidRPr="003C6A3B">
        <w:rPr>
          <w:rFonts w:eastAsia="Calibri"/>
          <w:sz w:val="28"/>
          <w:szCs w:val="28"/>
          <w:lang w:eastAsia="en-US"/>
        </w:rPr>
        <w:t xml:space="preserve"> </w:t>
      </w:r>
      <w:r w:rsidRPr="003C6A3B">
        <w:rPr>
          <w:rFonts w:eastAsia="Calibri"/>
          <w:sz w:val="28"/>
          <w:szCs w:val="28"/>
          <w:lang w:eastAsia="en-US"/>
        </w:rPr>
        <w:t>метафори</w:t>
      </w:r>
      <w:r w:rsidR="00FF2136" w:rsidRPr="003C6A3B">
        <w:rPr>
          <w:rFonts w:eastAsia="Calibri"/>
          <w:sz w:val="28"/>
          <w:szCs w:val="28"/>
          <w:lang w:eastAsia="en-US"/>
        </w:rPr>
        <w:t xml:space="preserve"> </w:t>
      </w:r>
      <w:r w:rsidRPr="003C6A3B">
        <w:rPr>
          <w:rFonts w:eastAsia="Calibri"/>
          <w:sz w:val="28"/>
          <w:szCs w:val="28"/>
          <w:lang w:eastAsia="en-US"/>
        </w:rPr>
        <w:t>слідували</w:t>
      </w:r>
      <w:r w:rsidR="00FF2136" w:rsidRPr="003C6A3B">
        <w:rPr>
          <w:rFonts w:eastAsia="Calibri"/>
          <w:sz w:val="28"/>
          <w:szCs w:val="28"/>
          <w:lang w:eastAsia="en-US"/>
        </w:rPr>
        <w:t xml:space="preserve"> </w:t>
      </w:r>
      <w:r w:rsidRPr="003C6A3B">
        <w:rPr>
          <w:rFonts w:eastAsia="Calibri"/>
          <w:sz w:val="28"/>
          <w:szCs w:val="28"/>
          <w:lang w:eastAsia="en-US"/>
        </w:rPr>
        <w:t>за</w:t>
      </w:r>
      <w:r w:rsidR="00FF2136" w:rsidRPr="003C6A3B">
        <w:rPr>
          <w:rFonts w:eastAsia="Calibri"/>
          <w:sz w:val="28"/>
          <w:szCs w:val="28"/>
          <w:lang w:eastAsia="en-US"/>
        </w:rPr>
        <w:t xml:space="preserve"> </w:t>
      </w:r>
      <w:r w:rsidRPr="003C6A3B">
        <w:rPr>
          <w:rFonts w:eastAsia="Calibri"/>
          <w:sz w:val="28"/>
          <w:szCs w:val="28"/>
          <w:lang w:eastAsia="en-US"/>
        </w:rPr>
        <w:t>Аристотелем,</w:t>
      </w:r>
      <w:r w:rsidR="00FF2136" w:rsidRPr="003C6A3B">
        <w:rPr>
          <w:rFonts w:eastAsia="Calibri"/>
          <w:sz w:val="28"/>
          <w:szCs w:val="28"/>
          <w:lang w:eastAsia="en-US"/>
        </w:rPr>
        <w:t xml:space="preserve"> </w:t>
      </w:r>
      <w:r w:rsidRPr="003C6A3B">
        <w:rPr>
          <w:rFonts w:eastAsia="Calibri"/>
          <w:sz w:val="28"/>
          <w:szCs w:val="28"/>
          <w:lang w:eastAsia="en-US"/>
        </w:rPr>
        <w:t>розглядаючи</w:t>
      </w:r>
      <w:r w:rsidR="00FF2136" w:rsidRPr="003C6A3B">
        <w:rPr>
          <w:rFonts w:eastAsia="Calibri"/>
          <w:sz w:val="28"/>
          <w:szCs w:val="28"/>
          <w:lang w:eastAsia="en-US"/>
        </w:rPr>
        <w:t xml:space="preserve"> </w:t>
      </w:r>
      <w:r w:rsidRPr="003C6A3B">
        <w:rPr>
          <w:rFonts w:eastAsia="Calibri"/>
          <w:sz w:val="28"/>
          <w:szCs w:val="28"/>
          <w:lang w:eastAsia="en-US"/>
        </w:rPr>
        <w:t>цей</w:t>
      </w:r>
      <w:r w:rsidR="00FF2136" w:rsidRPr="003C6A3B">
        <w:rPr>
          <w:rFonts w:eastAsia="Calibri"/>
          <w:sz w:val="28"/>
          <w:szCs w:val="28"/>
          <w:lang w:eastAsia="en-US"/>
        </w:rPr>
        <w:t xml:space="preserve"> </w:t>
      </w:r>
      <w:r w:rsidRPr="003C6A3B">
        <w:rPr>
          <w:rFonts w:eastAsia="Calibri"/>
          <w:sz w:val="28"/>
          <w:szCs w:val="28"/>
          <w:lang w:eastAsia="en-US"/>
        </w:rPr>
        <w:t>стилістичний</w:t>
      </w:r>
      <w:r w:rsidR="00FF2136" w:rsidRPr="003C6A3B">
        <w:rPr>
          <w:rFonts w:eastAsia="Calibri"/>
          <w:sz w:val="28"/>
          <w:szCs w:val="28"/>
          <w:lang w:eastAsia="en-US"/>
        </w:rPr>
        <w:t xml:space="preserve"> </w:t>
      </w:r>
      <w:r w:rsidRPr="003C6A3B">
        <w:rPr>
          <w:rFonts w:eastAsia="Calibri"/>
          <w:sz w:val="28"/>
          <w:szCs w:val="28"/>
          <w:lang w:eastAsia="en-US"/>
        </w:rPr>
        <w:t>засіб</w:t>
      </w:r>
      <w:r w:rsidR="00FF2136" w:rsidRPr="003C6A3B">
        <w:rPr>
          <w:rFonts w:eastAsia="Calibri"/>
          <w:sz w:val="28"/>
          <w:szCs w:val="28"/>
          <w:lang w:eastAsia="en-US"/>
        </w:rPr>
        <w:t xml:space="preserve"> </w:t>
      </w:r>
      <w:r w:rsidRPr="003C6A3B">
        <w:rPr>
          <w:rFonts w:eastAsia="Calibri"/>
          <w:sz w:val="28"/>
          <w:szCs w:val="28"/>
          <w:lang w:eastAsia="en-US"/>
        </w:rPr>
        <w:t>з</w:t>
      </w:r>
      <w:r w:rsidR="00FF2136" w:rsidRPr="003C6A3B">
        <w:rPr>
          <w:rFonts w:eastAsia="Calibri"/>
          <w:sz w:val="28"/>
          <w:szCs w:val="28"/>
          <w:lang w:eastAsia="en-US"/>
        </w:rPr>
        <w:t xml:space="preserve"> </w:t>
      </w:r>
      <w:r w:rsidRPr="003C6A3B">
        <w:rPr>
          <w:rFonts w:eastAsia="Calibri"/>
          <w:sz w:val="28"/>
          <w:szCs w:val="28"/>
          <w:lang w:eastAsia="en-US"/>
        </w:rPr>
        <w:t>точки</w:t>
      </w:r>
      <w:r w:rsidR="00FF2136" w:rsidRPr="003C6A3B">
        <w:rPr>
          <w:rFonts w:eastAsia="Calibri"/>
          <w:sz w:val="28"/>
          <w:szCs w:val="28"/>
          <w:lang w:eastAsia="en-US"/>
        </w:rPr>
        <w:t xml:space="preserve"> </w:t>
      </w:r>
      <w:r w:rsidRPr="003C6A3B">
        <w:rPr>
          <w:rFonts w:eastAsia="Calibri"/>
          <w:sz w:val="28"/>
          <w:szCs w:val="28"/>
          <w:lang w:eastAsia="en-US"/>
        </w:rPr>
        <w:t>зору</w:t>
      </w:r>
      <w:r w:rsidR="00FF2136" w:rsidRPr="003C6A3B">
        <w:rPr>
          <w:rFonts w:eastAsia="Calibri"/>
          <w:sz w:val="28"/>
          <w:szCs w:val="28"/>
          <w:lang w:eastAsia="en-US"/>
        </w:rPr>
        <w:t xml:space="preserve"> </w:t>
      </w:r>
      <w:r w:rsidRPr="003C6A3B">
        <w:rPr>
          <w:rFonts w:eastAsia="Calibri"/>
          <w:sz w:val="28"/>
          <w:szCs w:val="28"/>
          <w:lang w:eastAsia="en-US"/>
        </w:rPr>
        <w:t>його</w:t>
      </w:r>
      <w:r w:rsidR="00FF2136" w:rsidRPr="003C6A3B">
        <w:rPr>
          <w:rFonts w:eastAsia="Calibri"/>
          <w:sz w:val="28"/>
          <w:szCs w:val="28"/>
          <w:lang w:eastAsia="en-US"/>
        </w:rPr>
        <w:t xml:space="preserve"> </w:t>
      </w:r>
      <w:r w:rsidRPr="003C6A3B">
        <w:rPr>
          <w:rFonts w:eastAsia="Calibri"/>
          <w:sz w:val="28"/>
          <w:szCs w:val="28"/>
          <w:lang w:eastAsia="en-US"/>
        </w:rPr>
        <w:t>мовної</w:t>
      </w:r>
      <w:r w:rsidR="00FF2136" w:rsidRPr="003C6A3B">
        <w:rPr>
          <w:rFonts w:eastAsia="Calibri"/>
          <w:sz w:val="28"/>
          <w:szCs w:val="28"/>
          <w:lang w:eastAsia="en-US"/>
        </w:rPr>
        <w:t xml:space="preserve"> </w:t>
      </w:r>
      <w:r w:rsidRPr="003C6A3B">
        <w:rPr>
          <w:rFonts w:eastAsia="Calibri"/>
          <w:sz w:val="28"/>
          <w:szCs w:val="28"/>
          <w:lang w:eastAsia="en-US"/>
        </w:rPr>
        <w:t>форми,</w:t>
      </w:r>
      <w:r w:rsidR="00FF2136" w:rsidRPr="003C6A3B">
        <w:rPr>
          <w:rFonts w:eastAsia="Calibri"/>
          <w:sz w:val="28"/>
          <w:szCs w:val="28"/>
          <w:lang w:eastAsia="en-US"/>
        </w:rPr>
        <w:t xml:space="preserve"> </w:t>
      </w:r>
      <w:r w:rsidRPr="003C6A3B">
        <w:rPr>
          <w:rFonts w:eastAsia="Calibri"/>
          <w:sz w:val="28"/>
          <w:szCs w:val="28"/>
          <w:lang w:eastAsia="en-US"/>
        </w:rPr>
        <w:t>майже</w:t>
      </w:r>
      <w:r w:rsidR="00FF2136" w:rsidRPr="003C6A3B">
        <w:rPr>
          <w:rFonts w:eastAsia="Calibri"/>
          <w:sz w:val="28"/>
          <w:szCs w:val="28"/>
          <w:lang w:eastAsia="en-US"/>
        </w:rPr>
        <w:t xml:space="preserve"> </w:t>
      </w:r>
      <w:r w:rsidRPr="003C6A3B">
        <w:rPr>
          <w:rFonts w:eastAsia="Calibri"/>
          <w:sz w:val="28"/>
          <w:szCs w:val="28"/>
          <w:lang w:eastAsia="en-US"/>
        </w:rPr>
        <w:t>не</w:t>
      </w:r>
      <w:r w:rsidR="00FF2136" w:rsidRPr="003C6A3B">
        <w:rPr>
          <w:rFonts w:eastAsia="Calibri"/>
          <w:sz w:val="28"/>
          <w:szCs w:val="28"/>
          <w:lang w:eastAsia="en-US"/>
        </w:rPr>
        <w:t xml:space="preserve"> </w:t>
      </w:r>
      <w:r w:rsidRPr="003C6A3B">
        <w:rPr>
          <w:rFonts w:eastAsia="Calibri"/>
          <w:sz w:val="28"/>
          <w:szCs w:val="28"/>
          <w:lang w:eastAsia="en-US"/>
        </w:rPr>
        <w:t>пов’язуючи</w:t>
      </w:r>
      <w:r w:rsidR="00FF2136" w:rsidRPr="003C6A3B">
        <w:rPr>
          <w:rFonts w:eastAsia="Calibri"/>
          <w:sz w:val="28"/>
          <w:szCs w:val="28"/>
          <w:lang w:eastAsia="en-US"/>
        </w:rPr>
        <w:t xml:space="preserve"> </w:t>
      </w:r>
      <w:r w:rsidRPr="003C6A3B">
        <w:rPr>
          <w:rFonts w:eastAsia="Calibri"/>
          <w:sz w:val="28"/>
          <w:szCs w:val="28"/>
          <w:lang w:eastAsia="en-US"/>
        </w:rPr>
        <w:t>його</w:t>
      </w:r>
      <w:r w:rsidR="00FF2136" w:rsidRPr="003C6A3B">
        <w:rPr>
          <w:rFonts w:eastAsia="Calibri"/>
          <w:sz w:val="28"/>
          <w:szCs w:val="28"/>
          <w:lang w:eastAsia="en-US"/>
        </w:rPr>
        <w:t xml:space="preserve"> </w:t>
      </w:r>
      <w:r w:rsidRPr="003C6A3B">
        <w:rPr>
          <w:rFonts w:eastAsia="Calibri"/>
          <w:sz w:val="28"/>
          <w:szCs w:val="28"/>
          <w:lang w:eastAsia="en-US"/>
        </w:rPr>
        <w:t>з</w:t>
      </w:r>
      <w:r w:rsidR="00FF2136" w:rsidRPr="003C6A3B">
        <w:rPr>
          <w:rFonts w:eastAsia="Calibri"/>
          <w:sz w:val="28"/>
          <w:szCs w:val="28"/>
          <w:lang w:eastAsia="en-US"/>
        </w:rPr>
        <w:t xml:space="preserve"> </w:t>
      </w:r>
      <w:r w:rsidRPr="003C6A3B">
        <w:rPr>
          <w:rFonts w:eastAsia="Calibri"/>
          <w:sz w:val="28"/>
          <w:szCs w:val="28"/>
          <w:lang w:eastAsia="en-US"/>
        </w:rPr>
        <w:t>мисленнєвими</w:t>
      </w:r>
      <w:r w:rsidR="00FF2136" w:rsidRPr="003C6A3B">
        <w:rPr>
          <w:rFonts w:eastAsia="Calibri"/>
          <w:sz w:val="28"/>
          <w:szCs w:val="28"/>
          <w:lang w:eastAsia="en-US"/>
        </w:rPr>
        <w:t xml:space="preserve"> </w:t>
      </w:r>
      <w:r w:rsidRPr="003C6A3B">
        <w:rPr>
          <w:rFonts w:eastAsia="Calibri"/>
          <w:sz w:val="28"/>
          <w:szCs w:val="28"/>
          <w:lang w:eastAsia="en-US"/>
        </w:rPr>
        <w:t>процесами.</w:t>
      </w:r>
      <w:r w:rsidR="00FF2136" w:rsidRPr="003C6A3B">
        <w:rPr>
          <w:rFonts w:eastAsia="Calibri"/>
          <w:sz w:val="28"/>
          <w:szCs w:val="28"/>
          <w:lang w:eastAsia="en-US"/>
        </w:rPr>
        <w:t xml:space="preserve"> </w:t>
      </w:r>
      <w:r w:rsidR="00F62544" w:rsidRPr="00F62544">
        <w:rPr>
          <w:rFonts w:eastAsia="Calibri"/>
          <w:sz w:val="28"/>
          <w:szCs w:val="28"/>
          <w:lang w:val="ru-RU" w:eastAsia="en-US"/>
        </w:rPr>
        <w:t xml:space="preserve">[21] </w:t>
      </w:r>
      <w:r w:rsidRPr="003C6A3B">
        <w:rPr>
          <w:rFonts w:eastAsia="Calibri"/>
          <w:sz w:val="28"/>
          <w:szCs w:val="28"/>
          <w:lang w:eastAsia="en-US"/>
        </w:rPr>
        <w:t>Таким</w:t>
      </w:r>
      <w:r w:rsidR="00FF2136" w:rsidRPr="003C6A3B">
        <w:rPr>
          <w:rFonts w:eastAsia="Calibri"/>
          <w:sz w:val="28"/>
          <w:szCs w:val="28"/>
          <w:lang w:eastAsia="en-US"/>
        </w:rPr>
        <w:t xml:space="preserve"> </w:t>
      </w:r>
      <w:r w:rsidRPr="003C6A3B">
        <w:rPr>
          <w:rFonts w:eastAsia="Calibri"/>
          <w:sz w:val="28"/>
          <w:szCs w:val="28"/>
          <w:lang w:eastAsia="en-US"/>
        </w:rPr>
        <w:t>чином,</w:t>
      </w:r>
      <w:r w:rsidR="00FF2136" w:rsidRPr="003C6A3B">
        <w:rPr>
          <w:rFonts w:eastAsia="Calibri"/>
          <w:sz w:val="28"/>
          <w:szCs w:val="28"/>
          <w:lang w:eastAsia="en-US"/>
        </w:rPr>
        <w:t xml:space="preserve"> </w:t>
      </w:r>
      <w:r w:rsidRPr="003C6A3B">
        <w:rPr>
          <w:rFonts w:eastAsia="Calibri"/>
          <w:sz w:val="28"/>
          <w:szCs w:val="28"/>
          <w:lang w:eastAsia="en-US"/>
        </w:rPr>
        <w:t>можемо</w:t>
      </w:r>
      <w:r w:rsidR="00FF2136" w:rsidRPr="003C6A3B">
        <w:rPr>
          <w:rFonts w:eastAsia="Calibri"/>
          <w:sz w:val="28"/>
          <w:szCs w:val="28"/>
          <w:lang w:eastAsia="en-US"/>
        </w:rPr>
        <w:t xml:space="preserve"> </w:t>
      </w:r>
      <w:r w:rsidRPr="003C6A3B">
        <w:rPr>
          <w:rFonts w:eastAsia="Calibri"/>
          <w:sz w:val="28"/>
          <w:szCs w:val="28"/>
          <w:lang w:eastAsia="en-US"/>
        </w:rPr>
        <w:t>сказати,</w:t>
      </w:r>
      <w:r w:rsidR="00FF2136" w:rsidRPr="003C6A3B">
        <w:rPr>
          <w:rFonts w:eastAsia="Calibri"/>
          <w:sz w:val="28"/>
          <w:szCs w:val="28"/>
          <w:lang w:eastAsia="en-US"/>
        </w:rPr>
        <w:t xml:space="preserve"> </w:t>
      </w:r>
      <w:r w:rsidRPr="003C6A3B">
        <w:rPr>
          <w:rFonts w:eastAsia="Calibri"/>
          <w:sz w:val="28"/>
          <w:szCs w:val="28"/>
          <w:lang w:eastAsia="en-US"/>
        </w:rPr>
        <w:t>що</w:t>
      </w:r>
      <w:r w:rsidR="00FF2136" w:rsidRPr="003C6A3B">
        <w:rPr>
          <w:rFonts w:eastAsia="Calibri"/>
          <w:sz w:val="28"/>
          <w:szCs w:val="28"/>
          <w:lang w:eastAsia="en-US"/>
        </w:rPr>
        <w:t xml:space="preserve"> </w:t>
      </w:r>
      <w:r w:rsidRPr="003C6A3B">
        <w:rPr>
          <w:rFonts w:eastAsia="Calibri"/>
          <w:sz w:val="28"/>
          <w:szCs w:val="28"/>
          <w:lang w:eastAsia="en-US"/>
        </w:rPr>
        <w:t>теорії</w:t>
      </w:r>
      <w:r w:rsidR="00FF2136" w:rsidRPr="003C6A3B">
        <w:rPr>
          <w:rFonts w:eastAsia="Calibri"/>
          <w:sz w:val="28"/>
          <w:szCs w:val="28"/>
          <w:lang w:eastAsia="en-US"/>
        </w:rPr>
        <w:t xml:space="preserve"> </w:t>
      </w:r>
      <w:r w:rsidRPr="003C6A3B">
        <w:rPr>
          <w:rFonts w:eastAsia="Calibri"/>
          <w:sz w:val="28"/>
          <w:szCs w:val="28"/>
          <w:lang w:eastAsia="en-US"/>
        </w:rPr>
        <w:t>метафори</w:t>
      </w:r>
      <w:r w:rsidR="00FF2136" w:rsidRPr="003C6A3B">
        <w:rPr>
          <w:rFonts w:eastAsia="Calibri"/>
          <w:sz w:val="28"/>
          <w:szCs w:val="28"/>
          <w:lang w:eastAsia="en-US"/>
        </w:rPr>
        <w:t xml:space="preserve"> </w:t>
      </w:r>
      <w:r w:rsidRPr="003C6A3B">
        <w:rPr>
          <w:rFonts w:eastAsia="Calibri"/>
          <w:sz w:val="28"/>
          <w:szCs w:val="28"/>
          <w:lang w:eastAsia="en-US"/>
        </w:rPr>
        <w:t>не</w:t>
      </w:r>
      <w:r w:rsidR="00FF2136" w:rsidRPr="003C6A3B">
        <w:rPr>
          <w:rFonts w:eastAsia="Calibri"/>
          <w:sz w:val="28"/>
          <w:szCs w:val="28"/>
          <w:lang w:eastAsia="en-US"/>
        </w:rPr>
        <w:t xml:space="preserve"> </w:t>
      </w:r>
      <w:r w:rsidRPr="003C6A3B">
        <w:rPr>
          <w:rFonts w:eastAsia="Calibri"/>
          <w:sz w:val="28"/>
          <w:szCs w:val="28"/>
          <w:lang w:eastAsia="en-US"/>
        </w:rPr>
        <w:t>виходили</w:t>
      </w:r>
      <w:r w:rsidR="00FF2136" w:rsidRPr="003C6A3B">
        <w:rPr>
          <w:rFonts w:eastAsia="Calibri"/>
          <w:sz w:val="28"/>
          <w:szCs w:val="28"/>
          <w:lang w:eastAsia="en-US"/>
        </w:rPr>
        <w:t xml:space="preserve"> </w:t>
      </w:r>
      <w:r w:rsidRPr="003C6A3B">
        <w:rPr>
          <w:rFonts w:eastAsia="Calibri"/>
          <w:sz w:val="28"/>
          <w:szCs w:val="28"/>
          <w:lang w:eastAsia="en-US"/>
        </w:rPr>
        <w:t>за</w:t>
      </w:r>
      <w:r w:rsidR="00FF2136" w:rsidRPr="003C6A3B">
        <w:rPr>
          <w:rFonts w:eastAsia="Calibri"/>
          <w:sz w:val="28"/>
          <w:szCs w:val="28"/>
          <w:lang w:eastAsia="en-US"/>
        </w:rPr>
        <w:t xml:space="preserve"> </w:t>
      </w:r>
      <w:r w:rsidRPr="003C6A3B">
        <w:rPr>
          <w:rFonts w:eastAsia="Calibri"/>
          <w:sz w:val="28"/>
          <w:szCs w:val="28"/>
          <w:lang w:eastAsia="en-US"/>
        </w:rPr>
        <w:t>межі</w:t>
      </w:r>
      <w:r w:rsidR="00FF2136" w:rsidRPr="003C6A3B">
        <w:rPr>
          <w:rFonts w:eastAsia="Calibri"/>
          <w:sz w:val="28"/>
          <w:szCs w:val="28"/>
          <w:lang w:eastAsia="en-US"/>
        </w:rPr>
        <w:t xml:space="preserve"> </w:t>
      </w:r>
      <w:proofErr w:type="gramStart"/>
      <w:r w:rsidRPr="003C6A3B">
        <w:rPr>
          <w:rFonts w:eastAsia="Calibri"/>
          <w:sz w:val="28"/>
          <w:szCs w:val="28"/>
          <w:lang w:eastAsia="en-US"/>
        </w:rPr>
        <w:t>стил</w:t>
      </w:r>
      <w:proofErr w:type="gramEnd"/>
      <w:r w:rsidRPr="003C6A3B">
        <w:rPr>
          <w:rFonts w:eastAsia="Calibri"/>
          <w:sz w:val="28"/>
          <w:szCs w:val="28"/>
          <w:lang w:eastAsia="en-US"/>
        </w:rPr>
        <w:t>істики.</w:t>
      </w:r>
    </w:p>
    <w:p w:rsidR="00707EF0" w:rsidRPr="00F62544" w:rsidRDefault="00707EF0" w:rsidP="006012E0">
      <w:pPr>
        <w:spacing w:line="360" w:lineRule="auto"/>
        <w:ind w:firstLine="709"/>
        <w:jc w:val="both"/>
        <w:rPr>
          <w:rFonts w:eastAsia="Calibri"/>
          <w:sz w:val="28"/>
          <w:szCs w:val="28"/>
          <w:lang w:val="en-US" w:eastAsia="en-US"/>
        </w:rPr>
      </w:pPr>
      <w:r w:rsidRPr="003C6A3B">
        <w:rPr>
          <w:rFonts w:eastAsia="Calibri"/>
          <w:sz w:val="28"/>
          <w:szCs w:val="28"/>
          <w:lang w:eastAsia="en-US"/>
        </w:rPr>
        <w:t>Однак</w:t>
      </w:r>
      <w:r w:rsidR="00FF2136" w:rsidRPr="003C6A3B">
        <w:rPr>
          <w:rFonts w:eastAsia="Calibri"/>
          <w:sz w:val="28"/>
          <w:szCs w:val="28"/>
          <w:lang w:eastAsia="en-US"/>
        </w:rPr>
        <w:t xml:space="preserve"> </w:t>
      </w:r>
      <w:r w:rsidRPr="003C6A3B">
        <w:rPr>
          <w:rFonts w:eastAsia="Calibri"/>
          <w:sz w:val="28"/>
          <w:szCs w:val="28"/>
          <w:lang w:eastAsia="en-US"/>
        </w:rPr>
        <w:t>з</w:t>
      </w:r>
      <w:r w:rsidR="00FF2136" w:rsidRPr="003C6A3B">
        <w:rPr>
          <w:rFonts w:eastAsia="Calibri"/>
          <w:sz w:val="28"/>
          <w:szCs w:val="28"/>
          <w:lang w:eastAsia="en-US"/>
        </w:rPr>
        <w:t xml:space="preserve"> </w:t>
      </w:r>
      <w:r w:rsidRPr="003C6A3B">
        <w:rPr>
          <w:rFonts w:eastAsia="Calibri"/>
          <w:sz w:val="28"/>
          <w:szCs w:val="28"/>
          <w:lang w:eastAsia="en-US"/>
        </w:rPr>
        <w:t>часом</w:t>
      </w:r>
      <w:r w:rsidR="00FF2136" w:rsidRPr="003C6A3B">
        <w:rPr>
          <w:rFonts w:eastAsia="Calibri"/>
          <w:sz w:val="28"/>
          <w:szCs w:val="28"/>
          <w:lang w:eastAsia="en-US"/>
        </w:rPr>
        <w:t xml:space="preserve"> </w:t>
      </w:r>
      <w:r w:rsidRPr="003C6A3B">
        <w:rPr>
          <w:rFonts w:eastAsia="Calibri"/>
          <w:sz w:val="28"/>
          <w:szCs w:val="28"/>
          <w:lang w:eastAsia="en-US"/>
        </w:rPr>
        <w:t>дослідники</w:t>
      </w:r>
      <w:r w:rsidR="00FF2136" w:rsidRPr="003C6A3B">
        <w:rPr>
          <w:rFonts w:eastAsia="Calibri"/>
          <w:sz w:val="28"/>
          <w:szCs w:val="28"/>
          <w:lang w:eastAsia="en-US"/>
        </w:rPr>
        <w:t xml:space="preserve"> </w:t>
      </w:r>
      <w:r w:rsidRPr="003C6A3B">
        <w:rPr>
          <w:rFonts w:eastAsia="Calibri"/>
          <w:sz w:val="28"/>
          <w:szCs w:val="28"/>
          <w:lang w:eastAsia="en-US"/>
        </w:rPr>
        <w:t>почали</w:t>
      </w:r>
      <w:r w:rsidR="00FF2136" w:rsidRPr="003C6A3B">
        <w:rPr>
          <w:rFonts w:eastAsia="Calibri"/>
          <w:sz w:val="28"/>
          <w:szCs w:val="28"/>
          <w:lang w:eastAsia="en-US"/>
        </w:rPr>
        <w:t xml:space="preserve"> </w:t>
      </w:r>
      <w:r w:rsidRPr="003C6A3B">
        <w:rPr>
          <w:rFonts w:eastAsia="Calibri"/>
          <w:sz w:val="28"/>
          <w:szCs w:val="28"/>
          <w:lang w:eastAsia="en-US"/>
        </w:rPr>
        <w:t>висувати</w:t>
      </w:r>
      <w:r w:rsidR="00FF2136" w:rsidRPr="003C6A3B">
        <w:rPr>
          <w:rFonts w:eastAsia="Calibri"/>
          <w:sz w:val="28"/>
          <w:szCs w:val="28"/>
          <w:lang w:eastAsia="en-US"/>
        </w:rPr>
        <w:t xml:space="preserve"> </w:t>
      </w:r>
      <w:r w:rsidRPr="003C6A3B">
        <w:rPr>
          <w:rFonts w:eastAsia="Calibri"/>
          <w:sz w:val="28"/>
          <w:szCs w:val="28"/>
          <w:lang w:eastAsia="en-US"/>
        </w:rPr>
        <w:t>більш</w:t>
      </w:r>
      <w:r w:rsidR="00FF2136" w:rsidRPr="003C6A3B">
        <w:rPr>
          <w:rFonts w:eastAsia="Calibri"/>
          <w:sz w:val="28"/>
          <w:szCs w:val="28"/>
          <w:lang w:eastAsia="en-US"/>
        </w:rPr>
        <w:t xml:space="preserve"> </w:t>
      </w:r>
      <w:r w:rsidRPr="003C6A3B">
        <w:rPr>
          <w:rFonts w:eastAsia="Calibri"/>
          <w:sz w:val="28"/>
          <w:szCs w:val="28"/>
          <w:lang w:eastAsia="en-US"/>
        </w:rPr>
        <w:t>маргінальні</w:t>
      </w:r>
      <w:r w:rsidR="00FF2136" w:rsidRPr="003C6A3B">
        <w:rPr>
          <w:rFonts w:eastAsia="Calibri"/>
          <w:sz w:val="28"/>
          <w:szCs w:val="28"/>
          <w:lang w:eastAsia="en-US"/>
        </w:rPr>
        <w:t xml:space="preserve"> </w:t>
      </w:r>
      <w:r w:rsidRPr="003C6A3B">
        <w:rPr>
          <w:rFonts w:eastAsia="Calibri"/>
          <w:sz w:val="28"/>
          <w:szCs w:val="28"/>
          <w:lang w:eastAsia="en-US"/>
        </w:rPr>
        <w:t>теорії,</w:t>
      </w:r>
      <w:r w:rsidR="00FF2136" w:rsidRPr="003C6A3B">
        <w:rPr>
          <w:rFonts w:eastAsia="Calibri"/>
          <w:sz w:val="28"/>
          <w:szCs w:val="28"/>
          <w:lang w:eastAsia="en-US"/>
        </w:rPr>
        <w:t xml:space="preserve"> </w:t>
      </w:r>
      <w:r w:rsidRPr="003C6A3B">
        <w:rPr>
          <w:rFonts w:eastAsia="Calibri"/>
          <w:sz w:val="28"/>
          <w:szCs w:val="28"/>
          <w:lang w:eastAsia="en-US"/>
        </w:rPr>
        <w:t>бажаючи</w:t>
      </w:r>
      <w:r w:rsidR="00FF2136" w:rsidRPr="003C6A3B">
        <w:rPr>
          <w:rFonts w:eastAsia="Calibri"/>
          <w:sz w:val="28"/>
          <w:szCs w:val="28"/>
          <w:lang w:eastAsia="en-US"/>
        </w:rPr>
        <w:t xml:space="preserve"> </w:t>
      </w:r>
      <w:r w:rsidRPr="003C6A3B">
        <w:rPr>
          <w:rFonts w:eastAsia="Calibri"/>
          <w:sz w:val="28"/>
          <w:szCs w:val="28"/>
          <w:lang w:eastAsia="en-US"/>
        </w:rPr>
        <w:t>вивчити</w:t>
      </w:r>
      <w:r w:rsidR="00FF2136" w:rsidRPr="003C6A3B">
        <w:rPr>
          <w:rFonts w:eastAsia="Calibri"/>
          <w:sz w:val="28"/>
          <w:szCs w:val="28"/>
          <w:lang w:eastAsia="en-US"/>
        </w:rPr>
        <w:t xml:space="preserve"> </w:t>
      </w:r>
      <w:r w:rsidRPr="003C6A3B">
        <w:rPr>
          <w:rFonts w:eastAsia="Calibri"/>
          <w:sz w:val="28"/>
          <w:szCs w:val="28"/>
          <w:lang w:eastAsia="en-US"/>
        </w:rPr>
        <w:t>метафору</w:t>
      </w:r>
      <w:r w:rsidR="00FF2136" w:rsidRPr="003C6A3B">
        <w:rPr>
          <w:rFonts w:eastAsia="Calibri"/>
          <w:sz w:val="28"/>
          <w:szCs w:val="28"/>
          <w:lang w:eastAsia="en-US"/>
        </w:rPr>
        <w:t xml:space="preserve"> </w:t>
      </w:r>
      <w:r w:rsidRPr="003C6A3B">
        <w:rPr>
          <w:rFonts w:eastAsia="Calibri"/>
          <w:sz w:val="28"/>
          <w:szCs w:val="28"/>
          <w:lang w:eastAsia="en-US"/>
        </w:rPr>
        <w:t>з</w:t>
      </w:r>
      <w:r w:rsidR="00FF2136" w:rsidRPr="003C6A3B">
        <w:rPr>
          <w:rFonts w:eastAsia="Calibri"/>
          <w:sz w:val="28"/>
          <w:szCs w:val="28"/>
          <w:lang w:eastAsia="en-US"/>
        </w:rPr>
        <w:t xml:space="preserve"> </w:t>
      </w:r>
      <w:r w:rsidRPr="003C6A3B">
        <w:rPr>
          <w:rFonts w:eastAsia="Calibri"/>
          <w:sz w:val="28"/>
          <w:szCs w:val="28"/>
          <w:lang w:eastAsia="en-US"/>
        </w:rPr>
        <w:t>інших</w:t>
      </w:r>
      <w:r w:rsidR="00FF2136" w:rsidRPr="003C6A3B">
        <w:rPr>
          <w:rFonts w:eastAsia="Calibri"/>
          <w:sz w:val="28"/>
          <w:szCs w:val="28"/>
          <w:lang w:eastAsia="en-US"/>
        </w:rPr>
        <w:t xml:space="preserve"> </w:t>
      </w:r>
      <w:r w:rsidRPr="003C6A3B">
        <w:rPr>
          <w:rFonts w:eastAsia="Calibri"/>
          <w:sz w:val="28"/>
          <w:szCs w:val="28"/>
          <w:lang w:eastAsia="en-US"/>
        </w:rPr>
        <w:t>ракурсів.</w:t>
      </w:r>
      <w:r w:rsidR="00FF2136" w:rsidRPr="003C6A3B">
        <w:rPr>
          <w:rFonts w:eastAsia="Calibri"/>
          <w:sz w:val="28"/>
          <w:szCs w:val="28"/>
          <w:lang w:eastAsia="en-US"/>
        </w:rPr>
        <w:t xml:space="preserve"> </w:t>
      </w:r>
      <w:r w:rsidRPr="003C6A3B">
        <w:rPr>
          <w:rFonts w:eastAsia="Calibri"/>
          <w:sz w:val="28"/>
          <w:szCs w:val="28"/>
          <w:lang w:eastAsia="en-US"/>
        </w:rPr>
        <w:t>Так,</w:t>
      </w:r>
      <w:r w:rsidR="00FF2136" w:rsidRPr="003C6A3B">
        <w:rPr>
          <w:rFonts w:eastAsia="Calibri"/>
          <w:sz w:val="28"/>
          <w:szCs w:val="28"/>
          <w:lang w:eastAsia="en-US"/>
        </w:rPr>
        <w:t xml:space="preserve"> </w:t>
      </w:r>
      <w:r w:rsidRPr="003C6A3B">
        <w:rPr>
          <w:rFonts w:eastAsia="Calibri"/>
          <w:sz w:val="28"/>
          <w:szCs w:val="28"/>
          <w:lang w:eastAsia="en-US"/>
        </w:rPr>
        <w:t>за</w:t>
      </w:r>
      <w:r w:rsidR="00FF2136" w:rsidRPr="003C6A3B">
        <w:rPr>
          <w:rFonts w:eastAsia="Calibri"/>
          <w:sz w:val="28"/>
          <w:szCs w:val="28"/>
          <w:lang w:eastAsia="en-US"/>
        </w:rPr>
        <w:t xml:space="preserve"> </w:t>
      </w:r>
      <w:r w:rsidRPr="003C6A3B">
        <w:rPr>
          <w:rFonts w:eastAsia="Calibri"/>
          <w:sz w:val="28"/>
          <w:szCs w:val="28"/>
          <w:lang w:eastAsia="en-US"/>
        </w:rPr>
        <w:t>словами</w:t>
      </w:r>
      <w:r w:rsidR="00FF2136" w:rsidRPr="003C6A3B">
        <w:rPr>
          <w:rFonts w:eastAsia="Calibri"/>
          <w:sz w:val="28"/>
          <w:szCs w:val="28"/>
          <w:lang w:eastAsia="en-US"/>
        </w:rPr>
        <w:t xml:space="preserve"> </w:t>
      </w:r>
      <w:r w:rsidRPr="003C6A3B">
        <w:rPr>
          <w:rFonts w:eastAsia="Calibri"/>
          <w:sz w:val="28"/>
          <w:szCs w:val="28"/>
          <w:lang w:eastAsia="en-US"/>
        </w:rPr>
        <w:t>Н.Д.</w:t>
      </w:r>
      <w:r w:rsidR="004C0598">
        <w:rPr>
          <w:rFonts w:eastAsia="Calibri"/>
          <w:sz w:val="28"/>
          <w:szCs w:val="28"/>
          <w:lang w:eastAsia="en-US"/>
        </w:rPr>
        <w:t> </w:t>
      </w:r>
      <w:r w:rsidRPr="003C6A3B">
        <w:rPr>
          <w:rFonts w:eastAsia="Calibri"/>
          <w:sz w:val="28"/>
          <w:szCs w:val="28"/>
          <w:lang w:eastAsia="en-US"/>
        </w:rPr>
        <w:t>Артюнової,</w:t>
      </w:r>
      <w:r w:rsidR="00FF2136" w:rsidRPr="003C6A3B">
        <w:rPr>
          <w:rFonts w:eastAsia="Calibri"/>
          <w:sz w:val="28"/>
          <w:szCs w:val="28"/>
          <w:lang w:eastAsia="en-US"/>
        </w:rPr>
        <w:t xml:space="preserve"> </w:t>
      </w:r>
      <w:r w:rsidRPr="003C6A3B">
        <w:rPr>
          <w:rFonts w:eastAsia="Calibri"/>
          <w:sz w:val="28"/>
          <w:szCs w:val="28"/>
          <w:lang w:eastAsia="en-US"/>
        </w:rPr>
        <w:t>вивчення</w:t>
      </w:r>
      <w:r w:rsidR="00FF2136" w:rsidRPr="003C6A3B">
        <w:rPr>
          <w:rFonts w:eastAsia="Calibri"/>
          <w:sz w:val="28"/>
          <w:szCs w:val="28"/>
          <w:lang w:eastAsia="en-US"/>
        </w:rPr>
        <w:t xml:space="preserve"> </w:t>
      </w:r>
      <w:r w:rsidRPr="003C6A3B">
        <w:rPr>
          <w:rFonts w:eastAsia="Calibri"/>
          <w:sz w:val="28"/>
          <w:szCs w:val="28"/>
          <w:lang w:eastAsia="en-US"/>
        </w:rPr>
        <w:t>метафори</w:t>
      </w:r>
      <w:r w:rsidR="00FF2136" w:rsidRPr="003C6A3B">
        <w:rPr>
          <w:rFonts w:eastAsia="Calibri"/>
          <w:sz w:val="28"/>
          <w:szCs w:val="28"/>
          <w:lang w:eastAsia="en-US"/>
        </w:rPr>
        <w:t xml:space="preserve"> </w:t>
      </w:r>
      <w:r w:rsidRPr="003C6A3B">
        <w:rPr>
          <w:rFonts w:eastAsia="Calibri"/>
          <w:sz w:val="28"/>
          <w:szCs w:val="28"/>
          <w:lang w:eastAsia="en-US"/>
        </w:rPr>
        <w:t>починає</w:t>
      </w:r>
      <w:r w:rsidR="00FF2136" w:rsidRPr="003C6A3B">
        <w:rPr>
          <w:rFonts w:eastAsia="Calibri"/>
          <w:sz w:val="28"/>
          <w:szCs w:val="28"/>
          <w:lang w:eastAsia="en-US"/>
        </w:rPr>
        <w:t xml:space="preserve"> </w:t>
      </w:r>
      <w:r w:rsidRPr="003C6A3B">
        <w:rPr>
          <w:rFonts w:eastAsia="Calibri"/>
          <w:sz w:val="28"/>
          <w:szCs w:val="28"/>
          <w:lang w:eastAsia="en-US"/>
        </w:rPr>
        <w:t>розширюватися,</w:t>
      </w:r>
      <w:r w:rsidR="00FF2136" w:rsidRPr="003C6A3B">
        <w:rPr>
          <w:rFonts w:eastAsia="Calibri"/>
          <w:sz w:val="28"/>
          <w:szCs w:val="28"/>
          <w:lang w:eastAsia="en-US"/>
        </w:rPr>
        <w:t xml:space="preserve"> </w:t>
      </w:r>
      <w:r w:rsidRPr="003C6A3B">
        <w:rPr>
          <w:rFonts w:eastAsia="Calibri"/>
          <w:sz w:val="28"/>
          <w:szCs w:val="28"/>
          <w:lang w:eastAsia="en-US"/>
        </w:rPr>
        <w:t>додаючи</w:t>
      </w:r>
      <w:r w:rsidR="00FF2136" w:rsidRPr="003C6A3B">
        <w:rPr>
          <w:rFonts w:eastAsia="Calibri"/>
          <w:sz w:val="28"/>
          <w:szCs w:val="28"/>
          <w:lang w:eastAsia="en-US"/>
        </w:rPr>
        <w:t xml:space="preserve"> </w:t>
      </w:r>
      <w:r w:rsidRPr="003C6A3B">
        <w:rPr>
          <w:rFonts w:eastAsia="Calibri"/>
          <w:sz w:val="28"/>
          <w:szCs w:val="28"/>
          <w:lang w:eastAsia="en-US"/>
        </w:rPr>
        <w:t>до</w:t>
      </w:r>
      <w:r w:rsidR="00FF2136" w:rsidRPr="003C6A3B">
        <w:rPr>
          <w:rFonts w:eastAsia="Calibri"/>
          <w:sz w:val="28"/>
          <w:szCs w:val="28"/>
          <w:lang w:eastAsia="en-US"/>
        </w:rPr>
        <w:t xml:space="preserve"> </w:t>
      </w:r>
      <w:r w:rsidRPr="003C6A3B">
        <w:rPr>
          <w:rFonts w:eastAsia="Calibri"/>
          <w:sz w:val="28"/>
          <w:szCs w:val="28"/>
          <w:lang w:eastAsia="en-US"/>
        </w:rPr>
        <w:t>традиційного</w:t>
      </w:r>
      <w:r w:rsidR="00FF2136" w:rsidRPr="003C6A3B">
        <w:rPr>
          <w:rFonts w:eastAsia="Calibri"/>
          <w:sz w:val="28"/>
          <w:szCs w:val="28"/>
          <w:lang w:eastAsia="en-US"/>
        </w:rPr>
        <w:t xml:space="preserve"> </w:t>
      </w:r>
      <w:r w:rsidRPr="003C6A3B">
        <w:rPr>
          <w:rFonts w:eastAsia="Calibri"/>
          <w:sz w:val="28"/>
          <w:szCs w:val="28"/>
          <w:lang w:eastAsia="en-US"/>
        </w:rPr>
        <w:t>лінгвістичного</w:t>
      </w:r>
      <w:r w:rsidR="00FF2136" w:rsidRPr="003C6A3B">
        <w:rPr>
          <w:rFonts w:eastAsia="Calibri"/>
          <w:sz w:val="28"/>
          <w:szCs w:val="28"/>
          <w:lang w:eastAsia="en-US"/>
        </w:rPr>
        <w:t xml:space="preserve"> </w:t>
      </w:r>
      <w:r w:rsidRPr="003C6A3B">
        <w:rPr>
          <w:rFonts w:eastAsia="Calibri"/>
          <w:sz w:val="28"/>
          <w:szCs w:val="28"/>
          <w:lang w:eastAsia="en-US"/>
        </w:rPr>
        <w:t>погляду</w:t>
      </w:r>
      <w:r w:rsidR="00FF2136" w:rsidRPr="003C6A3B">
        <w:rPr>
          <w:rFonts w:eastAsia="Calibri"/>
          <w:sz w:val="28"/>
          <w:szCs w:val="28"/>
          <w:lang w:eastAsia="en-US"/>
        </w:rPr>
        <w:t xml:space="preserve"> </w:t>
      </w:r>
      <w:r w:rsidRPr="003C6A3B">
        <w:rPr>
          <w:rFonts w:eastAsia="Calibri"/>
          <w:sz w:val="28"/>
          <w:szCs w:val="28"/>
          <w:lang w:eastAsia="en-US"/>
        </w:rPr>
        <w:t>певні</w:t>
      </w:r>
      <w:r w:rsidR="00FF2136" w:rsidRPr="003C6A3B">
        <w:rPr>
          <w:rFonts w:eastAsia="Calibri"/>
          <w:sz w:val="28"/>
          <w:szCs w:val="28"/>
          <w:lang w:eastAsia="en-US"/>
        </w:rPr>
        <w:t xml:space="preserve"> </w:t>
      </w:r>
      <w:r w:rsidRPr="003C6A3B">
        <w:rPr>
          <w:rFonts w:eastAsia="Calibri"/>
          <w:sz w:val="28"/>
          <w:szCs w:val="28"/>
          <w:lang w:eastAsia="en-US"/>
        </w:rPr>
        <w:t>ідеї</w:t>
      </w:r>
      <w:r w:rsidR="00FF2136" w:rsidRPr="003C6A3B">
        <w:rPr>
          <w:rFonts w:eastAsia="Calibri"/>
          <w:sz w:val="28"/>
          <w:szCs w:val="28"/>
          <w:lang w:eastAsia="en-US"/>
        </w:rPr>
        <w:t xml:space="preserve"> </w:t>
      </w:r>
      <w:r w:rsidRPr="003C6A3B">
        <w:rPr>
          <w:rFonts w:eastAsia="Calibri"/>
          <w:sz w:val="28"/>
          <w:szCs w:val="28"/>
          <w:lang w:eastAsia="en-US"/>
        </w:rPr>
        <w:t>з</w:t>
      </w:r>
      <w:r w:rsidR="00FF2136" w:rsidRPr="003C6A3B">
        <w:rPr>
          <w:rFonts w:eastAsia="Calibri"/>
          <w:sz w:val="28"/>
          <w:szCs w:val="28"/>
          <w:lang w:eastAsia="en-US"/>
        </w:rPr>
        <w:t xml:space="preserve"> </w:t>
      </w:r>
      <w:r w:rsidRPr="003C6A3B">
        <w:rPr>
          <w:rFonts w:eastAsia="Calibri"/>
          <w:sz w:val="28"/>
          <w:szCs w:val="28"/>
          <w:lang w:eastAsia="en-US"/>
        </w:rPr>
        <w:t>галузей</w:t>
      </w:r>
      <w:r w:rsidR="00FF2136" w:rsidRPr="003C6A3B">
        <w:rPr>
          <w:rFonts w:eastAsia="Calibri"/>
          <w:sz w:val="28"/>
          <w:szCs w:val="28"/>
          <w:lang w:eastAsia="en-US"/>
        </w:rPr>
        <w:t xml:space="preserve"> </w:t>
      </w:r>
      <w:r w:rsidRPr="003C6A3B">
        <w:rPr>
          <w:rFonts w:eastAsia="Calibri"/>
          <w:sz w:val="28"/>
          <w:szCs w:val="28"/>
          <w:lang w:eastAsia="en-US"/>
        </w:rPr>
        <w:t>філософії,</w:t>
      </w:r>
      <w:r w:rsidR="00FF2136" w:rsidRPr="003C6A3B">
        <w:rPr>
          <w:rFonts w:eastAsia="Calibri"/>
          <w:sz w:val="28"/>
          <w:szCs w:val="28"/>
          <w:lang w:eastAsia="en-US"/>
        </w:rPr>
        <w:t xml:space="preserve"> </w:t>
      </w:r>
      <w:r w:rsidRPr="003C6A3B">
        <w:rPr>
          <w:rFonts w:eastAsia="Calibri"/>
          <w:sz w:val="28"/>
          <w:szCs w:val="28"/>
          <w:lang w:eastAsia="en-US"/>
        </w:rPr>
        <w:t>логіки,</w:t>
      </w:r>
      <w:r w:rsidR="00FF2136" w:rsidRPr="003C6A3B">
        <w:rPr>
          <w:rFonts w:eastAsia="Calibri"/>
          <w:sz w:val="28"/>
          <w:szCs w:val="28"/>
          <w:lang w:eastAsia="en-US"/>
        </w:rPr>
        <w:t xml:space="preserve"> </w:t>
      </w:r>
      <w:r w:rsidRPr="003C6A3B">
        <w:rPr>
          <w:rFonts w:eastAsia="Calibri"/>
          <w:sz w:val="28"/>
          <w:szCs w:val="28"/>
          <w:lang w:eastAsia="en-US"/>
        </w:rPr>
        <w:t>психології,</w:t>
      </w:r>
      <w:r w:rsidR="00FF2136" w:rsidRPr="003C6A3B">
        <w:rPr>
          <w:rFonts w:eastAsia="Calibri"/>
          <w:sz w:val="28"/>
          <w:szCs w:val="28"/>
          <w:lang w:eastAsia="en-US"/>
        </w:rPr>
        <w:t xml:space="preserve"> </w:t>
      </w:r>
      <w:r w:rsidRPr="003C6A3B">
        <w:rPr>
          <w:rFonts w:eastAsia="Calibri"/>
          <w:sz w:val="28"/>
          <w:szCs w:val="28"/>
          <w:lang w:eastAsia="en-US"/>
        </w:rPr>
        <w:t>психоаналізу,</w:t>
      </w:r>
      <w:r w:rsidR="00FF2136" w:rsidRPr="003C6A3B">
        <w:rPr>
          <w:rFonts w:eastAsia="Calibri"/>
          <w:sz w:val="28"/>
          <w:szCs w:val="28"/>
          <w:lang w:eastAsia="en-US"/>
        </w:rPr>
        <w:t xml:space="preserve"> </w:t>
      </w:r>
      <w:r w:rsidRPr="003C6A3B">
        <w:rPr>
          <w:rFonts w:eastAsia="Calibri"/>
          <w:sz w:val="28"/>
          <w:szCs w:val="28"/>
          <w:lang w:eastAsia="en-US"/>
        </w:rPr>
        <w:t>семіотики,</w:t>
      </w:r>
      <w:r w:rsidR="00FF2136" w:rsidRPr="003C6A3B">
        <w:rPr>
          <w:rFonts w:eastAsia="Calibri"/>
          <w:sz w:val="28"/>
          <w:szCs w:val="28"/>
          <w:lang w:eastAsia="en-US"/>
        </w:rPr>
        <w:t xml:space="preserve"> </w:t>
      </w:r>
      <w:r w:rsidRPr="003C6A3B">
        <w:rPr>
          <w:rFonts w:eastAsia="Calibri"/>
          <w:sz w:val="28"/>
          <w:szCs w:val="28"/>
          <w:lang w:eastAsia="en-US"/>
        </w:rPr>
        <w:t>герменевтики</w:t>
      </w:r>
      <w:r w:rsidR="00FF2136" w:rsidRPr="003C6A3B">
        <w:rPr>
          <w:rFonts w:eastAsia="Calibri"/>
          <w:sz w:val="28"/>
          <w:szCs w:val="28"/>
          <w:lang w:eastAsia="en-US"/>
        </w:rPr>
        <w:t xml:space="preserve"> </w:t>
      </w:r>
      <w:r w:rsidRPr="003C6A3B">
        <w:rPr>
          <w:rFonts w:eastAsia="Calibri"/>
          <w:sz w:val="28"/>
          <w:szCs w:val="28"/>
          <w:lang w:eastAsia="en-US"/>
        </w:rPr>
        <w:t>тощо.</w:t>
      </w:r>
      <w:r w:rsidR="00FF2136" w:rsidRPr="003C6A3B">
        <w:rPr>
          <w:rFonts w:eastAsia="Calibri"/>
          <w:sz w:val="28"/>
          <w:szCs w:val="28"/>
          <w:lang w:eastAsia="en-US"/>
        </w:rPr>
        <w:t xml:space="preserve"> </w:t>
      </w:r>
      <w:r w:rsidRPr="003C6A3B">
        <w:rPr>
          <w:rFonts w:eastAsia="Calibri"/>
          <w:sz w:val="28"/>
          <w:szCs w:val="28"/>
          <w:lang w:eastAsia="en-US"/>
        </w:rPr>
        <w:t>Об’єднання</w:t>
      </w:r>
      <w:r w:rsidR="00FF2136" w:rsidRPr="003C6A3B">
        <w:rPr>
          <w:rFonts w:eastAsia="Calibri"/>
          <w:sz w:val="28"/>
          <w:szCs w:val="28"/>
          <w:lang w:eastAsia="en-US"/>
        </w:rPr>
        <w:t xml:space="preserve"> </w:t>
      </w:r>
      <w:r w:rsidRPr="003C6A3B">
        <w:rPr>
          <w:rFonts w:eastAsia="Calibri"/>
          <w:sz w:val="28"/>
          <w:szCs w:val="28"/>
          <w:lang w:eastAsia="en-US"/>
        </w:rPr>
        <w:t>цих</w:t>
      </w:r>
      <w:r w:rsidR="00FF2136" w:rsidRPr="003C6A3B">
        <w:rPr>
          <w:rFonts w:eastAsia="Calibri"/>
          <w:sz w:val="28"/>
          <w:szCs w:val="28"/>
          <w:lang w:eastAsia="en-US"/>
        </w:rPr>
        <w:t xml:space="preserve"> </w:t>
      </w:r>
      <w:r w:rsidRPr="003C6A3B">
        <w:rPr>
          <w:rFonts w:eastAsia="Calibri"/>
          <w:sz w:val="28"/>
          <w:szCs w:val="28"/>
          <w:lang w:eastAsia="en-US"/>
        </w:rPr>
        <w:t>та</w:t>
      </w:r>
      <w:r w:rsidR="00FF2136" w:rsidRPr="003C6A3B">
        <w:rPr>
          <w:rFonts w:eastAsia="Calibri"/>
          <w:sz w:val="28"/>
          <w:szCs w:val="28"/>
          <w:lang w:eastAsia="en-US"/>
        </w:rPr>
        <w:t xml:space="preserve"> </w:t>
      </w:r>
      <w:r w:rsidRPr="003C6A3B">
        <w:rPr>
          <w:rFonts w:eastAsia="Calibri"/>
          <w:sz w:val="28"/>
          <w:szCs w:val="28"/>
          <w:lang w:eastAsia="en-US"/>
        </w:rPr>
        <w:t>інших</w:t>
      </w:r>
      <w:r w:rsidR="00FF2136" w:rsidRPr="003C6A3B">
        <w:rPr>
          <w:rFonts w:eastAsia="Calibri"/>
          <w:sz w:val="28"/>
          <w:szCs w:val="28"/>
          <w:lang w:eastAsia="en-US"/>
        </w:rPr>
        <w:t xml:space="preserve"> </w:t>
      </w:r>
      <w:r w:rsidRPr="003C6A3B">
        <w:rPr>
          <w:rFonts w:eastAsia="Calibri"/>
          <w:sz w:val="28"/>
          <w:szCs w:val="28"/>
          <w:lang w:eastAsia="en-US"/>
        </w:rPr>
        <w:t>напрямів</w:t>
      </w:r>
      <w:r w:rsidR="00FF2136" w:rsidRPr="003C6A3B">
        <w:rPr>
          <w:rFonts w:eastAsia="Calibri"/>
          <w:sz w:val="28"/>
          <w:szCs w:val="28"/>
          <w:lang w:eastAsia="en-US"/>
        </w:rPr>
        <w:t xml:space="preserve"> </w:t>
      </w:r>
      <w:r w:rsidRPr="003C6A3B">
        <w:rPr>
          <w:rFonts w:eastAsia="Calibri"/>
          <w:sz w:val="28"/>
          <w:szCs w:val="28"/>
          <w:lang w:eastAsia="en-US"/>
        </w:rPr>
        <w:t>призвело</w:t>
      </w:r>
      <w:r w:rsidR="00FF2136" w:rsidRPr="003C6A3B">
        <w:rPr>
          <w:rFonts w:eastAsia="Calibri"/>
          <w:sz w:val="28"/>
          <w:szCs w:val="28"/>
          <w:lang w:eastAsia="en-US"/>
        </w:rPr>
        <w:t xml:space="preserve"> </w:t>
      </w:r>
      <w:r w:rsidRPr="003C6A3B">
        <w:rPr>
          <w:rFonts w:eastAsia="Calibri"/>
          <w:sz w:val="28"/>
          <w:szCs w:val="28"/>
          <w:lang w:eastAsia="en-US"/>
        </w:rPr>
        <w:t>до</w:t>
      </w:r>
      <w:r w:rsidR="00FF2136" w:rsidRPr="003C6A3B">
        <w:rPr>
          <w:rFonts w:eastAsia="Calibri"/>
          <w:sz w:val="28"/>
          <w:szCs w:val="28"/>
          <w:lang w:eastAsia="en-US"/>
        </w:rPr>
        <w:t xml:space="preserve"> </w:t>
      </w:r>
      <w:r w:rsidRPr="003C6A3B">
        <w:rPr>
          <w:rFonts w:eastAsia="Calibri"/>
          <w:sz w:val="28"/>
          <w:szCs w:val="28"/>
          <w:lang w:eastAsia="en-US"/>
        </w:rPr>
        <w:t>формування</w:t>
      </w:r>
      <w:r w:rsidR="00FF2136" w:rsidRPr="003C6A3B">
        <w:rPr>
          <w:rFonts w:eastAsia="Calibri"/>
          <w:sz w:val="28"/>
          <w:szCs w:val="28"/>
          <w:lang w:eastAsia="en-US"/>
        </w:rPr>
        <w:t xml:space="preserve"> </w:t>
      </w:r>
      <w:r w:rsidRPr="003C6A3B">
        <w:rPr>
          <w:rFonts w:eastAsia="Calibri"/>
          <w:sz w:val="28"/>
          <w:szCs w:val="28"/>
          <w:lang w:eastAsia="en-US"/>
        </w:rPr>
        <w:t>когнітивістики,</w:t>
      </w:r>
      <w:r w:rsidR="00FF2136" w:rsidRPr="003C6A3B">
        <w:rPr>
          <w:rFonts w:eastAsia="Calibri"/>
          <w:sz w:val="28"/>
          <w:szCs w:val="28"/>
          <w:lang w:eastAsia="en-US"/>
        </w:rPr>
        <w:t xml:space="preserve"> </w:t>
      </w:r>
      <w:r w:rsidRPr="003C6A3B">
        <w:rPr>
          <w:rFonts w:eastAsia="Calibri"/>
          <w:sz w:val="28"/>
          <w:szCs w:val="28"/>
          <w:lang w:eastAsia="en-US"/>
        </w:rPr>
        <w:t>завданням</w:t>
      </w:r>
      <w:r w:rsidR="00FF2136" w:rsidRPr="003C6A3B">
        <w:rPr>
          <w:rFonts w:eastAsia="Calibri"/>
          <w:sz w:val="28"/>
          <w:szCs w:val="28"/>
          <w:lang w:eastAsia="en-US"/>
        </w:rPr>
        <w:t xml:space="preserve"> </w:t>
      </w:r>
      <w:r w:rsidRPr="003C6A3B">
        <w:rPr>
          <w:rFonts w:eastAsia="Calibri"/>
          <w:sz w:val="28"/>
          <w:szCs w:val="28"/>
          <w:lang w:eastAsia="en-US"/>
        </w:rPr>
        <w:t>якої</w:t>
      </w:r>
      <w:r w:rsidR="00FF2136" w:rsidRPr="003C6A3B">
        <w:rPr>
          <w:rFonts w:eastAsia="Calibri"/>
          <w:sz w:val="28"/>
          <w:szCs w:val="28"/>
          <w:lang w:eastAsia="en-US"/>
        </w:rPr>
        <w:t xml:space="preserve"> </w:t>
      </w:r>
      <w:r w:rsidRPr="003C6A3B">
        <w:rPr>
          <w:rFonts w:eastAsia="Calibri"/>
          <w:sz w:val="28"/>
          <w:szCs w:val="28"/>
          <w:lang w:eastAsia="en-US"/>
        </w:rPr>
        <w:t>було</w:t>
      </w:r>
      <w:r w:rsidR="00FF2136" w:rsidRPr="003C6A3B">
        <w:rPr>
          <w:rFonts w:eastAsia="Calibri"/>
          <w:sz w:val="28"/>
          <w:szCs w:val="28"/>
          <w:lang w:eastAsia="en-US"/>
        </w:rPr>
        <w:t xml:space="preserve"> </w:t>
      </w:r>
      <w:r w:rsidRPr="003C6A3B">
        <w:rPr>
          <w:rFonts w:eastAsia="Calibri"/>
          <w:sz w:val="28"/>
          <w:szCs w:val="28"/>
          <w:lang w:eastAsia="en-US"/>
        </w:rPr>
        <w:t>пояснити</w:t>
      </w:r>
      <w:r w:rsidR="00FF2136" w:rsidRPr="003C6A3B">
        <w:rPr>
          <w:rFonts w:eastAsia="Calibri"/>
          <w:sz w:val="28"/>
          <w:szCs w:val="28"/>
          <w:lang w:eastAsia="en-US"/>
        </w:rPr>
        <w:t xml:space="preserve"> </w:t>
      </w:r>
      <w:r w:rsidRPr="003C6A3B">
        <w:rPr>
          <w:rFonts w:eastAsia="Calibri"/>
          <w:sz w:val="28"/>
          <w:szCs w:val="28"/>
          <w:lang w:eastAsia="en-US"/>
        </w:rPr>
        <w:t>принципи</w:t>
      </w:r>
      <w:r w:rsidR="00FF2136" w:rsidRPr="003C6A3B">
        <w:rPr>
          <w:rFonts w:eastAsia="Calibri"/>
          <w:sz w:val="28"/>
          <w:szCs w:val="28"/>
          <w:lang w:eastAsia="en-US"/>
        </w:rPr>
        <w:t xml:space="preserve"> </w:t>
      </w:r>
      <w:r w:rsidRPr="003C6A3B">
        <w:rPr>
          <w:rFonts w:eastAsia="Calibri"/>
          <w:sz w:val="28"/>
          <w:szCs w:val="28"/>
          <w:lang w:eastAsia="en-US"/>
        </w:rPr>
        <w:t>роботи</w:t>
      </w:r>
      <w:r w:rsidR="00FF2136" w:rsidRPr="003C6A3B">
        <w:rPr>
          <w:rFonts w:eastAsia="Calibri"/>
          <w:sz w:val="28"/>
          <w:szCs w:val="28"/>
          <w:lang w:eastAsia="en-US"/>
        </w:rPr>
        <w:t xml:space="preserve"> </w:t>
      </w:r>
      <w:r w:rsidRPr="003C6A3B">
        <w:rPr>
          <w:rFonts w:eastAsia="Calibri"/>
          <w:sz w:val="28"/>
          <w:szCs w:val="28"/>
          <w:lang w:eastAsia="en-US"/>
        </w:rPr>
        <w:t>людської</w:t>
      </w:r>
      <w:r w:rsidR="00FF2136" w:rsidRPr="003C6A3B">
        <w:rPr>
          <w:rFonts w:eastAsia="Calibri"/>
          <w:sz w:val="28"/>
          <w:szCs w:val="28"/>
          <w:lang w:eastAsia="en-US"/>
        </w:rPr>
        <w:t xml:space="preserve"> </w:t>
      </w:r>
      <w:r w:rsidRPr="003C6A3B">
        <w:rPr>
          <w:rFonts w:eastAsia="Calibri"/>
          <w:sz w:val="28"/>
          <w:szCs w:val="28"/>
          <w:lang w:eastAsia="en-US"/>
        </w:rPr>
        <w:t>свідомості.</w:t>
      </w:r>
      <w:r w:rsidR="00F62544">
        <w:rPr>
          <w:rFonts w:eastAsia="Calibri"/>
          <w:sz w:val="28"/>
          <w:szCs w:val="28"/>
          <w:lang w:eastAsia="en-US"/>
        </w:rPr>
        <w:t xml:space="preserve"> </w:t>
      </w:r>
      <w:r w:rsidR="00F62544">
        <w:rPr>
          <w:rFonts w:eastAsia="Calibri"/>
          <w:sz w:val="28"/>
          <w:szCs w:val="28"/>
          <w:lang w:val="en-US" w:eastAsia="en-US"/>
        </w:rPr>
        <w:t>[2]</w:t>
      </w:r>
    </w:p>
    <w:p w:rsidR="006248BF" w:rsidRPr="003C6A3B" w:rsidRDefault="00707EF0" w:rsidP="006012E0">
      <w:pPr>
        <w:spacing w:line="360" w:lineRule="auto"/>
        <w:ind w:firstLine="709"/>
        <w:jc w:val="both"/>
        <w:rPr>
          <w:rFonts w:eastAsia="Calibri"/>
          <w:sz w:val="28"/>
          <w:szCs w:val="28"/>
          <w:lang w:eastAsia="en-US"/>
        </w:rPr>
      </w:pPr>
      <w:r w:rsidRPr="003C6A3B">
        <w:rPr>
          <w:rFonts w:eastAsia="Calibri"/>
          <w:sz w:val="28"/>
          <w:szCs w:val="28"/>
          <w:lang w:eastAsia="en-US"/>
        </w:rPr>
        <w:t>Поступово</w:t>
      </w:r>
      <w:r w:rsidR="00FF2136" w:rsidRPr="003C6A3B">
        <w:rPr>
          <w:rFonts w:eastAsia="Calibri"/>
          <w:sz w:val="28"/>
          <w:szCs w:val="28"/>
          <w:lang w:eastAsia="en-US"/>
        </w:rPr>
        <w:t xml:space="preserve"> </w:t>
      </w:r>
      <w:r w:rsidRPr="003C6A3B">
        <w:rPr>
          <w:rFonts w:eastAsia="Calibri"/>
          <w:sz w:val="28"/>
          <w:szCs w:val="28"/>
          <w:lang w:eastAsia="en-US"/>
        </w:rPr>
        <w:t>«прикрашальна»</w:t>
      </w:r>
      <w:r w:rsidR="00FF2136" w:rsidRPr="003C6A3B">
        <w:rPr>
          <w:rFonts w:eastAsia="Calibri"/>
          <w:sz w:val="28"/>
          <w:szCs w:val="28"/>
          <w:lang w:eastAsia="en-US"/>
        </w:rPr>
        <w:t xml:space="preserve"> </w:t>
      </w:r>
      <w:r w:rsidRPr="003C6A3B">
        <w:rPr>
          <w:rFonts w:eastAsia="Calibri"/>
          <w:sz w:val="28"/>
          <w:szCs w:val="28"/>
          <w:lang w:eastAsia="en-US"/>
        </w:rPr>
        <w:t>функція</w:t>
      </w:r>
      <w:r w:rsidR="00FF2136" w:rsidRPr="003C6A3B">
        <w:rPr>
          <w:rFonts w:eastAsia="Calibri"/>
          <w:sz w:val="28"/>
          <w:szCs w:val="28"/>
          <w:lang w:eastAsia="en-US"/>
        </w:rPr>
        <w:t xml:space="preserve"> </w:t>
      </w:r>
      <w:r w:rsidRPr="003C6A3B">
        <w:rPr>
          <w:rFonts w:eastAsia="Calibri"/>
          <w:sz w:val="28"/>
          <w:szCs w:val="28"/>
          <w:lang w:eastAsia="en-US"/>
        </w:rPr>
        <w:t>вийшла</w:t>
      </w:r>
      <w:r w:rsidR="00FF2136" w:rsidRPr="003C6A3B">
        <w:rPr>
          <w:rFonts w:eastAsia="Calibri"/>
          <w:sz w:val="28"/>
          <w:szCs w:val="28"/>
          <w:lang w:eastAsia="en-US"/>
        </w:rPr>
        <w:t xml:space="preserve"> </w:t>
      </w:r>
      <w:r w:rsidRPr="003C6A3B">
        <w:rPr>
          <w:rFonts w:eastAsia="Calibri"/>
          <w:sz w:val="28"/>
          <w:szCs w:val="28"/>
          <w:lang w:eastAsia="en-US"/>
        </w:rPr>
        <w:t>з</w:t>
      </w:r>
      <w:r w:rsidR="00FF2136" w:rsidRPr="003C6A3B">
        <w:rPr>
          <w:rFonts w:eastAsia="Calibri"/>
          <w:sz w:val="28"/>
          <w:szCs w:val="28"/>
          <w:lang w:eastAsia="en-US"/>
        </w:rPr>
        <w:t xml:space="preserve"> </w:t>
      </w:r>
      <w:r w:rsidRPr="003C6A3B">
        <w:rPr>
          <w:rFonts w:eastAsia="Calibri"/>
          <w:sz w:val="28"/>
          <w:szCs w:val="28"/>
          <w:lang w:eastAsia="en-US"/>
        </w:rPr>
        <w:t>фокусу,</w:t>
      </w:r>
      <w:r w:rsidR="00FF2136" w:rsidRPr="003C6A3B">
        <w:rPr>
          <w:rFonts w:eastAsia="Calibri"/>
          <w:sz w:val="28"/>
          <w:szCs w:val="28"/>
          <w:lang w:eastAsia="en-US"/>
        </w:rPr>
        <w:t xml:space="preserve"> </w:t>
      </w:r>
      <w:r w:rsidRPr="003C6A3B">
        <w:rPr>
          <w:rFonts w:eastAsia="Calibri"/>
          <w:sz w:val="28"/>
          <w:szCs w:val="28"/>
          <w:lang w:eastAsia="en-US"/>
        </w:rPr>
        <w:t>та</w:t>
      </w:r>
      <w:r w:rsidR="00FF2136" w:rsidRPr="003C6A3B">
        <w:rPr>
          <w:rFonts w:eastAsia="Calibri"/>
          <w:sz w:val="28"/>
          <w:szCs w:val="28"/>
          <w:lang w:eastAsia="en-US"/>
        </w:rPr>
        <w:t xml:space="preserve"> </w:t>
      </w:r>
      <w:r w:rsidRPr="003C6A3B">
        <w:rPr>
          <w:rFonts w:eastAsia="Calibri"/>
          <w:sz w:val="28"/>
          <w:szCs w:val="28"/>
          <w:lang w:eastAsia="en-US"/>
        </w:rPr>
        <w:t>дослідники</w:t>
      </w:r>
      <w:r w:rsidR="00FF2136" w:rsidRPr="003C6A3B">
        <w:rPr>
          <w:rFonts w:eastAsia="Calibri"/>
          <w:sz w:val="28"/>
          <w:szCs w:val="28"/>
          <w:lang w:eastAsia="en-US"/>
        </w:rPr>
        <w:t xml:space="preserve"> </w:t>
      </w:r>
      <w:r w:rsidRPr="003C6A3B">
        <w:rPr>
          <w:rFonts w:eastAsia="Calibri"/>
          <w:sz w:val="28"/>
          <w:szCs w:val="28"/>
          <w:lang w:eastAsia="en-US"/>
        </w:rPr>
        <w:t>звернули</w:t>
      </w:r>
      <w:r w:rsidR="00FF2136" w:rsidRPr="003C6A3B">
        <w:rPr>
          <w:rFonts w:eastAsia="Calibri"/>
          <w:sz w:val="28"/>
          <w:szCs w:val="28"/>
          <w:lang w:eastAsia="en-US"/>
        </w:rPr>
        <w:t xml:space="preserve"> </w:t>
      </w:r>
      <w:r w:rsidRPr="003C6A3B">
        <w:rPr>
          <w:rFonts w:eastAsia="Calibri"/>
          <w:sz w:val="28"/>
          <w:szCs w:val="28"/>
          <w:lang w:eastAsia="en-US"/>
        </w:rPr>
        <w:t>увагу</w:t>
      </w:r>
      <w:r w:rsidR="00FF2136" w:rsidRPr="003C6A3B">
        <w:rPr>
          <w:rFonts w:eastAsia="Calibri"/>
          <w:sz w:val="28"/>
          <w:szCs w:val="28"/>
          <w:lang w:eastAsia="en-US"/>
        </w:rPr>
        <w:t xml:space="preserve"> </w:t>
      </w:r>
      <w:r w:rsidRPr="003C6A3B">
        <w:rPr>
          <w:rFonts w:eastAsia="Calibri"/>
          <w:sz w:val="28"/>
          <w:szCs w:val="28"/>
          <w:lang w:eastAsia="en-US"/>
        </w:rPr>
        <w:t>на</w:t>
      </w:r>
      <w:r w:rsidR="00FF2136" w:rsidRPr="003C6A3B">
        <w:rPr>
          <w:rFonts w:eastAsia="Calibri"/>
          <w:sz w:val="28"/>
          <w:szCs w:val="28"/>
          <w:lang w:eastAsia="en-US"/>
        </w:rPr>
        <w:t xml:space="preserve"> </w:t>
      </w:r>
      <w:r w:rsidRPr="003C6A3B">
        <w:rPr>
          <w:rFonts w:eastAsia="Calibri"/>
          <w:sz w:val="28"/>
          <w:szCs w:val="28"/>
          <w:lang w:eastAsia="en-US"/>
        </w:rPr>
        <w:t>утилітарні</w:t>
      </w:r>
      <w:r w:rsidR="00FF2136" w:rsidRPr="003C6A3B">
        <w:rPr>
          <w:rFonts w:eastAsia="Calibri"/>
          <w:sz w:val="28"/>
          <w:szCs w:val="28"/>
          <w:lang w:eastAsia="en-US"/>
        </w:rPr>
        <w:t xml:space="preserve"> </w:t>
      </w:r>
      <w:r w:rsidRPr="003C6A3B">
        <w:rPr>
          <w:rFonts w:eastAsia="Calibri"/>
          <w:sz w:val="28"/>
          <w:szCs w:val="28"/>
          <w:lang w:eastAsia="en-US"/>
        </w:rPr>
        <w:t>переваги</w:t>
      </w:r>
      <w:r w:rsidR="00FF2136" w:rsidRPr="003C6A3B">
        <w:rPr>
          <w:rFonts w:eastAsia="Calibri"/>
          <w:sz w:val="28"/>
          <w:szCs w:val="28"/>
          <w:lang w:eastAsia="en-US"/>
        </w:rPr>
        <w:t xml:space="preserve"> </w:t>
      </w:r>
      <w:r w:rsidRPr="003C6A3B">
        <w:rPr>
          <w:rFonts w:eastAsia="Calibri"/>
          <w:sz w:val="28"/>
          <w:szCs w:val="28"/>
          <w:lang w:eastAsia="en-US"/>
        </w:rPr>
        <w:t>метафори.</w:t>
      </w:r>
      <w:r w:rsidR="00FF2136" w:rsidRPr="003C6A3B">
        <w:rPr>
          <w:rFonts w:eastAsia="Calibri"/>
          <w:sz w:val="28"/>
          <w:szCs w:val="28"/>
          <w:lang w:eastAsia="en-US"/>
        </w:rPr>
        <w:t xml:space="preserve"> </w:t>
      </w:r>
      <w:r w:rsidRPr="003C6A3B">
        <w:rPr>
          <w:rFonts w:eastAsia="Calibri"/>
          <w:sz w:val="28"/>
          <w:szCs w:val="28"/>
          <w:lang w:eastAsia="en-US"/>
        </w:rPr>
        <w:t>Зокрема,</w:t>
      </w:r>
      <w:r w:rsidR="00FF2136" w:rsidRPr="003C6A3B">
        <w:rPr>
          <w:rFonts w:eastAsia="Calibri"/>
          <w:sz w:val="28"/>
          <w:szCs w:val="28"/>
          <w:lang w:eastAsia="en-US"/>
        </w:rPr>
        <w:t xml:space="preserve"> </w:t>
      </w:r>
      <w:r w:rsidRPr="003C6A3B">
        <w:rPr>
          <w:rFonts w:eastAsia="Calibri"/>
          <w:sz w:val="28"/>
          <w:szCs w:val="28"/>
          <w:lang w:eastAsia="en-US"/>
        </w:rPr>
        <w:t>Р.</w:t>
      </w:r>
      <w:r w:rsidR="00FF2136" w:rsidRPr="003C6A3B">
        <w:rPr>
          <w:rFonts w:eastAsia="Calibri"/>
          <w:sz w:val="28"/>
          <w:szCs w:val="28"/>
          <w:lang w:eastAsia="en-US"/>
        </w:rPr>
        <w:t xml:space="preserve"> </w:t>
      </w:r>
      <w:r w:rsidRPr="003C6A3B">
        <w:rPr>
          <w:rFonts w:eastAsia="Calibri"/>
          <w:sz w:val="28"/>
          <w:szCs w:val="28"/>
          <w:lang w:eastAsia="en-US"/>
        </w:rPr>
        <w:t>Гофман</w:t>
      </w:r>
      <w:r w:rsidR="00FF2136" w:rsidRPr="003C6A3B">
        <w:rPr>
          <w:rFonts w:eastAsia="Calibri"/>
          <w:sz w:val="28"/>
          <w:szCs w:val="28"/>
          <w:lang w:eastAsia="en-US"/>
        </w:rPr>
        <w:t xml:space="preserve"> </w:t>
      </w:r>
      <w:r w:rsidRPr="003C6A3B">
        <w:rPr>
          <w:rFonts w:eastAsia="Calibri"/>
          <w:sz w:val="28"/>
          <w:szCs w:val="28"/>
          <w:lang w:eastAsia="en-US"/>
        </w:rPr>
        <w:t>зазначає,</w:t>
      </w:r>
      <w:r w:rsidR="00FF2136" w:rsidRPr="003C6A3B">
        <w:rPr>
          <w:rFonts w:eastAsia="Calibri"/>
          <w:sz w:val="28"/>
          <w:szCs w:val="28"/>
          <w:lang w:eastAsia="en-US"/>
        </w:rPr>
        <w:t xml:space="preserve"> </w:t>
      </w:r>
      <w:r w:rsidRPr="003C6A3B">
        <w:rPr>
          <w:rFonts w:eastAsia="Calibri"/>
          <w:sz w:val="28"/>
          <w:szCs w:val="28"/>
          <w:lang w:eastAsia="en-US"/>
        </w:rPr>
        <w:t>що</w:t>
      </w:r>
      <w:r w:rsidR="00FF2136" w:rsidRPr="003C6A3B">
        <w:rPr>
          <w:rFonts w:eastAsia="Calibri"/>
          <w:sz w:val="28"/>
          <w:szCs w:val="28"/>
          <w:lang w:eastAsia="en-US"/>
        </w:rPr>
        <w:t xml:space="preserve"> </w:t>
      </w:r>
      <w:r w:rsidRPr="003C6A3B">
        <w:rPr>
          <w:rFonts w:eastAsia="Calibri"/>
          <w:sz w:val="28"/>
          <w:szCs w:val="28"/>
          <w:lang w:eastAsia="en-US"/>
        </w:rPr>
        <w:t>метафора</w:t>
      </w:r>
      <w:r w:rsidR="00FF2136" w:rsidRPr="003C6A3B">
        <w:rPr>
          <w:rFonts w:eastAsia="Calibri"/>
          <w:sz w:val="28"/>
          <w:szCs w:val="28"/>
          <w:lang w:eastAsia="en-US"/>
        </w:rPr>
        <w:t xml:space="preserve"> </w:t>
      </w:r>
      <w:r w:rsidRPr="003C6A3B">
        <w:rPr>
          <w:rFonts w:eastAsia="Calibri"/>
          <w:sz w:val="28"/>
          <w:szCs w:val="28"/>
          <w:lang w:eastAsia="en-US"/>
        </w:rPr>
        <w:t>може</w:t>
      </w:r>
      <w:r w:rsidR="00FF2136" w:rsidRPr="003C6A3B">
        <w:rPr>
          <w:rFonts w:eastAsia="Calibri"/>
          <w:sz w:val="28"/>
          <w:szCs w:val="28"/>
          <w:lang w:eastAsia="en-US"/>
        </w:rPr>
        <w:t xml:space="preserve"> </w:t>
      </w:r>
      <w:r w:rsidRPr="003C6A3B">
        <w:rPr>
          <w:rFonts w:eastAsia="Calibri"/>
          <w:sz w:val="28"/>
          <w:szCs w:val="28"/>
          <w:lang w:eastAsia="en-US"/>
        </w:rPr>
        <w:t>використовуватися</w:t>
      </w:r>
      <w:r w:rsidR="00FF2136" w:rsidRPr="003C6A3B">
        <w:rPr>
          <w:rFonts w:eastAsia="Calibri"/>
          <w:sz w:val="28"/>
          <w:szCs w:val="28"/>
          <w:lang w:eastAsia="en-US"/>
        </w:rPr>
        <w:t xml:space="preserve"> </w:t>
      </w:r>
      <w:r w:rsidRPr="003C6A3B">
        <w:rPr>
          <w:rFonts w:eastAsia="Calibri"/>
          <w:sz w:val="28"/>
          <w:szCs w:val="28"/>
          <w:lang w:eastAsia="en-US"/>
        </w:rPr>
        <w:t>як</w:t>
      </w:r>
      <w:r w:rsidR="00FF2136" w:rsidRPr="003C6A3B">
        <w:rPr>
          <w:rFonts w:eastAsia="Calibri"/>
          <w:sz w:val="28"/>
          <w:szCs w:val="28"/>
          <w:lang w:eastAsia="en-US"/>
        </w:rPr>
        <w:t xml:space="preserve"> </w:t>
      </w:r>
      <w:r w:rsidRPr="003C6A3B">
        <w:rPr>
          <w:rFonts w:eastAsia="Calibri"/>
          <w:sz w:val="28"/>
          <w:szCs w:val="28"/>
          <w:lang w:eastAsia="en-US"/>
        </w:rPr>
        <w:t>інструмент</w:t>
      </w:r>
      <w:r w:rsidR="00FF2136" w:rsidRPr="003C6A3B">
        <w:rPr>
          <w:rFonts w:eastAsia="Calibri"/>
          <w:sz w:val="28"/>
          <w:szCs w:val="28"/>
          <w:lang w:eastAsia="en-US"/>
        </w:rPr>
        <w:t xml:space="preserve"> </w:t>
      </w:r>
      <w:r w:rsidRPr="003C6A3B">
        <w:rPr>
          <w:rFonts w:eastAsia="Calibri"/>
          <w:sz w:val="28"/>
          <w:szCs w:val="28"/>
          <w:lang w:eastAsia="en-US"/>
        </w:rPr>
        <w:t>пояснення</w:t>
      </w:r>
      <w:r w:rsidR="00FF2136" w:rsidRPr="003C6A3B">
        <w:rPr>
          <w:rFonts w:eastAsia="Calibri"/>
          <w:sz w:val="28"/>
          <w:szCs w:val="28"/>
          <w:lang w:eastAsia="en-US"/>
        </w:rPr>
        <w:t xml:space="preserve"> </w:t>
      </w:r>
      <w:r w:rsidRPr="003C6A3B">
        <w:rPr>
          <w:rFonts w:eastAsia="Calibri"/>
          <w:sz w:val="28"/>
          <w:szCs w:val="28"/>
          <w:lang w:eastAsia="en-US"/>
        </w:rPr>
        <w:t>майже</w:t>
      </w:r>
      <w:r w:rsidR="00FF2136" w:rsidRPr="003C6A3B">
        <w:rPr>
          <w:rFonts w:eastAsia="Calibri"/>
          <w:sz w:val="28"/>
          <w:szCs w:val="28"/>
          <w:lang w:eastAsia="en-US"/>
        </w:rPr>
        <w:t xml:space="preserve"> </w:t>
      </w:r>
      <w:r w:rsidRPr="003C6A3B">
        <w:rPr>
          <w:rFonts w:eastAsia="Calibri"/>
          <w:sz w:val="28"/>
          <w:szCs w:val="28"/>
          <w:lang w:eastAsia="en-US"/>
        </w:rPr>
        <w:t>в</w:t>
      </w:r>
      <w:r w:rsidR="00FF2136" w:rsidRPr="003C6A3B">
        <w:rPr>
          <w:rFonts w:eastAsia="Calibri"/>
          <w:sz w:val="28"/>
          <w:szCs w:val="28"/>
          <w:lang w:eastAsia="en-US"/>
        </w:rPr>
        <w:t xml:space="preserve"> </w:t>
      </w:r>
      <w:r w:rsidRPr="003C6A3B">
        <w:rPr>
          <w:rFonts w:eastAsia="Calibri"/>
          <w:sz w:val="28"/>
          <w:szCs w:val="28"/>
          <w:lang w:eastAsia="en-US"/>
        </w:rPr>
        <w:t>будь-</w:t>
      </w:r>
      <w:r w:rsidRPr="003C6A3B">
        <w:rPr>
          <w:rFonts w:eastAsia="Calibri"/>
          <w:sz w:val="28"/>
          <w:szCs w:val="28"/>
          <w:lang w:eastAsia="en-US"/>
        </w:rPr>
        <w:lastRenderedPageBreak/>
        <w:t>якій</w:t>
      </w:r>
      <w:r w:rsidR="00FF2136" w:rsidRPr="003C6A3B">
        <w:rPr>
          <w:rFonts w:eastAsia="Calibri"/>
          <w:sz w:val="28"/>
          <w:szCs w:val="28"/>
          <w:lang w:eastAsia="en-US"/>
        </w:rPr>
        <w:t xml:space="preserve"> </w:t>
      </w:r>
      <w:r w:rsidRPr="003C6A3B">
        <w:rPr>
          <w:rFonts w:eastAsia="Calibri"/>
          <w:sz w:val="28"/>
          <w:szCs w:val="28"/>
          <w:lang w:eastAsia="en-US"/>
        </w:rPr>
        <w:t>сфері,</w:t>
      </w:r>
      <w:r w:rsidR="00FF2136" w:rsidRPr="003C6A3B">
        <w:rPr>
          <w:rFonts w:eastAsia="Calibri"/>
          <w:sz w:val="28"/>
          <w:szCs w:val="28"/>
          <w:lang w:eastAsia="en-US"/>
        </w:rPr>
        <w:t xml:space="preserve"> </w:t>
      </w:r>
      <w:r w:rsidRPr="003C6A3B">
        <w:rPr>
          <w:rFonts w:eastAsia="Calibri"/>
          <w:sz w:val="28"/>
          <w:szCs w:val="28"/>
          <w:lang w:eastAsia="en-US"/>
        </w:rPr>
        <w:t>від</w:t>
      </w:r>
      <w:r w:rsidR="00FF2136" w:rsidRPr="003C6A3B">
        <w:rPr>
          <w:rFonts w:eastAsia="Calibri"/>
          <w:sz w:val="28"/>
          <w:szCs w:val="28"/>
          <w:lang w:eastAsia="en-US"/>
        </w:rPr>
        <w:t xml:space="preserve"> </w:t>
      </w:r>
      <w:r w:rsidRPr="003C6A3B">
        <w:rPr>
          <w:rFonts w:eastAsia="Calibri"/>
          <w:sz w:val="28"/>
          <w:szCs w:val="28"/>
          <w:lang w:eastAsia="en-US"/>
        </w:rPr>
        <w:t>психотерапії</w:t>
      </w:r>
      <w:r w:rsidR="00FF2136" w:rsidRPr="003C6A3B">
        <w:rPr>
          <w:rFonts w:eastAsia="Calibri"/>
          <w:sz w:val="28"/>
          <w:szCs w:val="28"/>
          <w:lang w:eastAsia="en-US"/>
        </w:rPr>
        <w:t xml:space="preserve"> </w:t>
      </w:r>
      <w:r w:rsidRPr="003C6A3B">
        <w:rPr>
          <w:rFonts w:eastAsia="Calibri"/>
          <w:sz w:val="28"/>
          <w:szCs w:val="28"/>
          <w:lang w:eastAsia="en-US"/>
        </w:rPr>
        <w:t>до</w:t>
      </w:r>
      <w:r w:rsidR="00FF2136" w:rsidRPr="003C6A3B">
        <w:rPr>
          <w:rFonts w:eastAsia="Calibri"/>
          <w:sz w:val="28"/>
          <w:szCs w:val="28"/>
          <w:lang w:eastAsia="en-US"/>
        </w:rPr>
        <w:t xml:space="preserve"> </w:t>
      </w:r>
      <w:r w:rsidRPr="003C6A3B">
        <w:rPr>
          <w:rFonts w:eastAsia="Calibri"/>
          <w:sz w:val="28"/>
          <w:szCs w:val="28"/>
          <w:lang w:eastAsia="en-US"/>
        </w:rPr>
        <w:t>програмування,</w:t>
      </w:r>
      <w:r w:rsidR="00FF2136" w:rsidRPr="003C6A3B">
        <w:rPr>
          <w:rFonts w:eastAsia="Calibri"/>
          <w:sz w:val="28"/>
          <w:szCs w:val="28"/>
          <w:lang w:eastAsia="en-US"/>
        </w:rPr>
        <w:t xml:space="preserve"> </w:t>
      </w:r>
      <w:r w:rsidRPr="003C6A3B">
        <w:rPr>
          <w:rFonts w:eastAsia="Calibri"/>
          <w:sz w:val="28"/>
          <w:szCs w:val="28"/>
          <w:lang w:eastAsia="en-US"/>
        </w:rPr>
        <w:t>від</w:t>
      </w:r>
      <w:r w:rsidR="00FF2136" w:rsidRPr="003C6A3B">
        <w:rPr>
          <w:rFonts w:eastAsia="Calibri"/>
          <w:sz w:val="28"/>
          <w:szCs w:val="28"/>
          <w:lang w:eastAsia="en-US"/>
        </w:rPr>
        <w:t xml:space="preserve"> </w:t>
      </w:r>
      <w:r w:rsidRPr="003C6A3B">
        <w:rPr>
          <w:rFonts w:eastAsia="Calibri"/>
          <w:sz w:val="28"/>
          <w:szCs w:val="28"/>
          <w:lang w:eastAsia="en-US"/>
        </w:rPr>
        <w:t>ритуальних</w:t>
      </w:r>
      <w:r w:rsidR="00FF2136" w:rsidRPr="003C6A3B">
        <w:rPr>
          <w:rFonts w:eastAsia="Calibri"/>
          <w:sz w:val="28"/>
          <w:szCs w:val="28"/>
          <w:lang w:eastAsia="en-US"/>
        </w:rPr>
        <w:t xml:space="preserve"> </w:t>
      </w:r>
      <w:r w:rsidRPr="003C6A3B">
        <w:rPr>
          <w:rFonts w:eastAsia="Calibri"/>
          <w:sz w:val="28"/>
          <w:szCs w:val="28"/>
          <w:lang w:eastAsia="en-US"/>
        </w:rPr>
        <w:t>танців</w:t>
      </w:r>
      <w:r w:rsidR="00FF2136" w:rsidRPr="003C6A3B">
        <w:rPr>
          <w:rFonts w:eastAsia="Calibri"/>
          <w:sz w:val="28"/>
          <w:szCs w:val="28"/>
          <w:lang w:eastAsia="en-US"/>
        </w:rPr>
        <w:t xml:space="preserve"> </w:t>
      </w:r>
      <w:r w:rsidRPr="003C6A3B">
        <w:rPr>
          <w:rFonts w:eastAsia="Calibri"/>
          <w:sz w:val="28"/>
          <w:szCs w:val="28"/>
          <w:lang w:eastAsia="en-US"/>
        </w:rPr>
        <w:t>до</w:t>
      </w:r>
      <w:r w:rsidR="00FF2136" w:rsidRPr="003C6A3B">
        <w:rPr>
          <w:rFonts w:eastAsia="Calibri"/>
          <w:sz w:val="28"/>
          <w:szCs w:val="28"/>
          <w:lang w:eastAsia="en-US"/>
        </w:rPr>
        <w:t xml:space="preserve"> </w:t>
      </w:r>
      <w:r w:rsidRPr="003C6A3B">
        <w:rPr>
          <w:rFonts w:eastAsia="Calibri"/>
          <w:sz w:val="28"/>
          <w:szCs w:val="28"/>
          <w:lang w:eastAsia="en-US"/>
        </w:rPr>
        <w:t>квантової</w:t>
      </w:r>
      <w:r w:rsidR="00FF2136" w:rsidRPr="003C6A3B">
        <w:rPr>
          <w:rFonts w:eastAsia="Calibri"/>
          <w:sz w:val="28"/>
          <w:szCs w:val="28"/>
          <w:lang w:eastAsia="en-US"/>
        </w:rPr>
        <w:t xml:space="preserve"> </w:t>
      </w:r>
      <w:r w:rsidRPr="003C6A3B">
        <w:rPr>
          <w:rFonts w:eastAsia="Calibri"/>
          <w:sz w:val="28"/>
          <w:szCs w:val="28"/>
          <w:lang w:eastAsia="en-US"/>
        </w:rPr>
        <w:t>механіки.</w:t>
      </w:r>
      <w:r w:rsidR="00FF2136" w:rsidRPr="003C6A3B">
        <w:rPr>
          <w:rFonts w:eastAsia="Calibri"/>
          <w:sz w:val="28"/>
          <w:szCs w:val="28"/>
          <w:lang w:eastAsia="en-US"/>
        </w:rPr>
        <w:t xml:space="preserve"> </w:t>
      </w:r>
      <w:r w:rsidRPr="003C6A3B">
        <w:rPr>
          <w:rFonts w:eastAsia="Calibri"/>
          <w:sz w:val="28"/>
          <w:szCs w:val="28"/>
          <w:lang w:eastAsia="en-US"/>
        </w:rPr>
        <w:t>Більше</w:t>
      </w:r>
      <w:r w:rsidR="00FF2136" w:rsidRPr="003C6A3B">
        <w:rPr>
          <w:rFonts w:eastAsia="Calibri"/>
          <w:sz w:val="28"/>
          <w:szCs w:val="28"/>
          <w:lang w:eastAsia="en-US"/>
        </w:rPr>
        <w:t xml:space="preserve"> </w:t>
      </w:r>
      <w:r w:rsidRPr="003C6A3B">
        <w:rPr>
          <w:rFonts w:eastAsia="Calibri"/>
          <w:sz w:val="28"/>
          <w:szCs w:val="28"/>
          <w:lang w:eastAsia="en-US"/>
        </w:rPr>
        <w:t>того,</w:t>
      </w:r>
      <w:r w:rsidR="00FF2136" w:rsidRPr="003C6A3B">
        <w:rPr>
          <w:rFonts w:eastAsia="Calibri"/>
          <w:sz w:val="28"/>
          <w:szCs w:val="28"/>
          <w:lang w:eastAsia="en-US"/>
        </w:rPr>
        <w:t xml:space="preserve"> </w:t>
      </w:r>
      <w:r w:rsidRPr="003C6A3B">
        <w:rPr>
          <w:rFonts w:eastAsia="Calibri"/>
          <w:sz w:val="28"/>
          <w:szCs w:val="28"/>
          <w:lang w:eastAsia="en-US"/>
        </w:rPr>
        <w:t>в</w:t>
      </w:r>
      <w:r w:rsidR="00FF2136" w:rsidRPr="003C6A3B">
        <w:rPr>
          <w:rFonts w:eastAsia="Calibri"/>
          <w:sz w:val="28"/>
          <w:szCs w:val="28"/>
          <w:lang w:eastAsia="en-US"/>
        </w:rPr>
        <w:t xml:space="preserve"> </w:t>
      </w:r>
      <w:r w:rsidRPr="003C6A3B">
        <w:rPr>
          <w:rFonts w:eastAsia="Calibri"/>
          <w:sz w:val="28"/>
          <w:szCs w:val="28"/>
          <w:lang w:eastAsia="en-US"/>
        </w:rPr>
        <w:t>якій</w:t>
      </w:r>
      <w:r w:rsidR="00FF2136" w:rsidRPr="003C6A3B">
        <w:rPr>
          <w:rFonts w:eastAsia="Calibri"/>
          <w:sz w:val="28"/>
          <w:szCs w:val="28"/>
          <w:lang w:eastAsia="en-US"/>
        </w:rPr>
        <w:t xml:space="preserve"> </w:t>
      </w:r>
      <w:r w:rsidRPr="003C6A3B">
        <w:rPr>
          <w:rFonts w:eastAsia="Calibri"/>
          <w:sz w:val="28"/>
          <w:szCs w:val="28"/>
          <w:lang w:eastAsia="en-US"/>
        </w:rPr>
        <w:t>сфері</w:t>
      </w:r>
      <w:r w:rsidR="00FF2136" w:rsidRPr="003C6A3B">
        <w:rPr>
          <w:rFonts w:eastAsia="Calibri"/>
          <w:sz w:val="28"/>
          <w:szCs w:val="28"/>
          <w:lang w:eastAsia="en-US"/>
        </w:rPr>
        <w:t xml:space="preserve"> </w:t>
      </w:r>
      <w:r w:rsidRPr="003C6A3B">
        <w:rPr>
          <w:rFonts w:eastAsia="Calibri"/>
          <w:sz w:val="28"/>
          <w:szCs w:val="28"/>
          <w:lang w:eastAsia="en-US"/>
        </w:rPr>
        <w:t>вона</w:t>
      </w:r>
      <w:r w:rsidR="00FF2136" w:rsidRPr="003C6A3B">
        <w:rPr>
          <w:rFonts w:eastAsia="Calibri"/>
          <w:sz w:val="28"/>
          <w:szCs w:val="28"/>
          <w:lang w:eastAsia="en-US"/>
        </w:rPr>
        <w:t xml:space="preserve"> </w:t>
      </w:r>
      <w:r w:rsidRPr="003C6A3B">
        <w:rPr>
          <w:rFonts w:eastAsia="Calibri"/>
          <w:sz w:val="28"/>
          <w:szCs w:val="28"/>
          <w:lang w:eastAsia="en-US"/>
        </w:rPr>
        <w:t>б</w:t>
      </w:r>
      <w:r w:rsidR="00FF2136" w:rsidRPr="003C6A3B">
        <w:rPr>
          <w:rFonts w:eastAsia="Calibri"/>
          <w:sz w:val="28"/>
          <w:szCs w:val="28"/>
          <w:lang w:eastAsia="en-US"/>
        </w:rPr>
        <w:t xml:space="preserve"> </w:t>
      </w:r>
      <w:r w:rsidRPr="003C6A3B">
        <w:rPr>
          <w:rFonts w:eastAsia="Calibri"/>
          <w:sz w:val="28"/>
          <w:szCs w:val="28"/>
          <w:lang w:eastAsia="en-US"/>
        </w:rPr>
        <w:t>не</w:t>
      </w:r>
      <w:r w:rsidR="00FF2136" w:rsidRPr="003C6A3B">
        <w:rPr>
          <w:rFonts w:eastAsia="Calibri"/>
          <w:sz w:val="28"/>
          <w:szCs w:val="28"/>
          <w:lang w:eastAsia="en-US"/>
        </w:rPr>
        <w:t xml:space="preserve"> </w:t>
      </w:r>
      <w:r w:rsidRPr="003C6A3B">
        <w:rPr>
          <w:rFonts w:eastAsia="Calibri"/>
          <w:sz w:val="28"/>
          <w:szCs w:val="28"/>
          <w:lang w:eastAsia="en-US"/>
        </w:rPr>
        <w:t>вживалася,</w:t>
      </w:r>
      <w:r w:rsidR="00FF2136" w:rsidRPr="003C6A3B">
        <w:rPr>
          <w:rFonts w:eastAsia="Calibri"/>
          <w:sz w:val="28"/>
          <w:szCs w:val="28"/>
          <w:lang w:eastAsia="en-US"/>
        </w:rPr>
        <w:t xml:space="preserve"> </w:t>
      </w:r>
      <w:r w:rsidRPr="003C6A3B">
        <w:rPr>
          <w:rFonts w:eastAsia="Calibri"/>
          <w:sz w:val="28"/>
          <w:szCs w:val="28"/>
          <w:lang w:eastAsia="en-US"/>
        </w:rPr>
        <w:t>метафора</w:t>
      </w:r>
      <w:r w:rsidR="00FF2136" w:rsidRPr="003C6A3B">
        <w:rPr>
          <w:rFonts w:eastAsia="Calibri"/>
          <w:sz w:val="28"/>
          <w:szCs w:val="28"/>
          <w:lang w:eastAsia="en-US"/>
        </w:rPr>
        <w:t xml:space="preserve"> </w:t>
      </w:r>
      <w:r w:rsidRPr="003C6A3B">
        <w:rPr>
          <w:rFonts w:eastAsia="Calibri"/>
          <w:sz w:val="28"/>
          <w:szCs w:val="28"/>
          <w:lang w:eastAsia="en-US"/>
        </w:rPr>
        <w:t>завжди</w:t>
      </w:r>
      <w:r w:rsidR="00FF2136" w:rsidRPr="003C6A3B">
        <w:rPr>
          <w:rFonts w:eastAsia="Calibri"/>
          <w:sz w:val="28"/>
          <w:szCs w:val="28"/>
          <w:lang w:eastAsia="en-US"/>
        </w:rPr>
        <w:t xml:space="preserve"> </w:t>
      </w:r>
      <w:r w:rsidRPr="003C6A3B">
        <w:rPr>
          <w:rFonts w:eastAsia="Calibri"/>
          <w:sz w:val="28"/>
          <w:szCs w:val="28"/>
          <w:lang w:eastAsia="en-US"/>
        </w:rPr>
        <w:t>збагачує</w:t>
      </w:r>
      <w:r w:rsidR="00FF2136" w:rsidRPr="003C6A3B">
        <w:rPr>
          <w:rFonts w:eastAsia="Calibri"/>
          <w:sz w:val="28"/>
          <w:szCs w:val="28"/>
          <w:lang w:eastAsia="en-US"/>
        </w:rPr>
        <w:t xml:space="preserve"> </w:t>
      </w:r>
      <w:r w:rsidRPr="003C6A3B">
        <w:rPr>
          <w:rFonts w:eastAsia="Calibri"/>
          <w:sz w:val="28"/>
          <w:szCs w:val="28"/>
          <w:lang w:eastAsia="en-US"/>
        </w:rPr>
        <w:t>розуміння</w:t>
      </w:r>
      <w:r w:rsidR="00FF2136" w:rsidRPr="003C6A3B">
        <w:rPr>
          <w:rFonts w:eastAsia="Calibri"/>
          <w:sz w:val="28"/>
          <w:szCs w:val="28"/>
          <w:lang w:eastAsia="en-US"/>
        </w:rPr>
        <w:t xml:space="preserve"> </w:t>
      </w:r>
      <w:r w:rsidRPr="003C6A3B">
        <w:rPr>
          <w:rFonts w:eastAsia="Calibri"/>
          <w:sz w:val="28"/>
          <w:szCs w:val="28"/>
          <w:lang w:eastAsia="en-US"/>
        </w:rPr>
        <w:t>не</w:t>
      </w:r>
      <w:r w:rsidR="00FF2136" w:rsidRPr="003C6A3B">
        <w:rPr>
          <w:rFonts w:eastAsia="Calibri"/>
          <w:sz w:val="28"/>
          <w:szCs w:val="28"/>
          <w:lang w:eastAsia="en-US"/>
        </w:rPr>
        <w:t xml:space="preserve"> </w:t>
      </w:r>
      <w:r w:rsidRPr="003C6A3B">
        <w:rPr>
          <w:rFonts w:eastAsia="Calibri"/>
          <w:sz w:val="28"/>
          <w:szCs w:val="28"/>
          <w:lang w:eastAsia="en-US"/>
        </w:rPr>
        <w:t>тільки</w:t>
      </w:r>
      <w:r w:rsidR="00FF2136" w:rsidRPr="003C6A3B">
        <w:rPr>
          <w:rFonts w:eastAsia="Calibri"/>
          <w:sz w:val="28"/>
          <w:szCs w:val="28"/>
          <w:lang w:eastAsia="en-US"/>
        </w:rPr>
        <w:t xml:space="preserve"> </w:t>
      </w:r>
      <w:r w:rsidRPr="003C6A3B">
        <w:rPr>
          <w:rFonts w:eastAsia="Calibri"/>
          <w:sz w:val="28"/>
          <w:szCs w:val="28"/>
          <w:lang w:eastAsia="en-US"/>
        </w:rPr>
        <w:t>людської</w:t>
      </w:r>
      <w:r w:rsidR="00FF2136" w:rsidRPr="003C6A3B">
        <w:rPr>
          <w:rFonts w:eastAsia="Calibri"/>
          <w:sz w:val="28"/>
          <w:szCs w:val="28"/>
          <w:lang w:eastAsia="en-US"/>
        </w:rPr>
        <w:t xml:space="preserve"> </w:t>
      </w:r>
      <w:r w:rsidRPr="003C6A3B">
        <w:rPr>
          <w:rFonts w:eastAsia="Calibri"/>
          <w:sz w:val="28"/>
          <w:szCs w:val="28"/>
          <w:lang w:eastAsia="en-US"/>
        </w:rPr>
        <w:t>мови</w:t>
      </w:r>
      <w:r w:rsidR="00FF2136" w:rsidRPr="003C6A3B">
        <w:rPr>
          <w:rFonts w:eastAsia="Calibri"/>
          <w:sz w:val="28"/>
          <w:szCs w:val="28"/>
          <w:lang w:eastAsia="en-US"/>
        </w:rPr>
        <w:t xml:space="preserve"> </w:t>
      </w:r>
      <w:r w:rsidRPr="003C6A3B">
        <w:rPr>
          <w:rFonts w:eastAsia="Calibri"/>
          <w:sz w:val="28"/>
          <w:szCs w:val="28"/>
          <w:lang w:eastAsia="en-US"/>
        </w:rPr>
        <w:t>й</w:t>
      </w:r>
      <w:r w:rsidR="00FF2136" w:rsidRPr="003C6A3B">
        <w:rPr>
          <w:rFonts w:eastAsia="Calibri"/>
          <w:sz w:val="28"/>
          <w:szCs w:val="28"/>
          <w:lang w:eastAsia="en-US"/>
        </w:rPr>
        <w:t xml:space="preserve"> </w:t>
      </w:r>
      <w:r w:rsidRPr="003C6A3B">
        <w:rPr>
          <w:rFonts w:eastAsia="Calibri"/>
          <w:sz w:val="28"/>
          <w:szCs w:val="28"/>
          <w:lang w:eastAsia="en-US"/>
        </w:rPr>
        <w:t>знань,</w:t>
      </w:r>
      <w:r w:rsidR="00FF2136" w:rsidRPr="003C6A3B">
        <w:rPr>
          <w:rFonts w:eastAsia="Calibri"/>
          <w:sz w:val="28"/>
          <w:szCs w:val="28"/>
          <w:lang w:eastAsia="en-US"/>
        </w:rPr>
        <w:t xml:space="preserve"> </w:t>
      </w:r>
      <w:r w:rsidRPr="003C6A3B">
        <w:rPr>
          <w:rFonts w:eastAsia="Calibri"/>
          <w:sz w:val="28"/>
          <w:szCs w:val="28"/>
          <w:lang w:eastAsia="en-US"/>
        </w:rPr>
        <w:t>але</w:t>
      </w:r>
      <w:r w:rsidR="00FF2136" w:rsidRPr="003C6A3B">
        <w:rPr>
          <w:rFonts w:eastAsia="Calibri"/>
          <w:sz w:val="28"/>
          <w:szCs w:val="28"/>
          <w:lang w:eastAsia="en-US"/>
        </w:rPr>
        <w:t xml:space="preserve"> </w:t>
      </w:r>
      <w:r w:rsidRPr="003C6A3B">
        <w:rPr>
          <w:rFonts w:eastAsia="Calibri"/>
          <w:sz w:val="28"/>
          <w:szCs w:val="28"/>
          <w:lang w:eastAsia="en-US"/>
        </w:rPr>
        <w:t>й</w:t>
      </w:r>
      <w:r w:rsidR="00FF2136" w:rsidRPr="003C6A3B">
        <w:rPr>
          <w:rFonts w:eastAsia="Calibri"/>
          <w:sz w:val="28"/>
          <w:szCs w:val="28"/>
          <w:lang w:eastAsia="en-US"/>
        </w:rPr>
        <w:t xml:space="preserve"> </w:t>
      </w:r>
      <w:r w:rsidRPr="003C6A3B">
        <w:rPr>
          <w:rFonts w:eastAsia="Calibri"/>
          <w:sz w:val="28"/>
          <w:szCs w:val="28"/>
          <w:lang w:eastAsia="en-US"/>
        </w:rPr>
        <w:t>людської</w:t>
      </w:r>
      <w:r w:rsidR="00FF2136" w:rsidRPr="003C6A3B">
        <w:rPr>
          <w:rFonts w:eastAsia="Calibri"/>
          <w:sz w:val="28"/>
          <w:szCs w:val="28"/>
          <w:lang w:eastAsia="en-US"/>
        </w:rPr>
        <w:t xml:space="preserve"> </w:t>
      </w:r>
      <w:r w:rsidRPr="003C6A3B">
        <w:rPr>
          <w:rFonts w:eastAsia="Calibri"/>
          <w:sz w:val="28"/>
          <w:szCs w:val="28"/>
          <w:lang w:eastAsia="en-US"/>
        </w:rPr>
        <w:t>поведінки.</w:t>
      </w:r>
      <w:r w:rsidR="00FF2136" w:rsidRPr="003C6A3B">
        <w:rPr>
          <w:rFonts w:eastAsia="Calibri"/>
          <w:sz w:val="28"/>
          <w:szCs w:val="28"/>
          <w:lang w:eastAsia="en-US"/>
        </w:rPr>
        <w:t xml:space="preserve"> </w:t>
      </w:r>
      <w:r w:rsidR="00F62544" w:rsidRPr="00F62544">
        <w:rPr>
          <w:rFonts w:eastAsia="Calibri"/>
          <w:sz w:val="28"/>
          <w:szCs w:val="28"/>
          <w:lang w:val="ru-RU" w:eastAsia="en-US"/>
        </w:rPr>
        <w:t>[41]</w:t>
      </w:r>
      <w:r w:rsidR="00FF2136" w:rsidRPr="003C6A3B">
        <w:rPr>
          <w:rFonts w:eastAsia="Calibri"/>
          <w:sz w:val="28"/>
          <w:szCs w:val="28"/>
          <w:lang w:eastAsia="en-US"/>
        </w:rPr>
        <w:t xml:space="preserve"> </w:t>
      </w:r>
      <w:r w:rsidRPr="003C6A3B">
        <w:rPr>
          <w:rFonts w:eastAsia="Calibri"/>
          <w:sz w:val="28"/>
          <w:szCs w:val="28"/>
          <w:lang w:eastAsia="en-US"/>
        </w:rPr>
        <w:t>Таким</w:t>
      </w:r>
      <w:r w:rsidR="00FF2136" w:rsidRPr="003C6A3B">
        <w:rPr>
          <w:rFonts w:eastAsia="Calibri"/>
          <w:sz w:val="28"/>
          <w:szCs w:val="28"/>
          <w:lang w:eastAsia="en-US"/>
        </w:rPr>
        <w:t xml:space="preserve"> </w:t>
      </w:r>
      <w:r w:rsidRPr="003C6A3B">
        <w:rPr>
          <w:rFonts w:eastAsia="Calibri"/>
          <w:sz w:val="28"/>
          <w:szCs w:val="28"/>
          <w:lang w:eastAsia="en-US"/>
        </w:rPr>
        <w:t>чином,</w:t>
      </w:r>
      <w:r w:rsidR="00FF2136" w:rsidRPr="003C6A3B">
        <w:rPr>
          <w:rFonts w:eastAsia="Calibri"/>
          <w:sz w:val="28"/>
          <w:szCs w:val="28"/>
          <w:lang w:eastAsia="en-US"/>
        </w:rPr>
        <w:t xml:space="preserve"> </w:t>
      </w:r>
      <w:proofErr w:type="gramStart"/>
      <w:r w:rsidRPr="003C6A3B">
        <w:rPr>
          <w:rFonts w:eastAsia="Calibri"/>
          <w:sz w:val="28"/>
          <w:szCs w:val="28"/>
          <w:lang w:eastAsia="en-US"/>
        </w:rPr>
        <w:t>досл</w:t>
      </w:r>
      <w:proofErr w:type="gramEnd"/>
      <w:r w:rsidRPr="003C6A3B">
        <w:rPr>
          <w:rFonts w:eastAsia="Calibri"/>
          <w:sz w:val="28"/>
          <w:szCs w:val="28"/>
          <w:lang w:eastAsia="en-US"/>
        </w:rPr>
        <w:t>ідники</w:t>
      </w:r>
      <w:r w:rsidR="00FF2136" w:rsidRPr="003C6A3B">
        <w:rPr>
          <w:rFonts w:eastAsia="Calibri"/>
          <w:sz w:val="28"/>
          <w:szCs w:val="28"/>
          <w:lang w:eastAsia="en-US"/>
        </w:rPr>
        <w:t xml:space="preserve"> </w:t>
      </w:r>
      <w:r w:rsidRPr="003C6A3B">
        <w:rPr>
          <w:rFonts w:eastAsia="Calibri"/>
          <w:sz w:val="28"/>
          <w:szCs w:val="28"/>
          <w:lang w:eastAsia="en-US"/>
        </w:rPr>
        <w:t>почали</w:t>
      </w:r>
      <w:r w:rsidR="00FF2136" w:rsidRPr="003C6A3B">
        <w:rPr>
          <w:rFonts w:eastAsia="Calibri"/>
          <w:sz w:val="28"/>
          <w:szCs w:val="28"/>
          <w:lang w:eastAsia="en-US"/>
        </w:rPr>
        <w:t xml:space="preserve"> </w:t>
      </w:r>
      <w:r w:rsidRPr="003C6A3B">
        <w:rPr>
          <w:rFonts w:eastAsia="Calibri"/>
          <w:sz w:val="28"/>
          <w:szCs w:val="28"/>
          <w:lang w:eastAsia="en-US"/>
        </w:rPr>
        <w:t>вбачати</w:t>
      </w:r>
      <w:r w:rsidR="00FF2136" w:rsidRPr="003C6A3B">
        <w:rPr>
          <w:rFonts w:eastAsia="Calibri"/>
          <w:sz w:val="28"/>
          <w:szCs w:val="28"/>
          <w:lang w:eastAsia="en-US"/>
        </w:rPr>
        <w:t xml:space="preserve"> </w:t>
      </w:r>
      <w:r w:rsidRPr="003C6A3B">
        <w:rPr>
          <w:rFonts w:eastAsia="Calibri"/>
          <w:sz w:val="28"/>
          <w:szCs w:val="28"/>
          <w:lang w:eastAsia="en-US"/>
        </w:rPr>
        <w:t>у</w:t>
      </w:r>
      <w:r w:rsidR="00FF2136" w:rsidRPr="003C6A3B">
        <w:rPr>
          <w:rFonts w:eastAsia="Calibri"/>
          <w:sz w:val="28"/>
          <w:szCs w:val="28"/>
          <w:lang w:eastAsia="en-US"/>
        </w:rPr>
        <w:t xml:space="preserve"> </w:t>
      </w:r>
      <w:r w:rsidRPr="003C6A3B">
        <w:rPr>
          <w:rFonts w:eastAsia="Calibri"/>
          <w:sz w:val="28"/>
          <w:szCs w:val="28"/>
          <w:lang w:eastAsia="en-US"/>
        </w:rPr>
        <w:t>метафорі</w:t>
      </w:r>
      <w:r w:rsidR="00FF2136" w:rsidRPr="003C6A3B">
        <w:rPr>
          <w:rFonts w:eastAsia="Calibri"/>
          <w:sz w:val="28"/>
          <w:szCs w:val="28"/>
          <w:lang w:eastAsia="en-US"/>
        </w:rPr>
        <w:t xml:space="preserve"> </w:t>
      </w:r>
      <w:r w:rsidRPr="003C6A3B">
        <w:rPr>
          <w:rFonts w:eastAsia="Calibri"/>
          <w:sz w:val="28"/>
          <w:szCs w:val="28"/>
          <w:lang w:eastAsia="en-US"/>
        </w:rPr>
        <w:t>ключ</w:t>
      </w:r>
      <w:r w:rsidR="00FF2136" w:rsidRPr="003C6A3B">
        <w:rPr>
          <w:rFonts w:eastAsia="Calibri"/>
          <w:sz w:val="28"/>
          <w:szCs w:val="28"/>
          <w:lang w:eastAsia="en-US"/>
        </w:rPr>
        <w:t xml:space="preserve"> </w:t>
      </w:r>
      <w:r w:rsidRPr="003C6A3B">
        <w:rPr>
          <w:rFonts w:eastAsia="Calibri"/>
          <w:sz w:val="28"/>
          <w:szCs w:val="28"/>
          <w:lang w:eastAsia="en-US"/>
        </w:rPr>
        <w:t>до</w:t>
      </w:r>
      <w:r w:rsidR="00FF2136" w:rsidRPr="003C6A3B">
        <w:rPr>
          <w:rFonts w:eastAsia="Calibri"/>
          <w:sz w:val="28"/>
          <w:szCs w:val="28"/>
          <w:lang w:eastAsia="en-US"/>
        </w:rPr>
        <w:t xml:space="preserve"> </w:t>
      </w:r>
      <w:r w:rsidRPr="003C6A3B">
        <w:rPr>
          <w:rFonts w:eastAsia="Calibri"/>
          <w:sz w:val="28"/>
          <w:szCs w:val="28"/>
          <w:lang w:eastAsia="en-US"/>
        </w:rPr>
        <w:t>розуміння</w:t>
      </w:r>
      <w:r w:rsidR="00FF2136" w:rsidRPr="003C6A3B">
        <w:rPr>
          <w:rFonts w:eastAsia="Calibri"/>
          <w:sz w:val="28"/>
          <w:szCs w:val="28"/>
          <w:lang w:eastAsia="en-US"/>
        </w:rPr>
        <w:t xml:space="preserve"> </w:t>
      </w:r>
      <w:r w:rsidRPr="003C6A3B">
        <w:rPr>
          <w:rFonts w:eastAsia="Calibri"/>
          <w:sz w:val="28"/>
          <w:szCs w:val="28"/>
          <w:lang w:eastAsia="en-US"/>
        </w:rPr>
        <w:t>мислення.</w:t>
      </w:r>
      <w:r w:rsidR="00FF2136" w:rsidRPr="003C6A3B">
        <w:rPr>
          <w:rFonts w:eastAsia="Calibri"/>
          <w:sz w:val="28"/>
          <w:szCs w:val="28"/>
          <w:lang w:eastAsia="en-US"/>
        </w:rPr>
        <w:t xml:space="preserve"> </w:t>
      </w:r>
    </w:p>
    <w:p w:rsidR="00D81AC9" w:rsidRPr="009903D8" w:rsidRDefault="007B164E" w:rsidP="006012E0">
      <w:pPr>
        <w:spacing w:line="360" w:lineRule="auto"/>
        <w:ind w:firstLine="709"/>
        <w:jc w:val="both"/>
        <w:rPr>
          <w:rFonts w:eastAsia="Calibri"/>
          <w:sz w:val="28"/>
          <w:szCs w:val="28"/>
          <w:lang w:val="ru-RU" w:eastAsia="en-US"/>
        </w:rPr>
      </w:pPr>
      <w:r w:rsidRPr="003C6A3B">
        <w:rPr>
          <w:rFonts w:eastAsia="Calibri"/>
          <w:sz w:val="28"/>
          <w:szCs w:val="28"/>
          <w:lang w:eastAsia="en-US"/>
        </w:rPr>
        <w:t>Схиляється</w:t>
      </w:r>
      <w:r w:rsidR="00FF2136" w:rsidRPr="003C6A3B">
        <w:rPr>
          <w:rFonts w:eastAsia="Calibri"/>
          <w:sz w:val="28"/>
          <w:szCs w:val="28"/>
          <w:lang w:eastAsia="en-US"/>
        </w:rPr>
        <w:t xml:space="preserve"> </w:t>
      </w:r>
      <w:r w:rsidRPr="003C6A3B">
        <w:rPr>
          <w:rFonts w:eastAsia="Calibri"/>
          <w:sz w:val="28"/>
          <w:szCs w:val="28"/>
          <w:lang w:eastAsia="en-US"/>
        </w:rPr>
        <w:t>до</w:t>
      </w:r>
      <w:r w:rsidR="00FF2136" w:rsidRPr="003C6A3B">
        <w:rPr>
          <w:rFonts w:eastAsia="Calibri"/>
          <w:sz w:val="28"/>
          <w:szCs w:val="28"/>
          <w:lang w:eastAsia="en-US"/>
        </w:rPr>
        <w:t xml:space="preserve"> </w:t>
      </w:r>
      <w:r w:rsidRPr="003C6A3B">
        <w:rPr>
          <w:rFonts w:eastAsia="Calibri"/>
          <w:sz w:val="28"/>
          <w:szCs w:val="28"/>
          <w:lang w:eastAsia="en-US"/>
        </w:rPr>
        <w:t>думки</w:t>
      </w:r>
      <w:r w:rsidR="00FF2136" w:rsidRPr="003C6A3B">
        <w:rPr>
          <w:rFonts w:eastAsia="Calibri"/>
          <w:sz w:val="28"/>
          <w:szCs w:val="28"/>
          <w:lang w:eastAsia="en-US"/>
        </w:rPr>
        <w:t xml:space="preserve"> </w:t>
      </w:r>
      <w:r w:rsidRPr="003C6A3B">
        <w:rPr>
          <w:rFonts w:eastAsia="Calibri"/>
          <w:sz w:val="28"/>
          <w:szCs w:val="28"/>
          <w:lang w:eastAsia="en-US"/>
        </w:rPr>
        <w:t>про</w:t>
      </w:r>
      <w:r w:rsidR="00FF2136" w:rsidRPr="003C6A3B">
        <w:rPr>
          <w:rFonts w:eastAsia="Calibri"/>
          <w:sz w:val="28"/>
          <w:szCs w:val="28"/>
          <w:lang w:eastAsia="en-US"/>
        </w:rPr>
        <w:t xml:space="preserve"> </w:t>
      </w:r>
      <w:r w:rsidRPr="003C6A3B">
        <w:rPr>
          <w:rFonts w:eastAsia="Calibri"/>
          <w:sz w:val="28"/>
          <w:szCs w:val="28"/>
          <w:lang w:eastAsia="en-US"/>
        </w:rPr>
        <w:t>зв'язок</w:t>
      </w:r>
      <w:r w:rsidR="00FF2136" w:rsidRPr="003C6A3B">
        <w:rPr>
          <w:rFonts w:eastAsia="Calibri"/>
          <w:sz w:val="28"/>
          <w:szCs w:val="28"/>
          <w:lang w:eastAsia="en-US"/>
        </w:rPr>
        <w:t xml:space="preserve"> </w:t>
      </w:r>
      <w:r w:rsidRPr="003C6A3B">
        <w:rPr>
          <w:rFonts w:eastAsia="Calibri"/>
          <w:sz w:val="28"/>
          <w:szCs w:val="28"/>
          <w:lang w:eastAsia="en-US"/>
        </w:rPr>
        <w:t>між</w:t>
      </w:r>
      <w:r w:rsidR="00FF2136" w:rsidRPr="003C6A3B">
        <w:rPr>
          <w:rFonts w:eastAsia="Calibri"/>
          <w:sz w:val="28"/>
          <w:szCs w:val="28"/>
          <w:lang w:eastAsia="en-US"/>
        </w:rPr>
        <w:t xml:space="preserve"> </w:t>
      </w:r>
      <w:r w:rsidRPr="003C6A3B">
        <w:rPr>
          <w:rFonts w:eastAsia="Calibri"/>
          <w:sz w:val="28"/>
          <w:szCs w:val="28"/>
          <w:lang w:eastAsia="en-US"/>
        </w:rPr>
        <w:t>метафорою</w:t>
      </w:r>
      <w:r w:rsidR="00FF2136" w:rsidRPr="003C6A3B">
        <w:rPr>
          <w:rFonts w:eastAsia="Calibri"/>
          <w:sz w:val="28"/>
          <w:szCs w:val="28"/>
          <w:lang w:eastAsia="en-US"/>
        </w:rPr>
        <w:t xml:space="preserve"> </w:t>
      </w:r>
      <w:r w:rsidRPr="003C6A3B">
        <w:rPr>
          <w:rFonts w:eastAsia="Calibri"/>
          <w:sz w:val="28"/>
          <w:szCs w:val="28"/>
          <w:lang w:eastAsia="en-US"/>
        </w:rPr>
        <w:t>та</w:t>
      </w:r>
      <w:r w:rsidR="00FF2136" w:rsidRPr="003C6A3B">
        <w:rPr>
          <w:rFonts w:eastAsia="Calibri"/>
          <w:sz w:val="28"/>
          <w:szCs w:val="28"/>
          <w:lang w:eastAsia="en-US"/>
        </w:rPr>
        <w:t xml:space="preserve"> </w:t>
      </w:r>
      <w:r w:rsidRPr="003C6A3B">
        <w:rPr>
          <w:rFonts w:eastAsia="Calibri"/>
          <w:sz w:val="28"/>
          <w:szCs w:val="28"/>
          <w:lang w:eastAsia="en-US"/>
        </w:rPr>
        <w:t>мисленням</w:t>
      </w:r>
      <w:r w:rsidR="00FF2136" w:rsidRPr="003C6A3B">
        <w:rPr>
          <w:rFonts w:eastAsia="Calibri"/>
          <w:sz w:val="28"/>
          <w:szCs w:val="28"/>
          <w:lang w:eastAsia="en-US"/>
        </w:rPr>
        <w:t xml:space="preserve"> </w:t>
      </w:r>
      <w:r w:rsidRPr="003C6A3B">
        <w:rPr>
          <w:rFonts w:eastAsia="Calibri"/>
          <w:sz w:val="28"/>
          <w:szCs w:val="28"/>
          <w:lang w:eastAsia="en-US"/>
        </w:rPr>
        <w:t>і</w:t>
      </w:r>
      <w:r w:rsidR="00FF2136" w:rsidRPr="003C6A3B">
        <w:rPr>
          <w:rFonts w:eastAsia="Calibri"/>
          <w:sz w:val="28"/>
          <w:szCs w:val="28"/>
          <w:lang w:eastAsia="en-US"/>
        </w:rPr>
        <w:t xml:space="preserve"> </w:t>
      </w:r>
      <w:r w:rsidRPr="003C6A3B">
        <w:rPr>
          <w:rFonts w:eastAsia="Calibri"/>
          <w:sz w:val="28"/>
          <w:szCs w:val="28"/>
          <w:lang w:eastAsia="en-US"/>
        </w:rPr>
        <w:t>Хосе</w:t>
      </w:r>
      <w:r w:rsidR="00FF2136" w:rsidRPr="003C6A3B">
        <w:rPr>
          <w:rFonts w:eastAsia="Calibri"/>
          <w:sz w:val="28"/>
          <w:szCs w:val="28"/>
          <w:lang w:eastAsia="en-US"/>
        </w:rPr>
        <w:t xml:space="preserve"> </w:t>
      </w:r>
      <w:r w:rsidRPr="003C6A3B">
        <w:rPr>
          <w:rFonts w:eastAsia="Calibri"/>
          <w:sz w:val="28"/>
          <w:szCs w:val="28"/>
          <w:lang w:eastAsia="en-US"/>
        </w:rPr>
        <w:t>Ортега-і-Гассет.</w:t>
      </w:r>
      <w:r w:rsidR="00FF2136" w:rsidRPr="003C6A3B">
        <w:rPr>
          <w:rFonts w:eastAsia="Calibri"/>
          <w:sz w:val="28"/>
          <w:szCs w:val="28"/>
          <w:lang w:eastAsia="en-US"/>
        </w:rPr>
        <w:t xml:space="preserve"> </w:t>
      </w:r>
      <w:r w:rsidRPr="003C6A3B">
        <w:rPr>
          <w:rFonts w:eastAsia="Calibri"/>
          <w:sz w:val="28"/>
          <w:szCs w:val="28"/>
          <w:lang w:eastAsia="en-US"/>
        </w:rPr>
        <w:t>Іспанський</w:t>
      </w:r>
      <w:r w:rsidR="00FF2136" w:rsidRPr="003C6A3B">
        <w:rPr>
          <w:rFonts w:eastAsia="Calibri"/>
          <w:sz w:val="28"/>
          <w:szCs w:val="28"/>
          <w:lang w:eastAsia="en-US"/>
        </w:rPr>
        <w:t xml:space="preserve"> </w:t>
      </w:r>
      <w:r w:rsidRPr="003C6A3B">
        <w:rPr>
          <w:rFonts w:eastAsia="Calibri"/>
          <w:sz w:val="28"/>
          <w:szCs w:val="28"/>
          <w:lang w:eastAsia="en-US"/>
        </w:rPr>
        <w:t>філософ</w:t>
      </w:r>
      <w:r w:rsidR="00FF2136" w:rsidRPr="003C6A3B">
        <w:rPr>
          <w:rFonts w:eastAsia="Calibri"/>
          <w:sz w:val="28"/>
          <w:szCs w:val="28"/>
          <w:lang w:eastAsia="en-US"/>
        </w:rPr>
        <w:t xml:space="preserve"> </w:t>
      </w:r>
      <w:r w:rsidRPr="003C6A3B">
        <w:rPr>
          <w:rFonts w:eastAsia="Calibri"/>
          <w:sz w:val="28"/>
          <w:szCs w:val="28"/>
          <w:lang w:eastAsia="en-US"/>
        </w:rPr>
        <w:t>вважає,</w:t>
      </w:r>
      <w:r w:rsidR="00FF2136" w:rsidRPr="003C6A3B">
        <w:rPr>
          <w:rFonts w:eastAsia="Calibri"/>
          <w:sz w:val="28"/>
          <w:szCs w:val="28"/>
          <w:lang w:eastAsia="en-US"/>
        </w:rPr>
        <w:t xml:space="preserve"> </w:t>
      </w:r>
      <w:r w:rsidRPr="003C6A3B">
        <w:rPr>
          <w:rFonts w:eastAsia="Calibri"/>
          <w:sz w:val="28"/>
          <w:szCs w:val="28"/>
          <w:lang w:eastAsia="en-US"/>
        </w:rPr>
        <w:t>що</w:t>
      </w:r>
      <w:r w:rsidR="00FF2136" w:rsidRPr="003C6A3B">
        <w:rPr>
          <w:rFonts w:eastAsia="Calibri"/>
          <w:sz w:val="28"/>
          <w:szCs w:val="28"/>
          <w:lang w:eastAsia="en-US"/>
        </w:rPr>
        <w:t xml:space="preserve"> </w:t>
      </w:r>
      <w:r w:rsidRPr="003C6A3B">
        <w:rPr>
          <w:rFonts w:eastAsia="Calibri"/>
          <w:sz w:val="28"/>
          <w:szCs w:val="28"/>
          <w:lang w:eastAsia="en-US"/>
        </w:rPr>
        <w:t>метафора</w:t>
      </w:r>
      <w:r w:rsidR="00FF2136" w:rsidRPr="003C6A3B">
        <w:rPr>
          <w:rFonts w:eastAsia="Calibri"/>
          <w:sz w:val="28"/>
          <w:szCs w:val="28"/>
          <w:lang w:eastAsia="en-US"/>
        </w:rPr>
        <w:t xml:space="preserve"> </w:t>
      </w:r>
      <w:r w:rsidRPr="003C6A3B">
        <w:rPr>
          <w:rFonts w:eastAsia="Calibri"/>
          <w:sz w:val="28"/>
          <w:szCs w:val="28"/>
          <w:lang w:eastAsia="en-US"/>
        </w:rPr>
        <w:t>сприяє</w:t>
      </w:r>
      <w:r w:rsidR="00FF2136" w:rsidRPr="003C6A3B">
        <w:rPr>
          <w:rFonts w:eastAsia="Calibri"/>
          <w:sz w:val="28"/>
          <w:szCs w:val="28"/>
          <w:lang w:eastAsia="en-US"/>
        </w:rPr>
        <w:t xml:space="preserve"> </w:t>
      </w:r>
      <w:r w:rsidRPr="003C6A3B">
        <w:rPr>
          <w:rFonts w:eastAsia="Calibri"/>
          <w:sz w:val="28"/>
          <w:szCs w:val="28"/>
          <w:lang w:eastAsia="en-US"/>
        </w:rPr>
        <w:t>мисленню,</w:t>
      </w:r>
      <w:r w:rsidR="00FF2136" w:rsidRPr="003C6A3B">
        <w:rPr>
          <w:rFonts w:eastAsia="Calibri"/>
          <w:sz w:val="28"/>
          <w:szCs w:val="28"/>
          <w:lang w:eastAsia="en-US"/>
        </w:rPr>
        <w:t xml:space="preserve"> </w:t>
      </w:r>
      <w:r w:rsidRPr="003C6A3B">
        <w:rPr>
          <w:rFonts w:eastAsia="Calibri"/>
          <w:sz w:val="28"/>
          <w:szCs w:val="28"/>
          <w:lang w:eastAsia="en-US"/>
        </w:rPr>
        <w:t>особливо</w:t>
      </w:r>
      <w:r w:rsidR="00FF2136" w:rsidRPr="003C6A3B">
        <w:rPr>
          <w:rFonts w:eastAsia="Calibri"/>
          <w:sz w:val="28"/>
          <w:szCs w:val="28"/>
          <w:lang w:eastAsia="en-US"/>
        </w:rPr>
        <w:t xml:space="preserve"> </w:t>
      </w:r>
      <w:r w:rsidRPr="003C6A3B">
        <w:rPr>
          <w:rFonts w:eastAsia="Calibri"/>
          <w:sz w:val="28"/>
          <w:szCs w:val="28"/>
          <w:lang w:eastAsia="en-US"/>
        </w:rPr>
        <w:t>коли</w:t>
      </w:r>
      <w:r w:rsidR="00FF2136" w:rsidRPr="003C6A3B">
        <w:rPr>
          <w:rFonts w:eastAsia="Calibri"/>
          <w:sz w:val="28"/>
          <w:szCs w:val="28"/>
          <w:lang w:eastAsia="en-US"/>
        </w:rPr>
        <w:t xml:space="preserve"> </w:t>
      </w:r>
      <w:r w:rsidRPr="003C6A3B">
        <w:rPr>
          <w:rFonts w:eastAsia="Calibri"/>
          <w:sz w:val="28"/>
          <w:szCs w:val="28"/>
          <w:lang w:eastAsia="en-US"/>
        </w:rPr>
        <w:t>людина</w:t>
      </w:r>
      <w:r w:rsidR="00FF2136" w:rsidRPr="003C6A3B">
        <w:rPr>
          <w:rFonts w:eastAsia="Calibri"/>
          <w:sz w:val="28"/>
          <w:szCs w:val="28"/>
          <w:lang w:eastAsia="en-US"/>
        </w:rPr>
        <w:t xml:space="preserve"> </w:t>
      </w:r>
      <w:r w:rsidRPr="003C6A3B">
        <w:rPr>
          <w:rFonts w:eastAsia="Calibri"/>
          <w:sz w:val="28"/>
          <w:szCs w:val="28"/>
          <w:lang w:eastAsia="en-US"/>
        </w:rPr>
        <w:t>намагається</w:t>
      </w:r>
      <w:r w:rsidR="00FF2136" w:rsidRPr="003C6A3B">
        <w:rPr>
          <w:rFonts w:eastAsia="Calibri"/>
          <w:sz w:val="28"/>
          <w:szCs w:val="28"/>
          <w:lang w:eastAsia="en-US"/>
        </w:rPr>
        <w:t xml:space="preserve"> </w:t>
      </w:r>
      <w:r w:rsidRPr="003C6A3B">
        <w:rPr>
          <w:rFonts w:eastAsia="Calibri"/>
          <w:sz w:val="28"/>
          <w:szCs w:val="28"/>
          <w:lang w:eastAsia="en-US"/>
        </w:rPr>
        <w:t>осягнути</w:t>
      </w:r>
      <w:r w:rsidR="00FF2136" w:rsidRPr="003C6A3B">
        <w:rPr>
          <w:rFonts w:eastAsia="Calibri"/>
          <w:sz w:val="28"/>
          <w:szCs w:val="28"/>
          <w:lang w:eastAsia="en-US"/>
        </w:rPr>
        <w:t xml:space="preserve"> </w:t>
      </w:r>
      <w:r w:rsidRPr="003C6A3B">
        <w:rPr>
          <w:rFonts w:eastAsia="Calibri"/>
          <w:sz w:val="28"/>
          <w:szCs w:val="28"/>
          <w:lang w:eastAsia="en-US"/>
        </w:rPr>
        <w:t>зміст</w:t>
      </w:r>
      <w:r w:rsidR="00FF2136" w:rsidRPr="003C6A3B">
        <w:rPr>
          <w:rFonts w:eastAsia="Calibri"/>
          <w:sz w:val="28"/>
          <w:szCs w:val="28"/>
          <w:lang w:eastAsia="en-US"/>
        </w:rPr>
        <w:t xml:space="preserve"> </w:t>
      </w:r>
      <w:r w:rsidRPr="003C6A3B">
        <w:rPr>
          <w:rFonts w:eastAsia="Calibri"/>
          <w:sz w:val="28"/>
          <w:szCs w:val="28"/>
          <w:lang w:eastAsia="en-US"/>
        </w:rPr>
        <w:t>абстрактних</w:t>
      </w:r>
      <w:r w:rsidR="00FF2136" w:rsidRPr="003C6A3B">
        <w:rPr>
          <w:rFonts w:eastAsia="Calibri"/>
          <w:sz w:val="28"/>
          <w:szCs w:val="28"/>
          <w:lang w:eastAsia="en-US"/>
        </w:rPr>
        <w:t xml:space="preserve"> </w:t>
      </w:r>
      <w:r w:rsidRPr="003C6A3B">
        <w:rPr>
          <w:rFonts w:eastAsia="Calibri"/>
          <w:sz w:val="28"/>
          <w:szCs w:val="28"/>
          <w:lang w:eastAsia="en-US"/>
        </w:rPr>
        <w:t>понять.</w:t>
      </w:r>
      <w:r w:rsidR="00FF2136" w:rsidRPr="003C6A3B">
        <w:rPr>
          <w:rFonts w:eastAsia="Calibri"/>
          <w:sz w:val="28"/>
          <w:szCs w:val="28"/>
          <w:lang w:eastAsia="en-US"/>
        </w:rPr>
        <w:t xml:space="preserve"> </w:t>
      </w:r>
      <w:r w:rsidRPr="003C6A3B">
        <w:rPr>
          <w:rFonts w:eastAsia="Calibri"/>
          <w:sz w:val="28"/>
          <w:szCs w:val="28"/>
          <w:lang w:eastAsia="en-US"/>
        </w:rPr>
        <w:t>Використання</w:t>
      </w:r>
      <w:r w:rsidR="00FF2136" w:rsidRPr="003C6A3B">
        <w:rPr>
          <w:rFonts w:eastAsia="Calibri"/>
          <w:sz w:val="28"/>
          <w:szCs w:val="28"/>
          <w:lang w:eastAsia="en-US"/>
        </w:rPr>
        <w:t xml:space="preserve"> </w:t>
      </w:r>
      <w:r w:rsidRPr="003C6A3B">
        <w:rPr>
          <w:rFonts w:eastAsia="Calibri"/>
          <w:sz w:val="28"/>
          <w:szCs w:val="28"/>
          <w:lang w:eastAsia="en-US"/>
        </w:rPr>
        <w:t>метафори</w:t>
      </w:r>
      <w:r w:rsidR="00FF2136" w:rsidRPr="003C6A3B">
        <w:rPr>
          <w:rFonts w:eastAsia="Calibri"/>
          <w:sz w:val="28"/>
          <w:szCs w:val="28"/>
          <w:lang w:eastAsia="en-US"/>
        </w:rPr>
        <w:t xml:space="preserve"> </w:t>
      </w:r>
      <w:r w:rsidRPr="003C6A3B">
        <w:rPr>
          <w:rFonts w:eastAsia="Calibri"/>
          <w:sz w:val="28"/>
          <w:szCs w:val="28"/>
          <w:lang w:eastAsia="en-US"/>
        </w:rPr>
        <w:t>допомагає</w:t>
      </w:r>
      <w:r w:rsidR="00FF2136" w:rsidRPr="003C6A3B">
        <w:rPr>
          <w:rFonts w:eastAsia="Calibri"/>
          <w:sz w:val="28"/>
          <w:szCs w:val="28"/>
          <w:lang w:eastAsia="en-US"/>
        </w:rPr>
        <w:t xml:space="preserve"> </w:t>
      </w:r>
      <w:r w:rsidR="00F76594" w:rsidRPr="003C6A3B">
        <w:rPr>
          <w:rFonts w:eastAsia="Calibri"/>
          <w:sz w:val="28"/>
          <w:szCs w:val="28"/>
          <w:lang w:eastAsia="en-US"/>
        </w:rPr>
        <w:t>надати</w:t>
      </w:r>
      <w:r w:rsidR="00FF2136" w:rsidRPr="003C6A3B">
        <w:rPr>
          <w:rFonts w:eastAsia="Calibri"/>
          <w:sz w:val="28"/>
          <w:szCs w:val="28"/>
          <w:lang w:eastAsia="en-US"/>
        </w:rPr>
        <w:t xml:space="preserve"> </w:t>
      </w:r>
      <w:r w:rsidR="00F76594" w:rsidRPr="003C6A3B">
        <w:rPr>
          <w:rFonts w:eastAsia="Calibri"/>
          <w:sz w:val="28"/>
          <w:szCs w:val="28"/>
          <w:lang w:eastAsia="en-US"/>
        </w:rPr>
        <w:t>форму</w:t>
      </w:r>
      <w:r w:rsidR="00FF2136" w:rsidRPr="003C6A3B">
        <w:rPr>
          <w:rFonts w:eastAsia="Calibri"/>
          <w:sz w:val="28"/>
          <w:szCs w:val="28"/>
          <w:lang w:eastAsia="en-US"/>
        </w:rPr>
        <w:t xml:space="preserve"> </w:t>
      </w:r>
      <w:r w:rsidR="00F76594" w:rsidRPr="003C6A3B">
        <w:rPr>
          <w:rFonts w:eastAsia="Calibri"/>
          <w:sz w:val="28"/>
          <w:szCs w:val="28"/>
          <w:lang w:eastAsia="en-US"/>
        </w:rPr>
        <w:t>таким</w:t>
      </w:r>
      <w:r w:rsidR="00FF2136" w:rsidRPr="003C6A3B">
        <w:rPr>
          <w:rFonts w:eastAsia="Calibri"/>
          <w:sz w:val="28"/>
          <w:szCs w:val="28"/>
          <w:lang w:eastAsia="en-US"/>
        </w:rPr>
        <w:t xml:space="preserve"> </w:t>
      </w:r>
      <w:r w:rsidR="00F76594" w:rsidRPr="003C6A3B">
        <w:rPr>
          <w:rFonts w:eastAsia="Calibri"/>
          <w:sz w:val="28"/>
          <w:szCs w:val="28"/>
          <w:lang w:eastAsia="en-US"/>
        </w:rPr>
        <w:t>поняттям,</w:t>
      </w:r>
      <w:r w:rsidR="00FF2136" w:rsidRPr="003C6A3B">
        <w:rPr>
          <w:rFonts w:eastAsia="Calibri"/>
          <w:sz w:val="28"/>
          <w:szCs w:val="28"/>
          <w:lang w:eastAsia="en-US"/>
        </w:rPr>
        <w:t xml:space="preserve"> </w:t>
      </w:r>
      <w:r w:rsidR="00F76594" w:rsidRPr="003C6A3B">
        <w:rPr>
          <w:rFonts w:eastAsia="Calibri"/>
          <w:sz w:val="28"/>
          <w:szCs w:val="28"/>
          <w:lang w:eastAsia="en-US"/>
        </w:rPr>
        <w:t>зробити</w:t>
      </w:r>
      <w:r w:rsidR="00FF2136" w:rsidRPr="003C6A3B">
        <w:rPr>
          <w:rFonts w:eastAsia="Calibri"/>
          <w:sz w:val="28"/>
          <w:szCs w:val="28"/>
          <w:lang w:eastAsia="en-US"/>
        </w:rPr>
        <w:t xml:space="preserve"> </w:t>
      </w:r>
      <w:r w:rsidR="00F76594" w:rsidRPr="003C6A3B">
        <w:rPr>
          <w:rFonts w:eastAsia="Calibri"/>
          <w:sz w:val="28"/>
          <w:szCs w:val="28"/>
          <w:lang w:eastAsia="en-US"/>
        </w:rPr>
        <w:t>їх</w:t>
      </w:r>
      <w:r w:rsidR="00FF2136" w:rsidRPr="003C6A3B">
        <w:rPr>
          <w:rFonts w:eastAsia="Calibri"/>
          <w:sz w:val="28"/>
          <w:szCs w:val="28"/>
          <w:lang w:eastAsia="en-US"/>
        </w:rPr>
        <w:t xml:space="preserve"> </w:t>
      </w:r>
      <w:r w:rsidR="00F76594" w:rsidRPr="003C6A3B">
        <w:rPr>
          <w:rFonts w:eastAsia="Calibri"/>
          <w:sz w:val="28"/>
          <w:szCs w:val="28"/>
          <w:lang w:eastAsia="en-US"/>
        </w:rPr>
        <w:t>доступними</w:t>
      </w:r>
      <w:r w:rsidR="00FF2136" w:rsidRPr="003C6A3B">
        <w:rPr>
          <w:rFonts w:eastAsia="Calibri"/>
          <w:sz w:val="28"/>
          <w:szCs w:val="28"/>
          <w:lang w:eastAsia="en-US"/>
        </w:rPr>
        <w:t xml:space="preserve"> </w:t>
      </w:r>
      <w:r w:rsidR="00F76594" w:rsidRPr="003C6A3B">
        <w:rPr>
          <w:rFonts w:eastAsia="Calibri"/>
          <w:sz w:val="28"/>
          <w:szCs w:val="28"/>
          <w:lang w:eastAsia="en-US"/>
        </w:rPr>
        <w:t>як</w:t>
      </w:r>
      <w:r w:rsidR="00FF2136" w:rsidRPr="003C6A3B">
        <w:rPr>
          <w:rFonts w:eastAsia="Calibri"/>
          <w:sz w:val="28"/>
          <w:szCs w:val="28"/>
          <w:lang w:eastAsia="en-US"/>
        </w:rPr>
        <w:t xml:space="preserve"> </w:t>
      </w:r>
      <w:r w:rsidR="00F76594" w:rsidRPr="003C6A3B">
        <w:rPr>
          <w:rFonts w:eastAsia="Calibri"/>
          <w:sz w:val="28"/>
          <w:szCs w:val="28"/>
          <w:lang w:eastAsia="en-US"/>
        </w:rPr>
        <w:t>для</w:t>
      </w:r>
      <w:r w:rsidR="00FF2136" w:rsidRPr="003C6A3B">
        <w:rPr>
          <w:rFonts w:eastAsia="Calibri"/>
          <w:sz w:val="28"/>
          <w:szCs w:val="28"/>
          <w:lang w:eastAsia="en-US"/>
        </w:rPr>
        <w:t xml:space="preserve"> </w:t>
      </w:r>
      <w:r w:rsidR="00F76594" w:rsidRPr="003C6A3B">
        <w:rPr>
          <w:rFonts w:eastAsia="Calibri"/>
          <w:sz w:val="28"/>
          <w:szCs w:val="28"/>
          <w:lang w:eastAsia="en-US"/>
        </w:rPr>
        <w:t>слухача,</w:t>
      </w:r>
      <w:r w:rsidR="00FF2136" w:rsidRPr="003C6A3B">
        <w:rPr>
          <w:rFonts w:eastAsia="Calibri"/>
          <w:sz w:val="28"/>
          <w:szCs w:val="28"/>
          <w:lang w:eastAsia="en-US"/>
        </w:rPr>
        <w:t xml:space="preserve"> </w:t>
      </w:r>
      <w:r w:rsidR="00F76594" w:rsidRPr="003C6A3B">
        <w:rPr>
          <w:rFonts w:eastAsia="Calibri"/>
          <w:sz w:val="28"/>
          <w:szCs w:val="28"/>
          <w:lang w:eastAsia="en-US"/>
        </w:rPr>
        <w:t>так</w:t>
      </w:r>
      <w:r w:rsidR="00FF2136" w:rsidRPr="003C6A3B">
        <w:rPr>
          <w:rFonts w:eastAsia="Calibri"/>
          <w:sz w:val="28"/>
          <w:szCs w:val="28"/>
          <w:lang w:eastAsia="en-US"/>
        </w:rPr>
        <w:t xml:space="preserve"> </w:t>
      </w:r>
      <w:r w:rsidR="00F76594" w:rsidRPr="003C6A3B">
        <w:rPr>
          <w:rFonts w:eastAsia="Calibri"/>
          <w:sz w:val="28"/>
          <w:szCs w:val="28"/>
          <w:lang w:eastAsia="en-US"/>
        </w:rPr>
        <w:t>і</w:t>
      </w:r>
      <w:r w:rsidR="00FF2136" w:rsidRPr="003C6A3B">
        <w:rPr>
          <w:rFonts w:eastAsia="Calibri"/>
          <w:sz w:val="28"/>
          <w:szCs w:val="28"/>
          <w:lang w:eastAsia="en-US"/>
        </w:rPr>
        <w:t xml:space="preserve"> </w:t>
      </w:r>
      <w:r w:rsidR="00F76594" w:rsidRPr="003C6A3B">
        <w:rPr>
          <w:rFonts w:eastAsia="Calibri"/>
          <w:sz w:val="28"/>
          <w:szCs w:val="28"/>
          <w:lang w:eastAsia="en-US"/>
        </w:rPr>
        <w:t>для</w:t>
      </w:r>
      <w:r w:rsidR="00FF2136" w:rsidRPr="003C6A3B">
        <w:rPr>
          <w:rFonts w:eastAsia="Calibri"/>
          <w:sz w:val="28"/>
          <w:szCs w:val="28"/>
          <w:lang w:eastAsia="en-US"/>
        </w:rPr>
        <w:t xml:space="preserve"> </w:t>
      </w:r>
      <w:r w:rsidR="00F76594" w:rsidRPr="003C6A3B">
        <w:rPr>
          <w:rFonts w:eastAsia="Calibri"/>
          <w:sz w:val="28"/>
          <w:szCs w:val="28"/>
          <w:lang w:eastAsia="en-US"/>
        </w:rPr>
        <w:t>самого</w:t>
      </w:r>
      <w:r w:rsidR="00FF2136" w:rsidRPr="003C6A3B">
        <w:rPr>
          <w:rFonts w:eastAsia="Calibri"/>
          <w:sz w:val="28"/>
          <w:szCs w:val="28"/>
          <w:lang w:eastAsia="en-US"/>
        </w:rPr>
        <w:t xml:space="preserve"> </w:t>
      </w:r>
      <w:r w:rsidR="00F76594" w:rsidRPr="003C6A3B">
        <w:rPr>
          <w:rFonts w:eastAsia="Calibri"/>
          <w:sz w:val="28"/>
          <w:szCs w:val="28"/>
          <w:lang w:eastAsia="en-US"/>
        </w:rPr>
        <w:t>мовця.</w:t>
      </w:r>
      <w:r w:rsidR="00FF2136" w:rsidRPr="003C6A3B">
        <w:rPr>
          <w:rFonts w:eastAsia="Calibri"/>
          <w:sz w:val="28"/>
          <w:szCs w:val="28"/>
          <w:lang w:eastAsia="en-US"/>
        </w:rPr>
        <w:t xml:space="preserve"> </w:t>
      </w:r>
      <w:r w:rsidR="00F76594" w:rsidRPr="003C6A3B">
        <w:rPr>
          <w:rFonts w:eastAsia="Calibri"/>
          <w:sz w:val="28"/>
          <w:szCs w:val="28"/>
          <w:lang w:eastAsia="en-US"/>
        </w:rPr>
        <w:t>За</w:t>
      </w:r>
      <w:r w:rsidR="00FF2136" w:rsidRPr="003C6A3B">
        <w:rPr>
          <w:rFonts w:eastAsia="Calibri"/>
          <w:sz w:val="28"/>
          <w:szCs w:val="28"/>
          <w:lang w:eastAsia="en-US"/>
        </w:rPr>
        <w:t xml:space="preserve"> </w:t>
      </w:r>
      <w:r w:rsidR="00F76594" w:rsidRPr="003C6A3B">
        <w:rPr>
          <w:rFonts w:eastAsia="Calibri"/>
          <w:sz w:val="28"/>
          <w:szCs w:val="28"/>
          <w:lang w:eastAsia="en-US"/>
        </w:rPr>
        <w:t>словами</w:t>
      </w:r>
      <w:r w:rsidR="00FF2136" w:rsidRPr="003C6A3B">
        <w:rPr>
          <w:rFonts w:eastAsia="Calibri"/>
          <w:sz w:val="28"/>
          <w:szCs w:val="28"/>
          <w:lang w:eastAsia="en-US"/>
        </w:rPr>
        <w:t xml:space="preserve"> </w:t>
      </w:r>
      <w:r w:rsidR="00F76594" w:rsidRPr="003C6A3B">
        <w:rPr>
          <w:rFonts w:eastAsia="Calibri"/>
          <w:sz w:val="28"/>
          <w:szCs w:val="28"/>
          <w:lang w:eastAsia="en-US"/>
        </w:rPr>
        <w:t>філософа,</w:t>
      </w:r>
      <w:r w:rsidR="00FF2136" w:rsidRPr="003C6A3B">
        <w:rPr>
          <w:rFonts w:eastAsia="Calibri"/>
          <w:sz w:val="28"/>
          <w:szCs w:val="28"/>
          <w:lang w:eastAsia="en-US"/>
        </w:rPr>
        <w:t xml:space="preserve"> </w:t>
      </w:r>
      <w:r w:rsidR="00F76594" w:rsidRPr="003C6A3B">
        <w:rPr>
          <w:rFonts w:eastAsia="Calibri"/>
          <w:sz w:val="28"/>
          <w:szCs w:val="28"/>
          <w:lang w:eastAsia="en-US"/>
        </w:rPr>
        <w:t>метафора</w:t>
      </w:r>
      <w:r w:rsidR="00FF2136" w:rsidRPr="003C6A3B">
        <w:rPr>
          <w:rFonts w:eastAsia="Calibri"/>
          <w:sz w:val="28"/>
          <w:szCs w:val="28"/>
          <w:lang w:eastAsia="en-US"/>
        </w:rPr>
        <w:t xml:space="preserve"> </w:t>
      </w:r>
      <w:r w:rsidR="00F76594" w:rsidRPr="003C6A3B">
        <w:rPr>
          <w:rFonts w:eastAsia="Calibri"/>
          <w:sz w:val="28"/>
          <w:szCs w:val="28"/>
          <w:lang w:eastAsia="en-US"/>
        </w:rPr>
        <w:t>стає</w:t>
      </w:r>
      <w:r w:rsidR="00FF2136" w:rsidRPr="003C6A3B">
        <w:rPr>
          <w:rFonts w:eastAsia="Calibri"/>
          <w:sz w:val="28"/>
          <w:szCs w:val="28"/>
          <w:lang w:eastAsia="en-US"/>
        </w:rPr>
        <w:t xml:space="preserve"> </w:t>
      </w:r>
      <w:r w:rsidR="00F76594" w:rsidRPr="003C6A3B">
        <w:rPr>
          <w:rFonts w:eastAsia="Calibri"/>
          <w:sz w:val="28"/>
          <w:szCs w:val="28"/>
          <w:lang w:eastAsia="en-US"/>
        </w:rPr>
        <w:t>знаряддям</w:t>
      </w:r>
      <w:r w:rsidR="00FF2136" w:rsidRPr="003C6A3B">
        <w:rPr>
          <w:rFonts w:eastAsia="Calibri"/>
          <w:sz w:val="28"/>
          <w:szCs w:val="28"/>
          <w:lang w:eastAsia="en-US"/>
        </w:rPr>
        <w:t xml:space="preserve"> </w:t>
      </w:r>
      <w:r w:rsidR="00F76594" w:rsidRPr="003C6A3B">
        <w:rPr>
          <w:rFonts w:eastAsia="Calibri"/>
          <w:sz w:val="28"/>
          <w:szCs w:val="28"/>
          <w:lang w:eastAsia="en-US"/>
        </w:rPr>
        <w:t>думки,</w:t>
      </w:r>
      <w:r w:rsidR="00FF2136" w:rsidRPr="003C6A3B">
        <w:rPr>
          <w:rFonts w:eastAsia="Calibri"/>
          <w:sz w:val="28"/>
          <w:szCs w:val="28"/>
          <w:lang w:eastAsia="en-US"/>
        </w:rPr>
        <w:t xml:space="preserve"> </w:t>
      </w:r>
      <w:r w:rsidR="00F76594" w:rsidRPr="003C6A3B">
        <w:rPr>
          <w:rFonts w:eastAsia="Calibri"/>
          <w:sz w:val="28"/>
          <w:szCs w:val="28"/>
          <w:lang w:eastAsia="en-US"/>
        </w:rPr>
        <w:t>що</w:t>
      </w:r>
      <w:r w:rsidR="00FF2136" w:rsidRPr="003C6A3B">
        <w:rPr>
          <w:rFonts w:eastAsia="Calibri"/>
          <w:sz w:val="28"/>
          <w:szCs w:val="28"/>
          <w:lang w:eastAsia="en-US"/>
        </w:rPr>
        <w:t xml:space="preserve"> </w:t>
      </w:r>
      <w:r w:rsidR="00C605D3" w:rsidRPr="003C6A3B">
        <w:rPr>
          <w:rFonts w:eastAsia="Calibri"/>
          <w:sz w:val="28"/>
          <w:szCs w:val="28"/>
          <w:lang w:eastAsia="en-US"/>
        </w:rPr>
        <w:t>відкриває</w:t>
      </w:r>
      <w:r w:rsidR="00FF2136" w:rsidRPr="003C6A3B">
        <w:rPr>
          <w:rFonts w:eastAsia="Calibri"/>
          <w:sz w:val="28"/>
          <w:szCs w:val="28"/>
          <w:lang w:eastAsia="en-US"/>
        </w:rPr>
        <w:t xml:space="preserve"> </w:t>
      </w:r>
      <w:r w:rsidR="00C605D3" w:rsidRPr="003C6A3B">
        <w:rPr>
          <w:rFonts w:eastAsia="Calibri"/>
          <w:sz w:val="28"/>
          <w:szCs w:val="28"/>
          <w:lang w:eastAsia="en-US"/>
        </w:rPr>
        <w:t>доступ</w:t>
      </w:r>
      <w:r w:rsidR="00FF2136" w:rsidRPr="003C6A3B">
        <w:rPr>
          <w:rFonts w:eastAsia="Calibri"/>
          <w:sz w:val="28"/>
          <w:szCs w:val="28"/>
          <w:lang w:eastAsia="en-US"/>
        </w:rPr>
        <w:t xml:space="preserve"> </w:t>
      </w:r>
      <w:r w:rsidR="00C605D3" w:rsidRPr="003C6A3B">
        <w:rPr>
          <w:rFonts w:eastAsia="Calibri"/>
          <w:sz w:val="28"/>
          <w:szCs w:val="28"/>
          <w:lang w:eastAsia="en-US"/>
        </w:rPr>
        <w:t>до</w:t>
      </w:r>
      <w:r w:rsidR="00FF2136" w:rsidRPr="003C6A3B">
        <w:rPr>
          <w:rFonts w:eastAsia="Calibri"/>
          <w:sz w:val="28"/>
          <w:szCs w:val="28"/>
          <w:lang w:eastAsia="en-US"/>
        </w:rPr>
        <w:t xml:space="preserve"> </w:t>
      </w:r>
      <w:r w:rsidR="00C605D3" w:rsidRPr="003C6A3B">
        <w:rPr>
          <w:rFonts w:eastAsia="Calibri"/>
          <w:sz w:val="28"/>
          <w:szCs w:val="28"/>
          <w:lang w:eastAsia="en-US"/>
        </w:rPr>
        <w:t>найвіддаленіших</w:t>
      </w:r>
      <w:r w:rsidR="00FF2136" w:rsidRPr="003C6A3B">
        <w:rPr>
          <w:rFonts w:eastAsia="Calibri"/>
          <w:sz w:val="28"/>
          <w:szCs w:val="28"/>
          <w:lang w:eastAsia="en-US"/>
        </w:rPr>
        <w:t xml:space="preserve"> </w:t>
      </w:r>
      <w:r w:rsidR="00C605D3" w:rsidRPr="003C6A3B">
        <w:rPr>
          <w:rFonts w:eastAsia="Calibri"/>
          <w:sz w:val="28"/>
          <w:szCs w:val="28"/>
          <w:lang w:eastAsia="en-US"/>
        </w:rPr>
        <w:t>ділянок</w:t>
      </w:r>
      <w:r w:rsidR="00FF2136" w:rsidRPr="003C6A3B">
        <w:rPr>
          <w:rFonts w:eastAsia="Calibri"/>
          <w:sz w:val="28"/>
          <w:szCs w:val="28"/>
          <w:lang w:eastAsia="en-US"/>
        </w:rPr>
        <w:t xml:space="preserve"> </w:t>
      </w:r>
      <w:r w:rsidR="00C605D3" w:rsidRPr="003C6A3B">
        <w:rPr>
          <w:rFonts w:eastAsia="Calibri"/>
          <w:sz w:val="28"/>
          <w:szCs w:val="28"/>
          <w:lang w:eastAsia="en-US"/>
        </w:rPr>
        <w:t>концептуального</w:t>
      </w:r>
      <w:r w:rsidR="00FF2136" w:rsidRPr="003C6A3B">
        <w:rPr>
          <w:rFonts w:eastAsia="Calibri"/>
          <w:sz w:val="28"/>
          <w:szCs w:val="28"/>
          <w:lang w:eastAsia="en-US"/>
        </w:rPr>
        <w:t xml:space="preserve"> </w:t>
      </w:r>
      <w:r w:rsidR="00C605D3" w:rsidRPr="003C6A3B">
        <w:rPr>
          <w:rFonts w:eastAsia="Calibri"/>
          <w:sz w:val="28"/>
          <w:szCs w:val="28"/>
          <w:lang w:eastAsia="en-US"/>
        </w:rPr>
        <w:t>поля</w:t>
      </w:r>
      <w:r w:rsidR="00FF2136" w:rsidRPr="003C6A3B">
        <w:rPr>
          <w:rFonts w:eastAsia="Calibri"/>
          <w:sz w:val="28"/>
          <w:szCs w:val="28"/>
          <w:lang w:eastAsia="en-US"/>
        </w:rPr>
        <w:t xml:space="preserve"> </w:t>
      </w:r>
      <w:r w:rsidR="00C605D3" w:rsidRPr="003C6A3B">
        <w:rPr>
          <w:rFonts w:eastAsia="Calibri"/>
          <w:sz w:val="28"/>
          <w:szCs w:val="28"/>
          <w:lang w:eastAsia="en-US"/>
        </w:rPr>
        <w:t>людини,</w:t>
      </w:r>
      <w:r w:rsidR="00FF2136" w:rsidRPr="003C6A3B">
        <w:rPr>
          <w:rFonts w:eastAsia="Calibri"/>
          <w:sz w:val="28"/>
          <w:szCs w:val="28"/>
          <w:lang w:eastAsia="en-US"/>
        </w:rPr>
        <w:t xml:space="preserve"> </w:t>
      </w:r>
      <w:r w:rsidR="00C605D3" w:rsidRPr="003C6A3B">
        <w:rPr>
          <w:rFonts w:eastAsia="Calibri"/>
          <w:sz w:val="28"/>
          <w:szCs w:val="28"/>
          <w:lang w:eastAsia="en-US"/>
        </w:rPr>
        <w:t>оскільки</w:t>
      </w:r>
      <w:r w:rsidR="00FF2136" w:rsidRPr="003C6A3B">
        <w:rPr>
          <w:rFonts w:eastAsia="Calibri"/>
          <w:sz w:val="28"/>
          <w:szCs w:val="28"/>
          <w:lang w:eastAsia="en-US"/>
        </w:rPr>
        <w:t xml:space="preserve"> </w:t>
      </w:r>
      <w:r w:rsidR="00C605D3" w:rsidRPr="003C6A3B">
        <w:rPr>
          <w:rFonts w:eastAsia="Calibri"/>
          <w:sz w:val="28"/>
          <w:szCs w:val="28"/>
          <w:lang w:eastAsia="en-US"/>
        </w:rPr>
        <w:t>вона</w:t>
      </w:r>
      <w:r w:rsidR="00FF2136" w:rsidRPr="003C6A3B">
        <w:rPr>
          <w:rFonts w:eastAsia="Calibri"/>
          <w:sz w:val="28"/>
          <w:szCs w:val="28"/>
          <w:lang w:eastAsia="en-US"/>
        </w:rPr>
        <w:t xml:space="preserve"> </w:t>
      </w:r>
      <w:r w:rsidR="00C605D3" w:rsidRPr="003C6A3B">
        <w:rPr>
          <w:rFonts w:eastAsia="Calibri"/>
          <w:sz w:val="28"/>
          <w:szCs w:val="28"/>
          <w:lang w:eastAsia="en-US"/>
        </w:rPr>
        <w:t>пов’язує</w:t>
      </w:r>
      <w:r w:rsidR="00FF2136" w:rsidRPr="003C6A3B">
        <w:rPr>
          <w:rFonts w:eastAsia="Calibri"/>
          <w:sz w:val="28"/>
          <w:szCs w:val="28"/>
          <w:lang w:eastAsia="en-US"/>
        </w:rPr>
        <w:t xml:space="preserve"> </w:t>
      </w:r>
      <w:r w:rsidR="00C605D3" w:rsidRPr="003C6A3B">
        <w:rPr>
          <w:rFonts w:eastAsia="Calibri"/>
          <w:sz w:val="28"/>
          <w:szCs w:val="28"/>
          <w:lang w:eastAsia="en-US"/>
        </w:rPr>
        <w:t>прості</w:t>
      </w:r>
      <w:r w:rsidR="00FF2136" w:rsidRPr="003C6A3B">
        <w:rPr>
          <w:rFonts w:eastAsia="Calibri"/>
          <w:sz w:val="28"/>
          <w:szCs w:val="28"/>
          <w:lang w:eastAsia="en-US"/>
        </w:rPr>
        <w:t xml:space="preserve"> </w:t>
      </w:r>
      <w:r w:rsidR="00C605D3" w:rsidRPr="003C6A3B">
        <w:rPr>
          <w:rFonts w:eastAsia="Calibri"/>
          <w:sz w:val="28"/>
          <w:szCs w:val="28"/>
          <w:lang w:eastAsia="en-US"/>
        </w:rPr>
        <w:t>та</w:t>
      </w:r>
      <w:r w:rsidR="00FF2136" w:rsidRPr="003C6A3B">
        <w:rPr>
          <w:rFonts w:eastAsia="Calibri"/>
          <w:sz w:val="28"/>
          <w:szCs w:val="28"/>
          <w:lang w:eastAsia="en-US"/>
        </w:rPr>
        <w:t xml:space="preserve"> </w:t>
      </w:r>
      <w:r w:rsidR="00C605D3" w:rsidRPr="003C6A3B">
        <w:rPr>
          <w:rFonts w:eastAsia="Calibri"/>
          <w:sz w:val="28"/>
          <w:szCs w:val="28"/>
          <w:lang w:eastAsia="en-US"/>
        </w:rPr>
        <w:t>легкодоступні</w:t>
      </w:r>
      <w:r w:rsidR="00FF2136" w:rsidRPr="003C6A3B">
        <w:rPr>
          <w:rFonts w:eastAsia="Calibri"/>
          <w:sz w:val="28"/>
          <w:szCs w:val="28"/>
          <w:lang w:eastAsia="en-US"/>
        </w:rPr>
        <w:t xml:space="preserve"> </w:t>
      </w:r>
      <w:r w:rsidR="00C605D3" w:rsidRPr="003C6A3B">
        <w:rPr>
          <w:rFonts w:eastAsia="Calibri"/>
          <w:sz w:val="28"/>
          <w:szCs w:val="28"/>
          <w:lang w:eastAsia="en-US"/>
        </w:rPr>
        <w:t>поняття</w:t>
      </w:r>
      <w:r w:rsidR="00FF2136" w:rsidRPr="003C6A3B">
        <w:rPr>
          <w:rFonts w:eastAsia="Calibri"/>
          <w:sz w:val="28"/>
          <w:szCs w:val="28"/>
          <w:lang w:eastAsia="en-US"/>
        </w:rPr>
        <w:t xml:space="preserve"> </w:t>
      </w:r>
      <w:r w:rsidR="00C605D3" w:rsidRPr="003C6A3B">
        <w:rPr>
          <w:rFonts w:eastAsia="Calibri"/>
          <w:sz w:val="28"/>
          <w:szCs w:val="28"/>
          <w:lang w:eastAsia="en-US"/>
        </w:rPr>
        <w:t>зі</w:t>
      </w:r>
      <w:r w:rsidR="00FF2136" w:rsidRPr="003C6A3B">
        <w:rPr>
          <w:rFonts w:eastAsia="Calibri"/>
          <w:sz w:val="28"/>
          <w:szCs w:val="28"/>
          <w:lang w:eastAsia="en-US"/>
        </w:rPr>
        <w:t xml:space="preserve"> </w:t>
      </w:r>
      <w:r w:rsidR="00C605D3" w:rsidRPr="003C6A3B">
        <w:rPr>
          <w:rFonts w:eastAsia="Calibri"/>
          <w:sz w:val="28"/>
          <w:szCs w:val="28"/>
          <w:lang w:eastAsia="en-US"/>
        </w:rPr>
        <w:t>складними</w:t>
      </w:r>
      <w:r w:rsidR="00FF2136" w:rsidRPr="003C6A3B">
        <w:rPr>
          <w:rFonts w:eastAsia="Calibri"/>
          <w:sz w:val="28"/>
          <w:szCs w:val="28"/>
          <w:lang w:eastAsia="en-US"/>
        </w:rPr>
        <w:t xml:space="preserve"> </w:t>
      </w:r>
      <w:r w:rsidR="00C605D3" w:rsidRPr="003C6A3B">
        <w:rPr>
          <w:rFonts w:eastAsia="Calibri"/>
          <w:sz w:val="28"/>
          <w:szCs w:val="28"/>
          <w:lang w:eastAsia="en-US"/>
        </w:rPr>
        <w:t>та</w:t>
      </w:r>
      <w:r w:rsidR="00FF2136" w:rsidRPr="003C6A3B">
        <w:rPr>
          <w:rFonts w:eastAsia="Calibri"/>
          <w:sz w:val="28"/>
          <w:szCs w:val="28"/>
          <w:lang w:eastAsia="en-US"/>
        </w:rPr>
        <w:t xml:space="preserve"> </w:t>
      </w:r>
      <w:r w:rsidR="00C605D3" w:rsidRPr="003C6A3B">
        <w:rPr>
          <w:rFonts w:eastAsia="Calibri"/>
          <w:sz w:val="28"/>
          <w:szCs w:val="28"/>
          <w:lang w:eastAsia="en-US"/>
        </w:rPr>
        <w:t>невловимими.</w:t>
      </w:r>
      <w:r w:rsidR="00FF2136" w:rsidRPr="003C6A3B">
        <w:rPr>
          <w:rFonts w:eastAsia="Calibri"/>
          <w:sz w:val="28"/>
          <w:szCs w:val="28"/>
          <w:lang w:eastAsia="en-US"/>
        </w:rPr>
        <w:t xml:space="preserve"> </w:t>
      </w:r>
      <w:r w:rsidR="00F62544" w:rsidRPr="009903D8">
        <w:rPr>
          <w:rFonts w:eastAsia="Calibri"/>
          <w:sz w:val="28"/>
          <w:szCs w:val="28"/>
          <w:lang w:val="ru-RU" w:eastAsia="en-US"/>
        </w:rPr>
        <w:t>[25]</w:t>
      </w:r>
    </w:p>
    <w:p w:rsidR="00A366DB" w:rsidRPr="009903D8" w:rsidRDefault="00C64907" w:rsidP="006012E0">
      <w:pPr>
        <w:spacing w:line="360" w:lineRule="auto"/>
        <w:ind w:firstLine="709"/>
        <w:jc w:val="both"/>
        <w:rPr>
          <w:rFonts w:eastAsia="Calibri"/>
          <w:sz w:val="28"/>
          <w:szCs w:val="28"/>
          <w:lang w:eastAsia="en-US"/>
        </w:rPr>
      </w:pPr>
      <w:r w:rsidRPr="003C6A3B">
        <w:rPr>
          <w:rFonts w:eastAsia="Calibri"/>
          <w:sz w:val="28"/>
          <w:szCs w:val="28"/>
          <w:lang w:eastAsia="en-US"/>
        </w:rPr>
        <w:t>Хосе</w:t>
      </w:r>
      <w:r w:rsidR="00FF2136" w:rsidRPr="003C6A3B">
        <w:rPr>
          <w:rFonts w:eastAsia="Calibri"/>
          <w:sz w:val="28"/>
          <w:szCs w:val="28"/>
          <w:lang w:eastAsia="en-US"/>
        </w:rPr>
        <w:t xml:space="preserve"> </w:t>
      </w:r>
      <w:r w:rsidRPr="003C6A3B">
        <w:rPr>
          <w:rFonts w:eastAsia="Calibri"/>
          <w:sz w:val="28"/>
          <w:szCs w:val="28"/>
          <w:lang w:eastAsia="en-US"/>
        </w:rPr>
        <w:t>Ортега-і-Гассет</w:t>
      </w:r>
      <w:r w:rsidR="00FF2136" w:rsidRPr="003C6A3B">
        <w:rPr>
          <w:rFonts w:eastAsia="Calibri"/>
          <w:sz w:val="28"/>
          <w:szCs w:val="28"/>
          <w:lang w:eastAsia="en-US"/>
        </w:rPr>
        <w:t xml:space="preserve"> </w:t>
      </w:r>
      <w:r w:rsidRPr="003C6A3B">
        <w:rPr>
          <w:rFonts w:eastAsia="Calibri"/>
          <w:sz w:val="28"/>
          <w:szCs w:val="28"/>
          <w:lang w:eastAsia="en-US"/>
        </w:rPr>
        <w:t>також</w:t>
      </w:r>
      <w:r w:rsidR="00FF2136" w:rsidRPr="003C6A3B">
        <w:rPr>
          <w:rFonts w:eastAsia="Calibri"/>
          <w:sz w:val="28"/>
          <w:szCs w:val="28"/>
          <w:lang w:eastAsia="en-US"/>
        </w:rPr>
        <w:t xml:space="preserve"> </w:t>
      </w:r>
      <w:r w:rsidRPr="003C6A3B">
        <w:rPr>
          <w:rFonts w:eastAsia="Calibri"/>
          <w:sz w:val="28"/>
          <w:szCs w:val="28"/>
          <w:lang w:eastAsia="en-US"/>
        </w:rPr>
        <w:t>наголошує</w:t>
      </w:r>
      <w:r w:rsidR="00FF2136" w:rsidRPr="003C6A3B">
        <w:rPr>
          <w:rFonts w:eastAsia="Calibri"/>
          <w:sz w:val="28"/>
          <w:szCs w:val="28"/>
          <w:lang w:eastAsia="en-US"/>
        </w:rPr>
        <w:t xml:space="preserve"> </w:t>
      </w:r>
      <w:r w:rsidRPr="003C6A3B">
        <w:rPr>
          <w:rFonts w:eastAsia="Calibri"/>
          <w:sz w:val="28"/>
          <w:szCs w:val="28"/>
          <w:lang w:eastAsia="en-US"/>
        </w:rPr>
        <w:t>на</w:t>
      </w:r>
      <w:r w:rsidR="00FF2136" w:rsidRPr="003C6A3B">
        <w:rPr>
          <w:rFonts w:eastAsia="Calibri"/>
          <w:sz w:val="28"/>
          <w:szCs w:val="28"/>
          <w:lang w:eastAsia="en-US"/>
        </w:rPr>
        <w:t xml:space="preserve"> </w:t>
      </w:r>
      <w:r w:rsidRPr="003C6A3B">
        <w:rPr>
          <w:rFonts w:eastAsia="Calibri"/>
          <w:sz w:val="28"/>
          <w:szCs w:val="28"/>
          <w:lang w:eastAsia="en-US"/>
        </w:rPr>
        <w:t>різниці</w:t>
      </w:r>
      <w:r w:rsidR="00FF2136" w:rsidRPr="003C6A3B">
        <w:rPr>
          <w:rFonts w:eastAsia="Calibri"/>
          <w:sz w:val="28"/>
          <w:szCs w:val="28"/>
          <w:lang w:eastAsia="en-US"/>
        </w:rPr>
        <w:t xml:space="preserve"> </w:t>
      </w:r>
      <w:r w:rsidRPr="003C6A3B">
        <w:rPr>
          <w:rFonts w:eastAsia="Calibri"/>
          <w:sz w:val="28"/>
          <w:szCs w:val="28"/>
          <w:lang w:eastAsia="en-US"/>
        </w:rPr>
        <w:t>між</w:t>
      </w:r>
      <w:r w:rsidR="00FF2136" w:rsidRPr="003C6A3B">
        <w:rPr>
          <w:rFonts w:eastAsia="Calibri"/>
          <w:sz w:val="28"/>
          <w:szCs w:val="28"/>
          <w:lang w:eastAsia="en-US"/>
        </w:rPr>
        <w:t xml:space="preserve"> </w:t>
      </w:r>
      <w:r w:rsidRPr="003C6A3B">
        <w:rPr>
          <w:rFonts w:eastAsia="Calibri"/>
          <w:sz w:val="28"/>
          <w:szCs w:val="28"/>
          <w:lang w:eastAsia="en-US"/>
        </w:rPr>
        <w:t>поетичною</w:t>
      </w:r>
      <w:r w:rsidR="00FF2136" w:rsidRPr="003C6A3B">
        <w:rPr>
          <w:rFonts w:eastAsia="Calibri"/>
          <w:sz w:val="28"/>
          <w:szCs w:val="28"/>
          <w:lang w:eastAsia="en-US"/>
        </w:rPr>
        <w:t xml:space="preserve"> </w:t>
      </w:r>
      <w:r w:rsidRPr="003C6A3B">
        <w:rPr>
          <w:rFonts w:eastAsia="Calibri"/>
          <w:sz w:val="28"/>
          <w:szCs w:val="28"/>
          <w:lang w:eastAsia="en-US"/>
        </w:rPr>
        <w:t>та</w:t>
      </w:r>
      <w:r w:rsidR="00FF2136" w:rsidRPr="003C6A3B">
        <w:rPr>
          <w:rFonts w:eastAsia="Calibri"/>
          <w:sz w:val="28"/>
          <w:szCs w:val="28"/>
          <w:lang w:eastAsia="en-US"/>
        </w:rPr>
        <w:t xml:space="preserve"> </w:t>
      </w:r>
      <w:r w:rsidRPr="003C6A3B">
        <w:rPr>
          <w:rFonts w:eastAsia="Calibri"/>
          <w:sz w:val="28"/>
          <w:szCs w:val="28"/>
          <w:lang w:eastAsia="en-US"/>
        </w:rPr>
        <w:t>науковою</w:t>
      </w:r>
      <w:r w:rsidR="00FF2136" w:rsidRPr="003C6A3B">
        <w:rPr>
          <w:rFonts w:eastAsia="Calibri"/>
          <w:sz w:val="28"/>
          <w:szCs w:val="28"/>
          <w:lang w:eastAsia="en-US"/>
        </w:rPr>
        <w:t xml:space="preserve"> </w:t>
      </w:r>
      <w:r w:rsidRPr="003C6A3B">
        <w:rPr>
          <w:rFonts w:eastAsia="Calibri"/>
          <w:sz w:val="28"/>
          <w:szCs w:val="28"/>
          <w:lang w:eastAsia="en-US"/>
        </w:rPr>
        <w:t>метафорою.</w:t>
      </w:r>
      <w:r w:rsidR="00FF2136" w:rsidRPr="003C6A3B">
        <w:rPr>
          <w:rFonts w:eastAsia="Calibri"/>
          <w:sz w:val="28"/>
          <w:szCs w:val="28"/>
          <w:lang w:eastAsia="en-US"/>
        </w:rPr>
        <w:t xml:space="preserve"> </w:t>
      </w:r>
      <w:r w:rsidRPr="003C6A3B">
        <w:rPr>
          <w:rFonts w:eastAsia="Calibri"/>
          <w:sz w:val="28"/>
          <w:szCs w:val="28"/>
          <w:lang w:eastAsia="en-US"/>
        </w:rPr>
        <w:t>Тоді</w:t>
      </w:r>
      <w:r w:rsidR="00FF2136" w:rsidRPr="003C6A3B">
        <w:rPr>
          <w:rFonts w:eastAsia="Calibri"/>
          <w:sz w:val="28"/>
          <w:szCs w:val="28"/>
          <w:lang w:eastAsia="en-US"/>
        </w:rPr>
        <w:t xml:space="preserve"> </w:t>
      </w:r>
      <w:r w:rsidRPr="003C6A3B">
        <w:rPr>
          <w:rFonts w:eastAsia="Calibri"/>
          <w:sz w:val="28"/>
          <w:szCs w:val="28"/>
          <w:lang w:eastAsia="en-US"/>
        </w:rPr>
        <w:t>коли</w:t>
      </w:r>
      <w:r w:rsidR="00FF2136" w:rsidRPr="003C6A3B">
        <w:rPr>
          <w:rFonts w:eastAsia="Calibri"/>
          <w:sz w:val="28"/>
          <w:szCs w:val="28"/>
          <w:lang w:eastAsia="en-US"/>
        </w:rPr>
        <w:t xml:space="preserve"> </w:t>
      </w:r>
      <w:r w:rsidRPr="003C6A3B">
        <w:rPr>
          <w:rFonts w:eastAsia="Calibri"/>
          <w:sz w:val="28"/>
          <w:szCs w:val="28"/>
          <w:lang w:eastAsia="en-US"/>
        </w:rPr>
        <w:t>поетична</w:t>
      </w:r>
      <w:r w:rsidR="00FF2136" w:rsidRPr="003C6A3B">
        <w:rPr>
          <w:rFonts w:eastAsia="Calibri"/>
          <w:sz w:val="28"/>
          <w:szCs w:val="28"/>
          <w:lang w:eastAsia="en-US"/>
        </w:rPr>
        <w:t xml:space="preserve"> </w:t>
      </w:r>
      <w:r w:rsidRPr="003C6A3B">
        <w:rPr>
          <w:rFonts w:eastAsia="Calibri"/>
          <w:sz w:val="28"/>
          <w:szCs w:val="28"/>
          <w:lang w:eastAsia="en-US"/>
        </w:rPr>
        <w:t>метафора</w:t>
      </w:r>
      <w:r w:rsidR="00FF2136" w:rsidRPr="003C6A3B">
        <w:rPr>
          <w:rFonts w:eastAsia="Calibri"/>
          <w:sz w:val="28"/>
          <w:szCs w:val="28"/>
          <w:lang w:eastAsia="en-US"/>
        </w:rPr>
        <w:t xml:space="preserve"> </w:t>
      </w:r>
      <w:r w:rsidRPr="003C6A3B">
        <w:rPr>
          <w:rFonts w:eastAsia="Calibri"/>
          <w:sz w:val="28"/>
          <w:szCs w:val="28"/>
          <w:lang w:eastAsia="en-US"/>
        </w:rPr>
        <w:t>встановлює</w:t>
      </w:r>
      <w:r w:rsidR="00FF2136" w:rsidRPr="003C6A3B">
        <w:rPr>
          <w:rFonts w:eastAsia="Calibri"/>
          <w:sz w:val="28"/>
          <w:szCs w:val="28"/>
          <w:lang w:eastAsia="en-US"/>
        </w:rPr>
        <w:t xml:space="preserve"> </w:t>
      </w:r>
      <w:r w:rsidRPr="003C6A3B">
        <w:rPr>
          <w:rFonts w:eastAsia="Calibri"/>
          <w:sz w:val="28"/>
          <w:szCs w:val="28"/>
          <w:lang w:eastAsia="en-US"/>
        </w:rPr>
        <w:t>абсолютну</w:t>
      </w:r>
      <w:r w:rsidR="00FF2136" w:rsidRPr="003C6A3B">
        <w:rPr>
          <w:rFonts w:eastAsia="Calibri"/>
          <w:sz w:val="28"/>
          <w:szCs w:val="28"/>
          <w:lang w:eastAsia="en-US"/>
        </w:rPr>
        <w:t xml:space="preserve"> </w:t>
      </w:r>
      <w:r w:rsidRPr="003C6A3B">
        <w:rPr>
          <w:rFonts w:eastAsia="Calibri"/>
          <w:sz w:val="28"/>
          <w:szCs w:val="28"/>
          <w:lang w:eastAsia="en-US"/>
        </w:rPr>
        <w:t>тотожність</w:t>
      </w:r>
      <w:r w:rsidR="00FF2136" w:rsidRPr="003C6A3B">
        <w:rPr>
          <w:rFonts w:eastAsia="Calibri"/>
          <w:sz w:val="28"/>
          <w:szCs w:val="28"/>
          <w:lang w:eastAsia="en-US"/>
        </w:rPr>
        <w:t xml:space="preserve"> </w:t>
      </w:r>
      <w:r w:rsidRPr="003C6A3B">
        <w:rPr>
          <w:rFonts w:eastAsia="Calibri"/>
          <w:sz w:val="28"/>
          <w:szCs w:val="28"/>
          <w:lang w:eastAsia="en-US"/>
        </w:rPr>
        <w:t>між</w:t>
      </w:r>
      <w:r w:rsidR="00FF2136" w:rsidRPr="003C6A3B">
        <w:rPr>
          <w:rFonts w:eastAsia="Calibri"/>
          <w:sz w:val="28"/>
          <w:szCs w:val="28"/>
          <w:lang w:eastAsia="en-US"/>
        </w:rPr>
        <w:t xml:space="preserve"> </w:t>
      </w:r>
      <w:r w:rsidRPr="003C6A3B">
        <w:rPr>
          <w:rFonts w:eastAsia="Calibri"/>
          <w:sz w:val="28"/>
          <w:szCs w:val="28"/>
          <w:lang w:eastAsia="en-US"/>
        </w:rPr>
        <w:t>двома</w:t>
      </w:r>
      <w:r w:rsidR="00FF2136" w:rsidRPr="003C6A3B">
        <w:rPr>
          <w:rFonts w:eastAsia="Calibri"/>
          <w:sz w:val="28"/>
          <w:szCs w:val="28"/>
          <w:lang w:eastAsia="en-US"/>
        </w:rPr>
        <w:t xml:space="preserve"> </w:t>
      </w:r>
      <w:r w:rsidRPr="003C6A3B">
        <w:rPr>
          <w:rFonts w:eastAsia="Calibri"/>
          <w:sz w:val="28"/>
          <w:szCs w:val="28"/>
          <w:lang w:eastAsia="en-US"/>
        </w:rPr>
        <w:t>поняттями,</w:t>
      </w:r>
      <w:r w:rsidR="00FF2136" w:rsidRPr="003C6A3B">
        <w:rPr>
          <w:rFonts w:eastAsia="Calibri"/>
          <w:sz w:val="28"/>
          <w:szCs w:val="28"/>
          <w:lang w:eastAsia="en-US"/>
        </w:rPr>
        <w:t xml:space="preserve"> </w:t>
      </w:r>
      <w:r w:rsidR="003F1BD8" w:rsidRPr="003C6A3B">
        <w:rPr>
          <w:rFonts w:eastAsia="Calibri"/>
          <w:sz w:val="28"/>
          <w:szCs w:val="28"/>
          <w:lang w:eastAsia="en-US"/>
        </w:rPr>
        <w:t>тим</w:t>
      </w:r>
      <w:r w:rsidR="00FF2136" w:rsidRPr="003C6A3B">
        <w:rPr>
          <w:rFonts w:eastAsia="Calibri"/>
          <w:sz w:val="28"/>
          <w:szCs w:val="28"/>
          <w:lang w:eastAsia="en-US"/>
        </w:rPr>
        <w:t xml:space="preserve"> </w:t>
      </w:r>
      <w:r w:rsidR="003F1BD8" w:rsidRPr="003C6A3B">
        <w:rPr>
          <w:rFonts w:eastAsia="Calibri"/>
          <w:sz w:val="28"/>
          <w:szCs w:val="28"/>
          <w:lang w:eastAsia="en-US"/>
        </w:rPr>
        <w:t>самим</w:t>
      </w:r>
      <w:r w:rsidR="00FF2136" w:rsidRPr="003C6A3B">
        <w:rPr>
          <w:rFonts w:eastAsia="Calibri"/>
          <w:sz w:val="28"/>
          <w:szCs w:val="28"/>
          <w:lang w:eastAsia="en-US"/>
        </w:rPr>
        <w:t xml:space="preserve"> </w:t>
      </w:r>
      <w:r w:rsidR="003F1BD8" w:rsidRPr="003C6A3B">
        <w:rPr>
          <w:rFonts w:eastAsia="Calibri"/>
          <w:sz w:val="28"/>
          <w:szCs w:val="28"/>
          <w:lang w:eastAsia="en-US"/>
        </w:rPr>
        <w:t>виходячи</w:t>
      </w:r>
      <w:r w:rsidR="00FF2136" w:rsidRPr="003C6A3B">
        <w:rPr>
          <w:rFonts w:eastAsia="Calibri"/>
          <w:sz w:val="28"/>
          <w:szCs w:val="28"/>
          <w:lang w:eastAsia="en-US"/>
        </w:rPr>
        <w:t xml:space="preserve"> </w:t>
      </w:r>
      <w:r w:rsidR="003F1BD8" w:rsidRPr="003C6A3B">
        <w:rPr>
          <w:rFonts w:eastAsia="Calibri"/>
          <w:sz w:val="28"/>
          <w:szCs w:val="28"/>
          <w:lang w:eastAsia="en-US"/>
        </w:rPr>
        <w:t>за</w:t>
      </w:r>
      <w:r w:rsidR="00FF2136" w:rsidRPr="003C6A3B">
        <w:rPr>
          <w:rFonts w:eastAsia="Calibri"/>
          <w:sz w:val="28"/>
          <w:szCs w:val="28"/>
          <w:lang w:eastAsia="en-US"/>
        </w:rPr>
        <w:t xml:space="preserve"> </w:t>
      </w:r>
      <w:r w:rsidR="003F1BD8" w:rsidRPr="003C6A3B">
        <w:rPr>
          <w:rFonts w:eastAsia="Calibri"/>
          <w:sz w:val="28"/>
          <w:szCs w:val="28"/>
          <w:lang w:eastAsia="en-US"/>
        </w:rPr>
        <w:t>межі</w:t>
      </w:r>
      <w:r w:rsidR="00FF2136" w:rsidRPr="003C6A3B">
        <w:rPr>
          <w:rFonts w:eastAsia="Calibri"/>
          <w:sz w:val="28"/>
          <w:szCs w:val="28"/>
          <w:lang w:eastAsia="en-US"/>
        </w:rPr>
        <w:t xml:space="preserve"> </w:t>
      </w:r>
      <w:r w:rsidR="003F1BD8" w:rsidRPr="003C6A3B">
        <w:rPr>
          <w:rFonts w:eastAsia="Calibri"/>
          <w:sz w:val="28"/>
          <w:szCs w:val="28"/>
          <w:lang w:eastAsia="en-US"/>
        </w:rPr>
        <w:t>істини;</w:t>
      </w:r>
      <w:r w:rsidR="00FF2136" w:rsidRPr="003C6A3B">
        <w:rPr>
          <w:rFonts w:eastAsia="Calibri"/>
          <w:sz w:val="28"/>
          <w:szCs w:val="28"/>
          <w:lang w:eastAsia="en-US"/>
        </w:rPr>
        <w:t xml:space="preserve"> </w:t>
      </w:r>
      <w:r w:rsidR="003F1BD8" w:rsidRPr="003C6A3B">
        <w:rPr>
          <w:rFonts w:eastAsia="Calibri"/>
          <w:sz w:val="28"/>
          <w:szCs w:val="28"/>
          <w:lang w:eastAsia="en-US"/>
        </w:rPr>
        <w:t>наукова</w:t>
      </w:r>
      <w:r w:rsidR="00FF2136" w:rsidRPr="003C6A3B">
        <w:rPr>
          <w:rFonts w:eastAsia="Calibri"/>
          <w:sz w:val="28"/>
          <w:szCs w:val="28"/>
          <w:lang w:eastAsia="en-US"/>
        </w:rPr>
        <w:t xml:space="preserve"> </w:t>
      </w:r>
      <w:r w:rsidR="003F1BD8" w:rsidRPr="003C6A3B">
        <w:rPr>
          <w:rFonts w:eastAsia="Calibri"/>
          <w:sz w:val="28"/>
          <w:szCs w:val="28"/>
          <w:lang w:eastAsia="en-US"/>
        </w:rPr>
        <w:t>метафора</w:t>
      </w:r>
      <w:r w:rsidR="00FF2136" w:rsidRPr="003C6A3B">
        <w:rPr>
          <w:rFonts w:eastAsia="Calibri"/>
          <w:sz w:val="28"/>
          <w:szCs w:val="28"/>
          <w:lang w:eastAsia="en-US"/>
        </w:rPr>
        <w:t xml:space="preserve"> </w:t>
      </w:r>
      <w:r w:rsidR="003F1BD8" w:rsidRPr="003C6A3B">
        <w:rPr>
          <w:rFonts w:eastAsia="Calibri"/>
          <w:sz w:val="28"/>
          <w:szCs w:val="28"/>
          <w:lang w:eastAsia="en-US"/>
        </w:rPr>
        <w:t>встановлює</w:t>
      </w:r>
      <w:r w:rsidR="00FF2136" w:rsidRPr="003C6A3B">
        <w:rPr>
          <w:rFonts w:eastAsia="Calibri"/>
          <w:sz w:val="28"/>
          <w:szCs w:val="28"/>
          <w:lang w:eastAsia="en-US"/>
        </w:rPr>
        <w:t xml:space="preserve"> </w:t>
      </w:r>
      <w:r w:rsidR="003F1BD8" w:rsidRPr="003C6A3B">
        <w:rPr>
          <w:rFonts w:eastAsia="Calibri"/>
          <w:sz w:val="28"/>
          <w:szCs w:val="28"/>
          <w:lang w:eastAsia="en-US"/>
        </w:rPr>
        <w:t>лише</w:t>
      </w:r>
      <w:r w:rsidR="00FF2136" w:rsidRPr="003C6A3B">
        <w:rPr>
          <w:rFonts w:eastAsia="Calibri"/>
          <w:sz w:val="28"/>
          <w:szCs w:val="28"/>
          <w:lang w:eastAsia="en-US"/>
        </w:rPr>
        <w:t xml:space="preserve"> </w:t>
      </w:r>
      <w:r w:rsidR="003F1BD8" w:rsidRPr="003C6A3B">
        <w:rPr>
          <w:rFonts w:eastAsia="Calibri"/>
          <w:sz w:val="28"/>
          <w:szCs w:val="28"/>
          <w:lang w:eastAsia="en-US"/>
        </w:rPr>
        <w:t>подібність</w:t>
      </w:r>
      <w:r w:rsidR="00FF2136" w:rsidRPr="003C6A3B">
        <w:rPr>
          <w:rFonts w:eastAsia="Calibri"/>
          <w:sz w:val="28"/>
          <w:szCs w:val="28"/>
          <w:lang w:eastAsia="en-US"/>
        </w:rPr>
        <w:t xml:space="preserve"> </w:t>
      </w:r>
      <w:r w:rsidR="003F1BD8" w:rsidRPr="003C6A3B">
        <w:rPr>
          <w:rFonts w:eastAsia="Calibri"/>
          <w:sz w:val="28"/>
          <w:szCs w:val="28"/>
          <w:lang w:eastAsia="en-US"/>
        </w:rPr>
        <w:t>за</w:t>
      </w:r>
      <w:r w:rsidR="00FF2136" w:rsidRPr="003C6A3B">
        <w:rPr>
          <w:rFonts w:eastAsia="Calibri"/>
          <w:sz w:val="28"/>
          <w:szCs w:val="28"/>
          <w:lang w:eastAsia="en-US"/>
        </w:rPr>
        <w:t xml:space="preserve"> </w:t>
      </w:r>
      <w:r w:rsidR="003F1BD8" w:rsidRPr="003C6A3B">
        <w:rPr>
          <w:rFonts w:eastAsia="Calibri"/>
          <w:sz w:val="28"/>
          <w:szCs w:val="28"/>
          <w:lang w:eastAsia="en-US"/>
        </w:rPr>
        <w:t>одним</w:t>
      </w:r>
      <w:r w:rsidR="00FF2136" w:rsidRPr="003C6A3B">
        <w:rPr>
          <w:rFonts w:eastAsia="Calibri"/>
          <w:sz w:val="28"/>
          <w:szCs w:val="28"/>
          <w:lang w:eastAsia="en-US"/>
        </w:rPr>
        <w:t xml:space="preserve"> </w:t>
      </w:r>
      <w:r w:rsidR="003F1BD8" w:rsidRPr="003C6A3B">
        <w:rPr>
          <w:rFonts w:eastAsia="Calibri"/>
          <w:sz w:val="28"/>
          <w:szCs w:val="28"/>
          <w:lang w:eastAsia="en-US"/>
        </w:rPr>
        <w:t>чи</w:t>
      </w:r>
      <w:r w:rsidR="00FF2136" w:rsidRPr="003C6A3B">
        <w:rPr>
          <w:rFonts w:eastAsia="Calibri"/>
          <w:sz w:val="28"/>
          <w:szCs w:val="28"/>
          <w:lang w:eastAsia="en-US"/>
        </w:rPr>
        <w:t xml:space="preserve"> </w:t>
      </w:r>
      <w:r w:rsidR="003F1BD8" w:rsidRPr="003C6A3B">
        <w:rPr>
          <w:rFonts w:eastAsia="Calibri"/>
          <w:sz w:val="28"/>
          <w:szCs w:val="28"/>
          <w:lang w:eastAsia="en-US"/>
        </w:rPr>
        <w:t>кількома</w:t>
      </w:r>
      <w:r w:rsidR="00FF2136" w:rsidRPr="003C6A3B">
        <w:rPr>
          <w:rFonts w:eastAsia="Calibri"/>
          <w:sz w:val="28"/>
          <w:szCs w:val="28"/>
          <w:lang w:eastAsia="en-US"/>
        </w:rPr>
        <w:t xml:space="preserve"> </w:t>
      </w:r>
      <w:r w:rsidR="003F1BD8" w:rsidRPr="003C6A3B">
        <w:rPr>
          <w:rFonts w:eastAsia="Calibri"/>
          <w:sz w:val="28"/>
          <w:szCs w:val="28"/>
          <w:lang w:eastAsia="en-US"/>
        </w:rPr>
        <w:t>з</w:t>
      </w:r>
      <w:r w:rsidR="00FF2136" w:rsidRPr="003C6A3B">
        <w:rPr>
          <w:rFonts w:eastAsia="Calibri"/>
          <w:sz w:val="28"/>
          <w:szCs w:val="28"/>
          <w:lang w:eastAsia="en-US"/>
        </w:rPr>
        <w:t xml:space="preserve"> </w:t>
      </w:r>
      <w:r w:rsidR="003F1BD8" w:rsidRPr="003C6A3B">
        <w:rPr>
          <w:rFonts w:eastAsia="Calibri"/>
          <w:sz w:val="28"/>
          <w:szCs w:val="28"/>
          <w:lang w:eastAsia="en-US"/>
        </w:rPr>
        <w:t>параметрів.</w:t>
      </w:r>
      <w:r w:rsidR="00FF2136" w:rsidRPr="003C6A3B">
        <w:rPr>
          <w:rFonts w:eastAsia="Calibri"/>
          <w:sz w:val="28"/>
          <w:szCs w:val="28"/>
          <w:lang w:eastAsia="en-US"/>
        </w:rPr>
        <w:t xml:space="preserve"> </w:t>
      </w:r>
      <w:r w:rsidR="003F1BD8" w:rsidRPr="003C6A3B">
        <w:rPr>
          <w:rFonts w:eastAsia="Calibri"/>
          <w:sz w:val="28"/>
          <w:szCs w:val="28"/>
          <w:lang w:eastAsia="en-US"/>
        </w:rPr>
        <w:t>Саме</w:t>
      </w:r>
      <w:r w:rsidR="00FF2136" w:rsidRPr="003C6A3B">
        <w:rPr>
          <w:rFonts w:eastAsia="Calibri"/>
          <w:sz w:val="28"/>
          <w:szCs w:val="28"/>
          <w:lang w:eastAsia="en-US"/>
        </w:rPr>
        <w:t xml:space="preserve"> </w:t>
      </w:r>
      <w:r w:rsidR="003F1BD8" w:rsidRPr="003C6A3B">
        <w:rPr>
          <w:rFonts w:eastAsia="Calibri"/>
          <w:sz w:val="28"/>
          <w:szCs w:val="28"/>
          <w:lang w:eastAsia="en-US"/>
        </w:rPr>
        <w:t>цю</w:t>
      </w:r>
      <w:r w:rsidR="00FF2136" w:rsidRPr="003C6A3B">
        <w:rPr>
          <w:rFonts w:eastAsia="Calibri"/>
          <w:sz w:val="28"/>
          <w:szCs w:val="28"/>
          <w:lang w:eastAsia="en-US"/>
        </w:rPr>
        <w:t xml:space="preserve"> </w:t>
      </w:r>
      <w:r w:rsidR="003F1BD8" w:rsidRPr="003C6A3B">
        <w:rPr>
          <w:rFonts w:eastAsia="Calibri"/>
          <w:sz w:val="28"/>
          <w:szCs w:val="28"/>
          <w:lang w:eastAsia="en-US"/>
        </w:rPr>
        <w:t>різницю</w:t>
      </w:r>
      <w:r w:rsidR="00FF2136" w:rsidRPr="003C6A3B">
        <w:rPr>
          <w:rFonts w:eastAsia="Calibri"/>
          <w:sz w:val="28"/>
          <w:szCs w:val="28"/>
          <w:lang w:eastAsia="en-US"/>
        </w:rPr>
        <w:t xml:space="preserve"> </w:t>
      </w:r>
      <w:r w:rsidR="003F1BD8" w:rsidRPr="003C6A3B">
        <w:rPr>
          <w:rFonts w:eastAsia="Calibri"/>
          <w:sz w:val="28"/>
          <w:szCs w:val="28"/>
          <w:lang w:eastAsia="en-US"/>
        </w:rPr>
        <w:t>необхідно</w:t>
      </w:r>
      <w:r w:rsidR="00FF2136" w:rsidRPr="003C6A3B">
        <w:rPr>
          <w:rFonts w:eastAsia="Calibri"/>
          <w:sz w:val="28"/>
          <w:szCs w:val="28"/>
          <w:lang w:eastAsia="en-US"/>
        </w:rPr>
        <w:t xml:space="preserve"> </w:t>
      </w:r>
      <w:r w:rsidR="003F1BD8" w:rsidRPr="003C6A3B">
        <w:rPr>
          <w:rFonts w:eastAsia="Calibri"/>
          <w:sz w:val="28"/>
          <w:szCs w:val="28"/>
          <w:lang w:eastAsia="en-US"/>
        </w:rPr>
        <w:t>чітко</w:t>
      </w:r>
      <w:r w:rsidR="00FF2136" w:rsidRPr="003C6A3B">
        <w:rPr>
          <w:rFonts w:eastAsia="Calibri"/>
          <w:sz w:val="28"/>
          <w:szCs w:val="28"/>
          <w:lang w:eastAsia="en-US"/>
        </w:rPr>
        <w:t xml:space="preserve"> </w:t>
      </w:r>
      <w:r w:rsidR="003F1BD8" w:rsidRPr="003C6A3B">
        <w:rPr>
          <w:rFonts w:eastAsia="Calibri"/>
          <w:sz w:val="28"/>
          <w:szCs w:val="28"/>
          <w:lang w:eastAsia="en-US"/>
        </w:rPr>
        <w:t>усвідомлювати,</w:t>
      </w:r>
      <w:r w:rsidR="00FF2136" w:rsidRPr="003C6A3B">
        <w:rPr>
          <w:rFonts w:eastAsia="Calibri"/>
          <w:sz w:val="28"/>
          <w:szCs w:val="28"/>
          <w:lang w:eastAsia="en-US"/>
        </w:rPr>
        <w:t xml:space="preserve"> </w:t>
      </w:r>
      <w:r w:rsidR="003F1BD8" w:rsidRPr="003C6A3B">
        <w:rPr>
          <w:rFonts w:eastAsia="Calibri"/>
          <w:sz w:val="28"/>
          <w:szCs w:val="28"/>
          <w:lang w:eastAsia="en-US"/>
        </w:rPr>
        <w:t>адже</w:t>
      </w:r>
      <w:r w:rsidR="00FF2136" w:rsidRPr="003C6A3B">
        <w:rPr>
          <w:rFonts w:eastAsia="Calibri"/>
          <w:sz w:val="28"/>
          <w:szCs w:val="28"/>
          <w:lang w:eastAsia="en-US"/>
        </w:rPr>
        <w:t xml:space="preserve"> </w:t>
      </w:r>
      <w:r w:rsidR="003F1BD8" w:rsidRPr="003C6A3B">
        <w:rPr>
          <w:rFonts w:eastAsia="Calibri"/>
          <w:sz w:val="28"/>
          <w:szCs w:val="28"/>
          <w:lang w:eastAsia="en-US"/>
        </w:rPr>
        <w:t>з</w:t>
      </w:r>
      <w:r w:rsidR="00FF2136" w:rsidRPr="003C6A3B">
        <w:rPr>
          <w:rFonts w:eastAsia="Calibri"/>
          <w:sz w:val="28"/>
          <w:szCs w:val="28"/>
          <w:lang w:eastAsia="en-US"/>
        </w:rPr>
        <w:t xml:space="preserve"> </w:t>
      </w:r>
      <w:r w:rsidR="003F1BD8" w:rsidRPr="003C6A3B">
        <w:rPr>
          <w:rFonts w:eastAsia="Calibri"/>
          <w:sz w:val="28"/>
          <w:szCs w:val="28"/>
          <w:lang w:eastAsia="en-US"/>
        </w:rPr>
        <w:t>наукові</w:t>
      </w:r>
      <w:r w:rsidR="00FF2136" w:rsidRPr="003C6A3B">
        <w:rPr>
          <w:rFonts w:eastAsia="Calibri"/>
          <w:sz w:val="28"/>
          <w:szCs w:val="28"/>
          <w:lang w:eastAsia="en-US"/>
        </w:rPr>
        <w:t xml:space="preserve"> </w:t>
      </w:r>
      <w:r w:rsidR="003F1BD8" w:rsidRPr="003C6A3B">
        <w:rPr>
          <w:rFonts w:eastAsia="Calibri"/>
          <w:sz w:val="28"/>
          <w:szCs w:val="28"/>
          <w:lang w:eastAsia="en-US"/>
        </w:rPr>
        <w:t>метафори</w:t>
      </w:r>
      <w:r w:rsidR="00FF2136" w:rsidRPr="003C6A3B">
        <w:rPr>
          <w:rFonts w:eastAsia="Calibri"/>
          <w:sz w:val="28"/>
          <w:szCs w:val="28"/>
          <w:lang w:eastAsia="en-US"/>
        </w:rPr>
        <w:t xml:space="preserve"> </w:t>
      </w:r>
      <w:r w:rsidR="003F1BD8" w:rsidRPr="003C6A3B">
        <w:rPr>
          <w:rFonts w:eastAsia="Calibri"/>
          <w:sz w:val="28"/>
          <w:szCs w:val="28"/>
          <w:lang w:eastAsia="en-US"/>
        </w:rPr>
        <w:t>формують</w:t>
      </w:r>
      <w:r w:rsidR="00FF2136" w:rsidRPr="003C6A3B">
        <w:rPr>
          <w:rFonts w:eastAsia="Calibri"/>
          <w:sz w:val="28"/>
          <w:szCs w:val="28"/>
          <w:lang w:eastAsia="en-US"/>
        </w:rPr>
        <w:t xml:space="preserve"> </w:t>
      </w:r>
      <w:r w:rsidR="003F1BD8" w:rsidRPr="003C6A3B">
        <w:rPr>
          <w:rFonts w:eastAsia="Calibri"/>
          <w:sz w:val="28"/>
          <w:szCs w:val="28"/>
          <w:lang w:eastAsia="en-US"/>
        </w:rPr>
        <w:t>наше</w:t>
      </w:r>
      <w:r w:rsidR="00FF2136" w:rsidRPr="003C6A3B">
        <w:rPr>
          <w:rFonts w:eastAsia="Calibri"/>
          <w:sz w:val="28"/>
          <w:szCs w:val="28"/>
          <w:lang w:eastAsia="en-US"/>
        </w:rPr>
        <w:t xml:space="preserve"> </w:t>
      </w:r>
      <w:r w:rsidR="003F1BD8" w:rsidRPr="003C6A3B">
        <w:rPr>
          <w:rFonts w:eastAsia="Calibri"/>
          <w:sz w:val="28"/>
          <w:szCs w:val="28"/>
          <w:lang w:eastAsia="en-US"/>
        </w:rPr>
        <w:t>уявлення</w:t>
      </w:r>
      <w:r w:rsidR="00FF2136" w:rsidRPr="003C6A3B">
        <w:rPr>
          <w:rFonts w:eastAsia="Calibri"/>
          <w:sz w:val="28"/>
          <w:szCs w:val="28"/>
          <w:lang w:eastAsia="en-US"/>
        </w:rPr>
        <w:t xml:space="preserve"> </w:t>
      </w:r>
      <w:r w:rsidR="003F1BD8" w:rsidRPr="003C6A3B">
        <w:rPr>
          <w:rFonts w:eastAsia="Calibri"/>
          <w:sz w:val="28"/>
          <w:szCs w:val="28"/>
          <w:lang w:eastAsia="en-US"/>
        </w:rPr>
        <w:t>про</w:t>
      </w:r>
      <w:r w:rsidR="00FF2136" w:rsidRPr="003C6A3B">
        <w:rPr>
          <w:rFonts w:eastAsia="Calibri"/>
          <w:sz w:val="28"/>
          <w:szCs w:val="28"/>
          <w:lang w:eastAsia="en-US"/>
        </w:rPr>
        <w:t xml:space="preserve"> </w:t>
      </w:r>
      <w:r w:rsidR="003F1BD8" w:rsidRPr="003C6A3B">
        <w:rPr>
          <w:rFonts w:eastAsia="Calibri"/>
          <w:sz w:val="28"/>
          <w:szCs w:val="28"/>
          <w:lang w:eastAsia="en-US"/>
        </w:rPr>
        <w:t>людську</w:t>
      </w:r>
      <w:r w:rsidR="00FF2136" w:rsidRPr="003C6A3B">
        <w:rPr>
          <w:rFonts w:eastAsia="Calibri"/>
          <w:sz w:val="28"/>
          <w:szCs w:val="28"/>
          <w:lang w:eastAsia="en-US"/>
        </w:rPr>
        <w:t xml:space="preserve"> </w:t>
      </w:r>
      <w:r w:rsidR="003F1BD8" w:rsidRPr="003C6A3B">
        <w:rPr>
          <w:rFonts w:eastAsia="Calibri"/>
          <w:sz w:val="28"/>
          <w:szCs w:val="28"/>
          <w:lang w:eastAsia="en-US"/>
        </w:rPr>
        <w:t>свідомість,</w:t>
      </w:r>
      <w:r w:rsidR="00FF2136" w:rsidRPr="003C6A3B">
        <w:rPr>
          <w:rFonts w:eastAsia="Calibri"/>
          <w:sz w:val="28"/>
          <w:szCs w:val="28"/>
          <w:lang w:eastAsia="en-US"/>
        </w:rPr>
        <w:t xml:space="preserve"> </w:t>
      </w:r>
      <w:r w:rsidR="003F1BD8" w:rsidRPr="003C6A3B">
        <w:rPr>
          <w:rFonts w:eastAsia="Calibri"/>
          <w:sz w:val="28"/>
          <w:szCs w:val="28"/>
          <w:lang w:eastAsia="en-US"/>
        </w:rPr>
        <w:t>від</w:t>
      </w:r>
      <w:r w:rsidR="00FF2136" w:rsidRPr="003C6A3B">
        <w:rPr>
          <w:rFonts w:eastAsia="Calibri"/>
          <w:sz w:val="28"/>
          <w:szCs w:val="28"/>
          <w:lang w:eastAsia="en-US"/>
        </w:rPr>
        <w:t xml:space="preserve"> </w:t>
      </w:r>
      <w:r w:rsidR="003F1BD8" w:rsidRPr="003C6A3B">
        <w:rPr>
          <w:rFonts w:eastAsia="Calibri"/>
          <w:sz w:val="28"/>
          <w:szCs w:val="28"/>
          <w:lang w:eastAsia="en-US"/>
        </w:rPr>
        <w:t>якого</w:t>
      </w:r>
      <w:r w:rsidR="00FF2136" w:rsidRPr="003C6A3B">
        <w:rPr>
          <w:rFonts w:eastAsia="Calibri"/>
          <w:sz w:val="28"/>
          <w:szCs w:val="28"/>
          <w:lang w:eastAsia="en-US"/>
        </w:rPr>
        <w:t xml:space="preserve"> </w:t>
      </w:r>
      <w:r w:rsidR="003F1BD8" w:rsidRPr="003C6A3B">
        <w:rPr>
          <w:rFonts w:eastAsia="Calibri"/>
          <w:sz w:val="28"/>
          <w:szCs w:val="28"/>
          <w:lang w:eastAsia="en-US"/>
        </w:rPr>
        <w:t>залежить</w:t>
      </w:r>
      <w:r w:rsidR="00FF2136" w:rsidRPr="003C6A3B">
        <w:rPr>
          <w:rFonts w:eastAsia="Calibri"/>
          <w:sz w:val="28"/>
          <w:szCs w:val="28"/>
          <w:lang w:eastAsia="en-US"/>
        </w:rPr>
        <w:t xml:space="preserve"> </w:t>
      </w:r>
      <w:r w:rsidR="003F1BD8" w:rsidRPr="003C6A3B">
        <w:rPr>
          <w:rFonts w:eastAsia="Calibri"/>
          <w:sz w:val="28"/>
          <w:szCs w:val="28"/>
          <w:lang w:eastAsia="en-US"/>
        </w:rPr>
        <w:t>наша</w:t>
      </w:r>
      <w:r w:rsidR="00FF2136" w:rsidRPr="003C6A3B">
        <w:rPr>
          <w:rFonts w:eastAsia="Calibri"/>
          <w:sz w:val="28"/>
          <w:szCs w:val="28"/>
          <w:lang w:eastAsia="en-US"/>
        </w:rPr>
        <w:t xml:space="preserve"> </w:t>
      </w:r>
      <w:r w:rsidR="003F1BD8" w:rsidRPr="003C6A3B">
        <w:rPr>
          <w:rFonts w:eastAsia="Calibri"/>
          <w:sz w:val="28"/>
          <w:szCs w:val="28"/>
          <w:lang w:eastAsia="en-US"/>
        </w:rPr>
        <w:t>концепція</w:t>
      </w:r>
      <w:r w:rsidR="00FF2136" w:rsidRPr="003C6A3B">
        <w:rPr>
          <w:rFonts w:eastAsia="Calibri"/>
          <w:sz w:val="28"/>
          <w:szCs w:val="28"/>
          <w:lang w:eastAsia="en-US"/>
        </w:rPr>
        <w:t xml:space="preserve"> </w:t>
      </w:r>
      <w:r w:rsidR="003F1BD8" w:rsidRPr="003C6A3B">
        <w:rPr>
          <w:rFonts w:eastAsia="Calibri"/>
          <w:sz w:val="28"/>
          <w:szCs w:val="28"/>
          <w:lang w:eastAsia="en-US"/>
        </w:rPr>
        <w:t>світу,</w:t>
      </w:r>
      <w:r w:rsidR="00FF2136" w:rsidRPr="003C6A3B">
        <w:rPr>
          <w:rFonts w:eastAsia="Calibri"/>
          <w:sz w:val="28"/>
          <w:szCs w:val="28"/>
          <w:lang w:eastAsia="en-US"/>
        </w:rPr>
        <w:t xml:space="preserve"> </w:t>
      </w:r>
      <w:r w:rsidR="003F1BD8" w:rsidRPr="003C6A3B">
        <w:rPr>
          <w:rFonts w:eastAsia="Calibri"/>
          <w:sz w:val="28"/>
          <w:szCs w:val="28"/>
          <w:lang w:eastAsia="en-US"/>
        </w:rPr>
        <w:t>тоді</w:t>
      </w:r>
      <w:r w:rsidR="00FF2136" w:rsidRPr="003C6A3B">
        <w:rPr>
          <w:rFonts w:eastAsia="Calibri"/>
          <w:sz w:val="28"/>
          <w:szCs w:val="28"/>
          <w:lang w:eastAsia="en-US"/>
        </w:rPr>
        <w:t xml:space="preserve"> </w:t>
      </w:r>
      <w:r w:rsidR="003F1BD8" w:rsidRPr="003C6A3B">
        <w:rPr>
          <w:rFonts w:eastAsia="Calibri"/>
          <w:sz w:val="28"/>
          <w:szCs w:val="28"/>
          <w:lang w:eastAsia="en-US"/>
        </w:rPr>
        <w:t>як</w:t>
      </w:r>
      <w:r w:rsidR="00FF2136" w:rsidRPr="003C6A3B">
        <w:rPr>
          <w:rFonts w:eastAsia="Calibri"/>
          <w:sz w:val="28"/>
          <w:szCs w:val="28"/>
          <w:lang w:eastAsia="en-US"/>
        </w:rPr>
        <w:t xml:space="preserve"> </w:t>
      </w:r>
      <w:r w:rsidR="003F1BD8" w:rsidRPr="003C6A3B">
        <w:rPr>
          <w:rFonts w:eastAsia="Calibri"/>
          <w:sz w:val="28"/>
          <w:szCs w:val="28"/>
          <w:lang w:eastAsia="en-US"/>
        </w:rPr>
        <w:t>концепція</w:t>
      </w:r>
      <w:r w:rsidR="00FF2136" w:rsidRPr="003C6A3B">
        <w:rPr>
          <w:rFonts w:eastAsia="Calibri"/>
          <w:sz w:val="28"/>
          <w:szCs w:val="28"/>
          <w:lang w:eastAsia="en-US"/>
        </w:rPr>
        <w:t xml:space="preserve"> </w:t>
      </w:r>
      <w:r w:rsidR="003F1BD8" w:rsidRPr="003C6A3B">
        <w:rPr>
          <w:rFonts w:eastAsia="Calibri"/>
          <w:sz w:val="28"/>
          <w:szCs w:val="28"/>
          <w:lang w:eastAsia="en-US"/>
        </w:rPr>
        <w:t>світу</w:t>
      </w:r>
      <w:r w:rsidR="00FF2136" w:rsidRPr="003C6A3B">
        <w:rPr>
          <w:rFonts w:eastAsia="Calibri"/>
          <w:sz w:val="28"/>
          <w:szCs w:val="28"/>
          <w:lang w:eastAsia="en-US"/>
        </w:rPr>
        <w:t xml:space="preserve"> </w:t>
      </w:r>
      <w:r w:rsidR="003F1BD8" w:rsidRPr="003C6A3B">
        <w:rPr>
          <w:rFonts w:eastAsia="Calibri"/>
          <w:sz w:val="28"/>
          <w:szCs w:val="28"/>
          <w:lang w:eastAsia="en-US"/>
        </w:rPr>
        <w:t>визначає</w:t>
      </w:r>
      <w:r w:rsidR="00FF2136" w:rsidRPr="003C6A3B">
        <w:rPr>
          <w:rFonts w:eastAsia="Calibri"/>
          <w:sz w:val="28"/>
          <w:szCs w:val="28"/>
          <w:lang w:eastAsia="en-US"/>
        </w:rPr>
        <w:t xml:space="preserve"> </w:t>
      </w:r>
      <w:r w:rsidR="003F1BD8" w:rsidRPr="003C6A3B">
        <w:rPr>
          <w:rFonts w:eastAsia="Calibri"/>
          <w:sz w:val="28"/>
          <w:szCs w:val="28"/>
          <w:lang w:eastAsia="en-US"/>
        </w:rPr>
        <w:t>мораль</w:t>
      </w:r>
      <w:r w:rsidR="00A366DB" w:rsidRPr="003C6A3B">
        <w:rPr>
          <w:rFonts w:eastAsia="Calibri"/>
          <w:sz w:val="28"/>
          <w:szCs w:val="28"/>
          <w:lang w:eastAsia="en-US"/>
        </w:rPr>
        <w:t>,</w:t>
      </w:r>
      <w:r w:rsidR="00FF2136" w:rsidRPr="003C6A3B">
        <w:rPr>
          <w:rFonts w:eastAsia="Calibri"/>
          <w:sz w:val="28"/>
          <w:szCs w:val="28"/>
          <w:lang w:eastAsia="en-US"/>
        </w:rPr>
        <w:t xml:space="preserve"> </w:t>
      </w:r>
      <w:r w:rsidR="00A366DB" w:rsidRPr="003C6A3B">
        <w:rPr>
          <w:rFonts w:eastAsia="Calibri"/>
          <w:sz w:val="28"/>
          <w:szCs w:val="28"/>
          <w:lang w:eastAsia="en-US"/>
        </w:rPr>
        <w:t>політику</w:t>
      </w:r>
      <w:r w:rsidR="00FF2136" w:rsidRPr="003C6A3B">
        <w:rPr>
          <w:rFonts w:eastAsia="Calibri"/>
          <w:sz w:val="28"/>
          <w:szCs w:val="28"/>
          <w:lang w:eastAsia="en-US"/>
        </w:rPr>
        <w:t xml:space="preserve"> </w:t>
      </w:r>
      <w:r w:rsidR="00A366DB" w:rsidRPr="003C6A3B">
        <w:rPr>
          <w:rFonts w:eastAsia="Calibri"/>
          <w:sz w:val="28"/>
          <w:szCs w:val="28"/>
          <w:lang w:eastAsia="en-US"/>
        </w:rPr>
        <w:t>та</w:t>
      </w:r>
      <w:r w:rsidR="00FF2136" w:rsidRPr="003C6A3B">
        <w:rPr>
          <w:rFonts w:eastAsia="Calibri"/>
          <w:sz w:val="28"/>
          <w:szCs w:val="28"/>
          <w:lang w:eastAsia="en-US"/>
        </w:rPr>
        <w:t xml:space="preserve"> </w:t>
      </w:r>
      <w:r w:rsidR="00A366DB" w:rsidRPr="003C6A3B">
        <w:rPr>
          <w:rFonts w:eastAsia="Calibri"/>
          <w:sz w:val="28"/>
          <w:szCs w:val="28"/>
          <w:lang w:eastAsia="en-US"/>
        </w:rPr>
        <w:t>мистецтво.</w:t>
      </w:r>
      <w:r w:rsidR="00FF2136" w:rsidRPr="003C6A3B">
        <w:rPr>
          <w:rFonts w:eastAsia="Calibri"/>
          <w:sz w:val="28"/>
          <w:szCs w:val="28"/>
          <w:lang w:eastAsia="en-US"/>
        </w:rPr>
        <w:t xml:space="preserve"> </w:t>
      </w:r>
      <w:r w:rsidR="00F62544" w:rsidRPr="009903D8">
        <w:rPr>
          <w:rFonts w:eastAsia="Calibri"/>
          <w:sz w:val="28"/>
          <w:szCs w:val="28"/>
          <w:lang w:eastAsia="en-US"/>
        </w:rPr>
        <w:t>[25]</w:t>
      </w:r>
    </w:p>
    <w:p w:rsidR="00DC62EE" w:rsidRPr="009903D8" w:rsidRDefault="00E13B79" w:rsidP="006012E0">
      <w:pPr>
        <w:spacing w:line="360" w:lineRule="auto"/>
        <w:ind w:firstLine="709"/>
        <w:jc w:val="both"/>
        <w:rPr>
          <w:rFonts w:eastAsia="Calibri"/>
          <w:sz w:val="28"/>
          <w:szCs w:val="28"/>
          <w:lang w:val="ru-RU" w:eastAsia="en-US"/>
        </w:rPr>
      </w:pPr>
      <w:r w:rsidRPr="003C6A3B">
        <w:rPr>
          <w:rFonts w:eastAsia="Calibri"/>
          <w:sz w:val="28"/>
          <w:szCs w:val="28"/>
          <w:lang w:eastAsia="en-US"/>
        </w:rPr>
        <w:t>Говорив</w:t>
      </w:r>
      <w:r w:rsidR="00FF2136" w:rsidRPr="003C6A3B">
        <w:rPr>
          <w:rFonts w:eastAsia="Calibri"/>
          <w:sz w:val="28"/>
          <w:szCs w:val="28"/>
          <w:lang w:eastAsia="en-US"/>
        </w:rPr>
        <w:t xml:space="preserve"> </w:t>
      </w:r>
      <w:r w:rsidRPr="003C6A3B">
        <w:rPr>
          <w:rFonts w:eastAsia="Calibri"/>
          <w:sz w:val="28"/>
          <w:szCs w:val="28"/>
          <w:lang w:eastAsia="en-US"/>
        </w:rPr>
        <w:t>про</w:t>
      </w:r>
      <w:r w:rsidR="00FF2136" w:rsidRPr="003C6A3B">
        <w:rPr>
          <w:rFonts w:eastAsia="Calibri"/>
          <w:sz w:val="28"/>
          <w:szCs w:val="28"/>
          <w:lang w:eastAsia="en-US"/>
        </w:rPr>
        <w:t xml:space="preserve"> </w:t>
      </w:r>
      <w:r w:rsidRPr="003C6A3B">
        <w:rPr>
          <w:rFonts w:eastAsia="Calibri"/>
          <w:sz w:val="28"/>
          <w:szCs w:val="28"/>
          <w:lang w:eastAsia="en-US"/>
        </w:rPr>
        <w:t>людську</w:t>
      </w:r>
      <w:r w:rsidR="00FF2136" w:rsidRPr="003C6A3B">
        <w:rPr>
          <w:rFonts w:eastAsia="Calibri"/>
          <w:sz w:val="28"/>
          <w:szCs w:val="28"/>
          <w:lang w:eastAsia="en-US"/>
        </w:rPr>
        <w:t xml:space="preserve"> </w:t>
      </w:r>
      <w:r w:rsidRPr="003C6A3B">
        <w:rPr>
          <w:rFonts w:eastAsia="Calibri"/>
          <w:sz w:val="28"/>
          <w:szCs w:val="28"/>
          <w:lang w:eastAsia="en-US"/>
        </w:rPr>
        <w:t>свідомість</w:t>
      </w:r>
      <w:r w:rsidR="00FF2136" w:rsidRPr="003C6A3B">
        <w:rPr>
          <w:rFonts w:eastAsia="Calibri"/>
          <w:sz w:val="28"/>
          <w:szCs w:val="28"/>
          <w:lang w:eastAsia="en-US"/>
        </w:rPr>
        <w:t xml:space="preserve"> </w:t>
      </w:r>
      <w:r w:rsidRPr="003C6A3B">
        <w:rPr>
          <w:rFonts w:eastAsia="Calibri"/>
          <w:sz w:val="28"/>
          <w:szCs w:val="28"/>
          <w:lang w:eastAsia="en-US"/>
        </w:rPr>
        <w:t>і</w:t>
      </w:r>
      <w:r w:rsidR="00FF2136" w:rsidRPr="003C6A3B">
        <w:rPr>
          <w:rFonts w:eastAsia="Calibri"/>
          <w:sz w:val="28"/>
          <w:szCs w:val="28"/>
          <w:lang w:eastAsia="en-US"/>
        </w:rPr>
        <w:t xml:space="preserve"> </w:t>
      </w:r>
      <w:r w:rsidRPr="003C6A3B">
        <w:rPr>
          <w:rFonts w:eastAsia="Calibri"/>
          <w:sz w:val="28"/>
          <w:szCs w:val="28"/>
          <w:lang w:eastAsia="en-US"/>
        </w:rPr>
        <w:t>Е.</w:t>
      </w:r>
      <w:r w:rsidR="00FF2136" w:rsidRPr="003C6A3B">
        <w:rPr>
          <w:rFonts w:eastAsia="Calibri"/>
          <w:sz w:val="28"/>
          <w:szCs w:val="28"/>
          <w:lang w:eastAsia="en-US"/>
        </w:rPr>
        <w:t xml:space="preserve"> </w:t>
      </w:r>
      <w:r w:rsidRPr="003C6A3B">
        <w:rPr>
          <w:rFonts w:eastAsia="Calibri"/>
          <w:sz w:val="28"/>
          <w:szCs w:val="28"/>
          <w:lang w:eastAsia="en-US"/>
        </w:rPr>
        <w:t>Кассірер,</w:t>
      </w:r>
      <w:r w:rsidR="00FF2136" w:rsidRPr="003C6A3B">
        <w:rPr>
          <w:rFonts w:eastAsia="Calibri"/>
          <w:sz w:val="28"/>
          <w:szCs w:val="28"/>
          <w:lang w:eastAsia="en-US"/>
        </w:rPr>
        <w:t xml:space="preserve"> </w:t>
      </w:r>
      <w:r w:rsidRPr="003C6A3B">
        <w:rPr>
          <w:rFonts w:eastAsia="Calibri"/>
          <w:sz w:val="28"/>
          <w:szCs w:val="28"/>
          <w:lang w:eastAsia="en-US"/>
        </w:rPr>
        <w:t>який</w:t>
      </w:r>
      <w:r w:rsidR="00FF2136" w:rsidRPr="003C6A3B">
        <w:rPr>
          <w:rFonts w:eastAsia="Calibri"/>
          <w:sz w:val="28"/>
          <w:szCs w:val="28"/>
          <w:lang w:eastAsia="en-US"/>
        </w:rPr>
        <w:t xml:space="preserve"> </w:t>
      </w:r>
      <w:r w:rsidRPr="003C6A3B">
        <w:rPr>
          <w:rFonts w:eastAsia="Calibri"/>
          <w:sz w:val="28"/>
          <w:szCs w:val="28"/>
          <w:lang w:eastAsia="en-US"/>
        </w:rPr>
        <w:t>вважав,</w:t>
      </w:r>
      <w:r w:rsidR="00FF2136" w:rsidRPr="003C6A3B">
        <w:rPr>
          <w:rFonts w:eastAsia="Calibri"/>
          <w:sz w:val="28"/>
          <w:szCs w:val="28"/>
          <w:lang w:eastAsia="en-US"/>
        </w:rPr>
        <w:t xml:space="preserve"> </w:t>
      </w:r>
      <w:r w:rsidRPr="003C6A3B">
        <w:rPr>
          <w:rFonts w:eastAsia="Calibri"/>
          <w:sz w:val="28"/>
          <w:szCs w:val="28"/>
          <w:lang w:eastAsia="en-US"/>
        </w:rPr>
        <w:t>що</w:t>
      </w:r>
      <w:r w:rsidR="00FF2136" w:rsidRPr="003C6A3B">
        <w:rPr>
          <w:rFonts w:eastAsia="Calibri"/>
          <w:sz w:val="28"/>
          <w:szCs w:val="28"/>
          <w:lang w:eastAsia="en-US"/>
        </w:rPr>
        <w:t xml:space="preserve"> </w:t>
      </w:r>
      <w:r w:rsidRPr="003C6A3B">
        <w:rPr>
          <w:rFonts w:eastAsia="Calibri"/>
          <w:sz w:val="28"/>
          <w:szCs w:val="28"/>
          <w:lang w:eastAsia="en-US"/>
        </w:rPr>
        <w:t>необхідно</w:t>
      </w:r>
      <w:r w:rsidR="00FF2136" w:rsidRPr="003C6A3B">
        <w:rPr>
          <w:rFonts w:eastAsia="Calibri"/>
          <w:sz w:val="28"/>
          <w:szCs w:val="28"/>
          <w:lang w:eastAsia="en-US"/>
        </w:rPr>
        <w:t xml:space="preserve"> </w:t>
      </w:r>
      <w:r w:rsidRPr="003C6A3B">
        <w:rPr>
          <w:rFonts w:eastAsia="Calibri"/>
          <w:sz w:val="28"/>
          <w:szCs w:val="28"/>
          <w:lang w:eastAsia="en-US"/>
        </w:rPr>
        <w:t>розмежовувати</w:t>
      </w:r>
      <w:r w:rsidR="00FF2136" w:rsidRPr="003C6A3B">
        <w:rPr>
          <w:rFonts w:eastAsia="Calibri"/>
          <w:sz w:val="28"/>
          <w:szCs w:val="28"/>
          <w:lang w:eastAsia="en-US"/>
        </w:rPr>
        <w:t xml:space="preserve"> </w:t>
      </w:r>
      <w:r w:rsidRPr="003C6A3B">
        <w:rPr>
          <w:rFonts w:eastAsia="Calibri"/>
          <w:sz w:val="28"/>
          <w:szCs w:val="28"/>
          <w:lang w:eastAsia="en-US"/>
        </w:rPr>
        <w:t>логічні</w:t>
      </w:r>
      <w:r w:rsidR="00FF2136" w:rsidRPr="003C6A3B">
        <w:rPr>
          <w:rFonts w:eastAsia="Calibri"/>
          <w:sz w:val="28"/>
          <w:szCs w:val="28"/>
          <w:lang w:eastAsia="en-US"/>
        </w:rPr>
        <w:t xml:space="preserve"> </w:t>
      </w:r>
      <w:r w:rsidRPr="003C6A3B">
        <w:rPr>
          <w:rFonts w:eastAsia="Calibri"/>
          <w:sz w:val="28"/>
          <w:szCs w:val="28"/>
          <w:lang w:eastAsia="en-US"/>
        </w:rPr>
        <w:t>та</w:t>
      </w:r>
      <w:r w:rsidR="00FF2136" w:rsidRPr="003C6A3B">
        <w:rPr>
          <w:rFonts w:eastAsia="Calibri"/>
          <w:sz w:val="28"/>
          <w:szCs w:val="28"/>
          <w:lang w:eastAsia="en-US"/>
        </w:rPr>
        <w:t xml:space="preserve"> </w:t>
      </w:r>
      <w:r w:rsidRPr="003C6A3B">
        <w:rPr>
          <w:rFonts w:eastAsia="Calibri"/>
          <w:sz w:val="28"/>
          <w:szCs w:val="28"/>
          <w:lang w:eastAsia="en-US"/>
        </w:rPr>
        <w:t>міфологічні</w:t>
      </w:r>
      <w:r w:rsidR="00FF2136" w:rsidRPr="003C6A3B">
        <w:rPr>
          <w:rFonts w:eastAsia="Calibri"/>
          <w:sz w:val="28"/>
          <w:szCs w:val="28"/>
          <w:lang w:eastAsia="en-US"/>
        </w:rPr>
        <w:t xml:space="preserve"> </w:t>
      </w:r>
      <w:r w:rsidRPr="003C6A3B">
        <w:rPr>
          <w:rFonts w:eastAsia="Calibri"/>
          <w:sz w:val="28"/>
          <w:szCs w:val="28"/>
          <w:lang w:eastAsia="en-US"/>
        </w:rPr>
        <w:t>форми</w:t>
      </w:r>
      <w:r w:rsidR="00FF2136" w:rsidRPr="003C6A3B">
        <w:rPr>
          <w:rFonts w:eastAsia="Calibri"/>
          <w:sz w:val="28"/>
          <w:szCs w:val="28"/>
          <w:lang w:eastAsia="en-US"/>
        </w:rPr>
        <w:t xml:space="preserve"> </w:t>
      </w:r>
      <w:r w:rsidRPr="003C6A3B">
        <w:rPr>
          <w:rFonts w:eastAsia="Calibri"/>
          <w:sz w:val="28"/>
          <w:szCs w:val="28"/>
          <w:lang w:eastAsia="en-US"/>
        </w:rPr>
        <w:t>мислення.</w:t>
      </w:r>
      <w:r w:rsidR="00FF2136" w:rsidRPr="003C6A3B">
        <w:rPr>
          <w:rFonts w:eastAsia="Calibri"/>
          <w:sz w:val="28"/>
          <w:szCs w:val="28"/>
          <w:lang w:eastAsia="en-US"/>
        </w:rPr>
        <w:t xml:space="preserve"> </w:t>
      </w:r>
      <w:r w:rsidRPr="003C6A3B">
        <w:rPr>
          <w:rFonts w:eastAsia="Calibri"/>
          <w:sz w:val="28"/>
          <w:szCs w:val="28"/>
          <w:lang w:eastAsia="en-US"/>
        </w:rPr>
        <w:t>На</w:t>
      </w:r>
      <w:r w:rsidR="00FF2136" w:rsidRPr="003C6A3B">
        <w:rPr>
          <w:rFonts w:eastAsia="Calibri"/>
          <w:sz w:val="28"/>
          <w:szCs w:val="28"/>
          <w:lang w:eastAsia="en-US"/>
        </w:rPr>
        <w:t xml:space="preserve"> </w:t>
      </w:r>
      <w:r w:rsidRPr="003C6A3B">
        <w:rPr>
          <w:rFonts w:eastAsia="Calibri"/>
          <w:sz w:val="28"/>
          <w:szCs w:val="28"/>
          <w:lang w:eastAsia="en-US"/>
        </w:rPr>
        <w:t>його</w:t>
      </w:r>
      <w:r w:rsidR="00FF2136" w:rsidRPr="003C6A3B">
        <w:rPr>
          <w:rFonts w:eastAsia="Calibri"/>
          <w:sz w:val="28"/>
          <w:szCs w:val="28"/>
          <w:lang w:eastAsia="en-US"/>
        </w:rPr>
        <w:t xml:space="preserve"> </w:t>
      </w:r>
      <w:r w:rsidRPr="003C6A3B">
        <w:rPr>
          <w:rFonts w:eastAsia="Calibri"/>
          <w:sz w:val="28"/>
          <w:szCs w:val="28"/>
          <w:lang w:eastAsia="en-US"/>
        </w:rPr>
        <w:t>думку,</w:t>
      </w:r>
      <w:r w:rsidR="00FF2136" w:rsidRPr="003C6A3B">
        <w:rPr>
          <w:rFonts w:eastAsia="Calibri"/>
          <w:sz w:val="28"/>
          <w:szCs w:val="28"/>
          <w:lang w:eastAsia="en-US"/>
        </w:rPr>
        <w:t xml:space="preserve"> </w:t>
      </w:r>
      <w:r w:rsidRPr="003C6A3B">
        <w:rPr>
          <w:rFonts w:eastAsia="Calibri"/>
          <w:sz w:val="28"/>
          <w:szCs w:val="28"/>
          <w:lang w:eastAsia="en-US"/>
        </w:rPr>
        <w:t>саме</w:t>
      </w:r>
      <w:r w:rsidR="00FF2136" w:rsidRPr="003C6A3B">
        <w:rPr>
          <w:rFonts w:eastAsia="Calibri"/>
          <w:sz w:val="28"/>
          <w:szCs w:val="28"/>
          <w:lang w:eastAsia="en-US"/>
        </w:rPr>
        <w:t xml:space="preserve"> </w:t>
      </w:r>
      <w:r w:rsidRPr="003C6A3B">
        <w:rPr>
          <w:rFonts w:eastAsia="Calibri"/>
          <w:sz w:val="28"/>
          <w:szCs w:val="28"/>
          <w:lang w:eastAsia="en-US"/>
        </w:rPr>
        <w:t>у</w:t>
      </w:r>
      <w:r w:rsidR="00FF2136" w:rsidRPr="003C6A3B">
        <w:rPr>
          <w:rFonts w:eastAsia="Calibri"/>
          <w:sz w:val="28"/>
          <w:szCs w:val="28"/>
          <w:lang w:eastAsia="en-US"/>
        </w:rPr>
        <w:t xml:space="preserve"> </w:t>
      </w:r>
      <w:r w:rsidRPr="003C6A3B">
        <w:rPr>
          <w:rFonts w:eastAsia="Calibri"/>
          <w:sz w:val="28"/>
          <w:szCs w:val="28"/>
          <w:lang w:eastAsia="en-US"/>
        </w:rPr>
        <w:t>метафорі</w:t>
      </w:r>
      <w:r w:rsidR="00FF2136" w:rsidRPr="003C6A3B">
        <w:rPr>
          <w:rFonts w:eastAsia="Calibri"/>
          <w:sz w:val="28"/>
          <w:szCs w:val="28"/>
          <w:lang w:eastAsia="en-US"/>
        </w:rPr>
        <w:t xml:space="preserve"> </w:t>
      </w:r>
      <w:r w:rsidRPr="003C6A3B">
        <w:rPr>
          <w:rFonts w:eastAsia="Calibri"/>
          <w:sz w:val="28"/>
          <w:szCs w:val="28"/>
          <w:lang w:eastAsia="en-US"/>
        </w:rPr>
        <w:t>проявляються</w:t>
      </w:r>
      <w:r w:rsidR="00FF2136" w:rsidRPr="003C6A3B">
        <w:rPr>
          <w:rFonts w:eastAsia="Calibri"/>
          <w:sz w:val="28"/>
          <w:szCs w:val="28"/>
          <w:lang w:eastAsia="en-US"/>
        </w:rPr>
        <w:t xml:space="preserve"> </w:t>
      </w:r>
      <w:r w:rsidRPr="003C6A3B">
        <w:rPr>
          <w:rFonts w:eastAsia="Calibri"/>
          <w:sz w:val="28"/>
          <w:szCs w:val="28"/>
          <w:lang w:eastAsia="en-US"/>
        </w:rPr>
        <w:t>міфологічні</w:t>
      </w:r>
      <w:r w:rsidR="00FF2136" w:rsidRPr="003C6A3B">
        <w:rPr>
          <w:rFonts w:eastAsia="Calibri"/>
          <w:sz w:val="28"/>
          <w:szCs w:val="28"/>
          <w:lang w:eastAsia="en-US"/>
        </w:rPr>
        <w:t xml:space="preserve"> </w:t>
      </w:r>
      <w:r w:rsidRPr="003C6A3B">
        <w:rPr>
          <w:rFonts w:eastAsia="Calibri"/>
          <w:sz w:val="28"/>
          <w:szCs w:val="28"/>
          <w:lang w:eastAsia="en-US"/>
        </w:rPr>
        <w:t>уявлення</w:t>
      </w:r>
      <w:r w:rsidR="00FF2136" w:rsidRPr="003C6A3B">
        <w:rPr>
          <w:rFonts w:eastAsia="Calibri"/>
          <w:sz w:val="28"/>
          <w:szCs w:val="28"/>
          <w:lang w:eastAsia="en-US"/>
        </w:rPr>
        <w:t xml:space="preserve"> </w:t>
      </w:r>
      <w:r w:rsidRPr="003C6A3B">
        <w:rPr>
          <w:rFonts w:eastAsia="Calibri"/>
          <w:sz w:val="28"/>
          <w:szCs w:val="28"/>
          <w:lang w:eastAsia="en-US"/>
        </w:rPr>
        <w:t>про</w:t>
      </w:r>
      <w:r w:rsidR="00FF2136" w:rsidRPr="003C6A3B">
        <w:rPr>
          <w:rFonts w:eastAsia="Calibri"/>
          <w:sz w:val="28"/>
          <w:szCs w:val="28"/>
          <w:lang w:eastAsia="en-US"/>
        </w:rPr>
        <w:t xml:space="preserve"> </w:t>
      </w:r>
      <w:r w:rsidRPr="003C6A3B">
        <w:rPr>
          <w:rFonts w:eastAsia="Calibri"/>
          <w:sz w:val="28"/>
          <w:szCs w:val="28"/>
          <w:lang w:eastAsia="en-US"/>
        </w:rPr>
        <w:t>світ</w:t>
      </w:r>
      <w:r w:rsidR="00DC62EE" w:rsidRPr="003C6A3B">
        <w:rPr>
          <w:rFonts w:eastAsia="Calibri"/>
          <w:sz w:val="28"/>
          <w:szCs w:val="28"/>
          <w:lang w:eastAsia="en-US"/>
        </w:rPr>
        <w:t>;</w:t>
      </w:r>
      <w:r w:rsidR="00FF2136" w:rsidRPr="003C6A3B">
        <w:rPr>
          <w:rFonts w:eastAsia="Calibri"/>
          <w:sz w:val="28"/>
          <w:szCs w:val="28"/>
          <w:lang w:eastAsia="en-US"/>
        </w:rPr>
        <w:t xml:space="preserve"> </w:t>
      </w:r>
      <w:r w:rsidRPr="003C6A3B">
        <w:rPr>
          <w:rFonts w:eastAsia="Calibri"/>
          <w:sz w:val="28"/>
          <w:szCs w:val="28"/>
          <w:lang w:eastAsia="en-US"/>
        </w:rPr>
        <w:t>а</w:t>
      </w:r>
      <w:r w:rsidR="00FF2136" w:rsidRPr="003C6A3B">
        <w:rPr>
          <w:rFonts w:eastAsia="Calibri"/>
          <w:sz w:val="28"/>
          <w:szCs w:val="28"/>
          <w:lang w:eastAsia="en-US"/>
        </w:rPr>
        <w:t xml:space="preserve"> </w:t>
      </w:r>
      <w:r w:rsidRPr="003C6A3B">
        <w:rPr>
          <w:rFonts w:eastAsia="Calibri"/>
          <w:sz w:val="28"/>
          <w:szCs w:val="28"/>
          <w:lang w:eastAsia="en-US"/>
        </w:rPr>
        <w:t>символізм,</w:t>
      </w:r>
      <w:r w:rsidR="00FF2136" w:rsidRPr="003C6A3B">
        <w:rPr>
          <w:rFonts w:eastAsia="Calibri"/>
          <w:sz w:val="28"/>
          <w:szCs w:val="28"/>
          <w:lang w:eastAsia="en-US"/>
        </w:rPr>
        <w:t xml:space="preserve"> </w:t>
      </w:r>
      <w:r w:rsidRPr="003C6A3B">
        <w:rPr>
          <w:rFonts w:eastAsia="Calibri"/>
          <w:sz w:val="28"/>
          <w:szCs w:val="28"/>
          <w:lang w:eastAsia="en-US"/>
        </w:rPr>
        <w:t>який</w:t>
      </w:r>
      <w:r w:rsidR="00FF2136" w:rsidRPr="003C6A3B">
        <w:rPr>
          <w:rFonts w:eastAsia="Calibri"/>
          <w:sz w:val="28"/>
          <w:szCs w:val="28"/>
          <w:lang w:eastAsia="en-US"/>
        </w:rPr>
        <w:t xml:space="preserve"> </w:t>
      </w:r>
      <w:r w:rsidRPr="003C6A3B">
        <w:rPr>
          <w:rFonts w:eastAsia="Calibri"/>
          <w:sz w:val="28"/>
          <w:szCs w:val="28"/>
          <w:lang w:eastAsia="en-US"/>
        </w:rPr>
        <w:t>можна</w:t>
      </w:r>
      <w:r w:rsidR="00FF2136" w:rsidRPr="003C6A3B">
        <w:rPr>
          <w:rFonts w:eastAsia="Calibri"/>
          <w:sz w:val="28"/>
          <w:szCs w:val="28"/>
          <w:lang w:eastAsia="en-US"/>
        </w:rPr>
        <w:t xml:space="preserve"> </w:t>
      </w:r>
      <w:r w:rsidRPr="003C6A3B">
        <w:rPr>
          <w:rFonts w:eastAsia="Calibri"/>
          <w:sz w:val="28"/>
          <w:szCs w:val="28"/>
          <w:lang w:eastAsia="en-US"/>
        </w:rPr>
        <w:t>знайти</w:t>
      </w:r>
      <w:r w:rsidR="00FF2136" w:rsidRPr="003C6A3B">
        <w:rPr>
          <w:rFonts w:eastAsia="Calibri"/>
          <w:sz w:val="28"/>
          <w:szCs w:val="28"/>
          <w:lang w:eastAsia="en-US"/>
        </w:rPr>
        <w:t xml:space="preserve"> </w:t>
      </w:r>
      <w:r w:rsidRPr="003C6A3B">
        <w:rPr>
          <w:rFonts w:eastAsia="Calibri"/>
          <w:sz w:val="28"/>
          <w:szCs w:val="28"/>
          <w:lang w:eastAsia="en-US"/>
        </w:rPr>
        <w:t>у</w:t>
      </w:r>
      <w:r w:rsidR="00FF2136" w:rsidRPr="003C6A3B">
        <w:rPr>
          <w:rFonts w:eastAsia="Calibri"/>
          <w:sz w:val="28"/>
          <w:szCs w:val="28"/>
          <w:lang w:eastAsia="en-US"/>
        </w:rPr>
        <w:t xml:space="preserve"> </w:t>
      </w:r>
      <w:r w:rsidRPr="003C6A3B">
        <w:rPr>
          <w:rFonts w:eastAsia="Calibri"/>
          <w:sz w:val="28"/>
          <w:szCs w:val="28"/>
          <w:lang w:eastAsia="en-US"/>
        </w:rPr>
        <w:t>багатьох</w:t>
      </w:r>
      <w:r w:rsidR="00FF2136" w:rsidRPr="003C6A3B">
        <w:rPr>
          <w:rFonts w:eastAsia="Calibri"/>
          <w:sz w:val="28"/>
          <w:szCs w:val="28"/>
          <w:lang w:eastAsia="en-US"/>
        </w:rPr>
        <w:t xml:space="preserve"> </w:t>
      </w:r>
      <w:r w:rsidRPr="003C6A3B">
        <w:rPr>
          <w:rFonts w:eastAsia="Calibri"/>
          <w:sz w:val="28"/>
          <w:szCs w:val="28"/>
          <w:lang w:eastAsia="en-US"/>
        </w:rPr>
        <w:t>сферах</w:t>
      </w:r>
      <w:r w:rsidR="00FF2136" w:rsidRPr="003C6A3B">
        <w:rPr>
          <w:rFonts w:eastAsia="Calibri"/>
          <w:sz w:val="28"/>
          <w:szCs w:val="28"/>
          <w:lang w:eastAsia="en-US"/>
        </w:rPr>
        <w:t xml:space="preserve"> </w:t>
      </w:r>
      <w:r w:rsidRPr="003C6A3B">
        <w:rPr>
          <w:rFonts w:eastAsia="Calibri"/>
          <w:sz w:val="28"/>
          <w:szCs w:val="28"/>
          <w:lang w:eastAsia="en-US"/>
        </w:rPr>
        <w:t>науки</w:t>
      </w:r>
      <w:r w:rsidR="00FF2136" w:rsidRPr="003C6A3B">
        <w:rPr>
          <w:rFonts w:eastAsia="Calibri"/>
          <w:sz w:val="28"/>
          <w:szCs w:val="28"/>
          <w:lang w:eastAsia="en-US"/>
        </w:rPr>
        <w:t xml:space="preserve"> </w:t>
      </w:r>
      <w:r w:rsidRPr="003C6A3B">
        <w:rPr>
          <w:rFonts w:eastAsia="Calibri"/>
          <w:sz w:val="28"/>
          <w:szCs w:val="28"/>
          <w:lang w:eastAsia="en-US"/>
        </w:rPr>
        <w:t>та</w:t>
      </w:r>
      <w:r w:rsidR="00FF2136" w:rsidRPr="003C6A3B">
        <w:rPr>
          <w:rFonts w:eastAsia="Calibri"/>
          <w:sz w:val="28"/>
          <w:szCs w:val="28"/>
          <w:lang w:eastAsia="en-US"/>
        </w:rPr>
        <w:t xml:space="preserve"> </w:t>
      </w:r>
      <w:r w:rsidRPr="003C6A3B">
        <w:rPr>
          <w:rFonts w:eastAsia="Calibri"/>
          <w:sz w:val="28"/>
          <w:szCs w:val="28"/>
          <w:lang w:eastAsia="en-US"/>
        </w:rPr>
        <w:t>мистецтва,</w:t>
      </w:r>
      <w:r w:rsidR="00FF2136" w:rsidRPr="003C6A3B">
        <w:rPr>
          <w:rFonts w:eastAsia="Calibri"/>
          <w:sz w:val="28"/>
          <w:szCs w:val="28"/>
          <w:lang w:eastAsia="en-US"/>
        </w:rPr>
        <w:t xml:space="preserve"> </w:t>
      </w:r>
      <w:r w:rsidRPr="003C6A3B">
        <w:rPr>
          <w:rFonts w:eastAsia="Calibri"/>
          <w:sz w:val="28"/>
          <w:szCs w:val="28"/>
          <w:lang w:eastAsia="en-US"/>
        </w:rPr>
        <w:t>відкриває</w:t>
      </w:r>
      <w:r w:rsidR="00FF2136" w:rsidRPr="003C6A3B">
        <w:rPr>
          <w:rFonts w:eastAsia="Calibri"/>
          <w:sz w:val="28"/>
          <w:szCs w:val="28"/>
          <w:lang w:eastAsia="en-US"/>
        </w:rPr>
        <w:t xml:space="preserve"> </w:t>
      </w:r>
      <w:r w:rsidRPr="003C6A3B">
        <w:rPr>
          <w:rFonts w:eastAsia="Calibri"/>
          <w:sz w:val="28"/>
          <w:szCs w:val="28"/>
          <w:lang w:eastAsia="en-US"/>
        </w:rPr>
        <w:t>шлях</w:t>
      </w:r>
      <w:r w:rsidR="00FF2136" w:rsidRPr="003C6A3B">
        <w:rPr>
          <w:rFonts w:eastAsia="Calibri"/>
          <w:sz w:val="28"/>
          <w:szCs w:val="28"/>
          <w:lang w:eastAsia="en-US"/>
        </w:rPr>
        <w:t xml:space="preserve"> </w:t>
      </w:r>
      <w:r w:rsidRPr="003C6A3B">
        <w:rPr>
          <w:rFonts w:eastAsia="Calibri"/>
          <w:sz w:val="28"/>
          <w:szCs w:val="28"/>
          <w:lang w:eastAsia="en-US"/>
        </w:rPr>
        <w:t>до</w:t>
      </w:r>
      <w:r w:rsidR="00FF2136" w:rsidRPr="003C6A3B">
        <w:rPr>
          <w:rFonts w:eastAsia="Calibri"/>
          <w:sz w:val="28"/>
          <w:szCs w:val="28"/>
          <w:lang w:eastAsia="en-US"/>
        </w:rPr>
        <w:t xml:space="preserve"> </w:t>
      </w:r>
      <w:r w:rsidRPr="003C6A3B">
        <w:rPr>
          <w:rFonts w:eastAsia="Calibri"/>
          <w:sz w:val="28"/>
          <w:szCs w:val="28"/>
          <w:lang w:eastAsia="en-US"/>
        </w:rPr>
        <w:t>розуміння</w:t>
      </w:r>
      <w:r w:rsidR="00FF2136" w:rsidRPr="003C6A3B">
        <w:rPr>
          <w:rFonts w:eastAsia="Calibri"/>
          <w:sz w:val="28"/>
          <w:szCs w:val="28"/>
          <w:lang w:eastAsia="en-US"/>
        </w:rPr>
        <w:t xml:space="preserve"> </w:t>
      </w:r>
      <w:r w:rsidRPr="003C6A3B">
        <w:rPr>
          <w:rFonts w:eastAsia="Calibri"/>
          <w:sz w:val="28"/>
          <w:szCs w:val="28"/>
          <w:lang w:eastAsia="en-US"/>
        </w:rPr>
        <w:t>людської</w:t>
      </w:r>
      <w:r w:rsidR="00FF2136" w:rsidRPr="003C6A3B">
        <w:rPr>
          <w:rFonts w:eastAsia="Calibri"/>
          <w:sz w:val="28"/>
          <w:szCs w:val="28"/>
          <w:lang w:eastAsia="en-US"/>
        </w:rPr>
        <w:t xml:space="preserve"> </w:t>
      </w:r>
      <w:r w:rsidRPr="003C6A3B">
        <w:rPr>
          <w:rFonts w:eastAsia="Calibri"/>
          <w:sz w:val="28"/>
          <w:szCs w:val="28"/>
          <w:lang w:eastAsia="en-US"/>
        </w:rPr>
        <w:t>свідомості.</w:t>
      </w:r>
      <w:r w:rsidR="00FF2136" w:rsidRPr="003C6A3B">
        <w:rPr>
          <w:rFonts w:eastAsia="Calibri"/>
          <w:sz w:val="28"/>
          <w:szCs w:val="28"/>
          <w:lang w:eastAsia="en-US"/>
        </w:rPr>
        <w:t xml:space="preserve"> </w:t>
      </w:r>
      <w:r w:rsidR="00F62544" w:rsidRPr="009903D8">
        <w:rPr>
          <w:rFonts w:eastAsia="Calibri"/>
          <w:sz w:val="28"/>
          <w:szCs w:val="28"/>
          <w:lang w:val="ru-RU" w:eastAsia="en-US"/>
        </w:rPr>
        <w:t>[15]</w:t>
      </w:r>
    </w:p>
    <w:p w:rsidR="00E13B79" w:rsidRPr="009903D8" w:rsidRDefault="00DC62EE" w:rsidP="006012E0">
      <w:pPr>
        <w:spacing w:line="360" w:lineRule="auto"/>
        <w:ind w:firstLine="709"/>
        <w:jc w:val="both"/>
        <w:rPr>
          <w:rFonts w:eastAsia="Calibri"/>
          <w:sz w:val="28"/>
          <w:szCs w:val="28"/>
          <w:lang w:eastAsia="en-US"/>
        </w:rPr>
      </w:pPr>
      <w:r w:rsidRPr="003C6A3B">
        <w:rPr>
          <w:rFonts w:eastAsia="Calibri"/>
          <w:sz w:val="28"/>
          <w:szCs w:val="28"/>
          <w:lang w:eastAsia="en-US"/>
        </w:rPr>
        <w:t>Таким</w:t>
      </w:r>
      <w:r w:rsidR="00FF2136" w:rsidRPr="003C6A3B">
        <w:rPr>
          <w:rFonts w:eastAsia="Calibri"/>
          <w:sz w:val="28"/>
          <w:szCs w:val="28"/>
          <w:lang w:eastAsia="en-US"/>
        </w:rPr>
        <w:t xml:space="preserve"> </w:t>
      </w:r>
      <w:r w:rsidRPr="003C6A3B">
        <w:rPr>
          <w:rFonts w:eastAsia="Calibri"/>
          <w:sz w:val="28"/>
          <w:szCs w:val="28"/>
          <w:lang w:eastAsia="en-US"/>
        </w:rPr>
        <w:t>чином,</w:t>
      </w:r>
      <w:r w:rsidR="00FF2136" w:rsidRPr="003C6A3B">
        <w:rPr>
          <w:rFonts w:eastAsia="Calibri"/>
          <w:sz w:val="28"/>
          <w:szCs w:val="28"/>
          <w:lang w:eastAsia="en-US"/>
        </w:rPr>
        <w:t xml:space="preserve"> </w:t>
      </w:r>
      <w:r w:rsidRPr="003C6A3B">
        <w:rPr>
          <w:rFonts w:eastAsia="Calibri"/>
          <w:sz w:val="28"/>
          <w:szCs w:val="28"/>
          <w:lang w:eastAsia="en-US"/>
        </w:rPr>
        <w:t>дослідники</w:t>
      </w:r>
      <w:r w:rsidR="00FF2136" w:rsidRPr="003C6A3B">
        <w:rPr>
          <w:rFonts w:eastAsia="Calibri"/>
          <w:sz w:val="28"/>
          <w:szCs w:val="28"/>
          <w:lang w:eastAsia="en-US"/>
        </w:rPr>
        <w:t xml:space="preserve"> </w:t>
      </w:r>
      <w:r w:rsidRPr="003C6A3B">
        <w:rPr>
          <w:rFonts w:eastAsia="Calibri"/>
          <w:sz w:val="28"/>
          <w:szCs w:val="28"/>
          <w:lang w:eastAsia="en-US"/>
        </w:rPr>
        <w:t>звернули</w:t>
      </w:r>
      <w:r w:rsidR="00FF2136" w:rsidRPr="003C6A3B">
        <w:rPr>
          <w:rFonts w:eastAsia="Calibri"/>
          <w:sz w:val="28"/>
          <w:szCs w:val="28"/>
          <w:lang w:eastAsia="en-US"/>
        </w:rPr>
        <w:t xml:space="preserve"> </w:t>
      </w:r>
      <w:r w:rsidRPr="003C6A3B">
        <w:rPr>
          <w:rFonts w:eastAsia="Calibri"/>
          <w:sz w:val="28"/>
          <w:szCs w:val="28"/>
          <w:lang w:eastAsia="en-US"/>
        </w:rPr>
        <w:t>свою</w:t>
      </w:r>
      <w:r w:rsidR="00FF2136" w:rsidRPr="003C6A3B">
        <w:rPr>
          <w:rFonts w:eastAsia="Calibri"/>
          <w:sz w:val="28"/>
          <w:szCs w:val="28"/>
          <w:lang w:eastAsia="en-US"/>
        </w:rPr>
        <w:t xml:space="preserve"> </w:t>
      </w:r>
      <w:r w:rsidRPr="003C6A3B">
        <w:rPr>
          <w:rFonts w:eastAsia="Calibri"/>
          <w:sz w:val="28"/>
          <w:szCs w:val="28"/>
          <w:lang w:eastAsia="en-US"/>
        </w:rPr>
        <w:t>увагу</w:t>
      </w:r>
      <w:r w:rsidR="00FF2136" w:rsidRPr="003C6A3B">
        <w:rPr>
          <w:rFonts w:eastAsia="Calibri"/>
          <w:sz w:val="28"/>
          <w:szCs w:val="28"/>
          <w:lang w:eastAsia="en-US"/>
        </w:rPr>
        <w:t xml:space="preserve"> </w:t>
      </w:r>
      <w:r w:rsidRPr="003C6A3B">
        <w:rPr>
          <w:rFonts w:eastAsia="Calibri"/>
          <w:sz w:val="28"/>
          <w:szCs w:val="28"/>
          <w:lang w:eastAsia="en-US"/>
        </w:rPr>
        <w:t>на</w:t>
      </w:r>
      <w:r w:rsidR="00FF2136" w:rsidRPr="003C6A3B">
        <w:rPr>
          <w:rFonts w:eastAsia="Calibri"/>
          <w:sz w:val="28"/>
          <w:szCs w:val="28"/>
          <w:lang w:eastAsia="en-US"/>
        </w:rPr>
        <w:t xml:space="preserve"> </w:t>
      </w:r>
      <w:r w:rsidRPr="003C6A3B">
        <w:rPr>
          <w:rFonts w:eastAsia="Calibri"/>
          <w:sz w:val="28"/>
          <w:szCs w:val="28"/>
          <w:lang w:eastAsia="en-US"/>
        </w:rPr>
        <w:t>моделюючу</w:t>
      </w:r>
      <w:r w:rsidR="00FF2136" w:rsidRPr="003C6A3B">
        <w:rPr>
          <w:rFonts w:eastAsia="Calibri"/>
          <w:sz w:val="28"/>
          <w:szCs w:val="28"/>
          <w:lang w:eastAsia="en-US"/>
        </w:rPr>
        <w:t xml:space="preserve"> </w:t>
      </w:r>
      <w:r w:rsidRPr="003C6A3B">
        <w:rPr>
          <w:rFonts w:eastAsia="Calibri"/>
          <w:sz w:val="28"/>
          <w:szCs w:val="28"/>
          <w:lang w:eastAsia="en-US"/>
        </w:rPr>
        <w:t>функцію</w:t>
      </w:r>
      <w:r w:rsidR="00FF2136" w:rsidRPr="003C6A3B">
        <w:rPr>
          <w:rFonts w:eastAsia="Calibri"/>
          <w:sz w:val="28"/>
          <w:szCs w:val="28"/>
          <w:lang w:eastAsia="en-US"/>
        </w:rPr>
        <w:t xml:space="preserve"> </w:t>
      </w:r>
      <w:r w:rsidRPr="003C6A3B">
        <w:rPr>
          <w:rFonts w:eastAsia="Calibri"/>
          <w:sz w:val="28"/>
          <w:szCs w:val="28"/>
          <w:lang w:eastAsia="en-US"/>
        </w:rPr>
        <w:t>метафори:</w:t>
      </w:r>
      <w:r w:rsidR="00FF2136" w:rsidRPr="003C6A3B">
        <w:rPr>
          <w:rFonts w:eastAsia="Calibri"/>
          <w:sz w:val="28"/>
          <w:szCs w:val="28"/>
          <w:lang w:eastAsia="en-US"/>
        </w:rPr>
        <w:t xml:space="preserve"> </w:t>
      </w:r>
      <w:r w:rsidRPr="003C6A3B">
        <w:rPr>
          <w:rFonts w:eastAsia="Calibri"/>
          <w:sz w:val="28"/>
          <w:szCs w:val="28"/>
          <w:lang w:eastAsia="en-US"/>
        </w:rPr>
        <w:t>метафора</w:t>
      </w:r>
      <w:r w:rsidR="00FF2136" w:rsidRPr="003C6A3B">
        <w:rPr>
          <w:rFonts w:eastAsia="Calibri"/>
          <w:sz w:val="28"/>
          <w:szCs w:val="28"/>
          <w:lang w:eastAsia="en-US"/>
        </w:rPr>
        <w:t xml:space="preserve"> </w:t>
      </w:r>
      <w:r w:rsidRPr="003C6A3B">
        <w:rPr>
          <w:rFonts w:eastAsia="Calibri"/>
          <w:sz w:val="28"/>
          <w:szCs w:val="28"/>
          <w:lang w:eastAsia="en-US"/>
        </w:rPr>
        <w:t>не</w:t>
      </w:r>
      <w:r w:rsidR="00FF2136" w:rsidRPr="003C6A3B">
        <w:rPr>
          <w:rFonts w:eastAsia="Calibri"/>
          <w:sz w:val="28"/>
          <w:szCs w:val="28"/>
          <w:lang w:eastAsia="en-US"/>
        </w:rPr>
        <w:t xml:space="preserve"> </w:t>
      </w:r>
      <w:r w:rsidRPr="003C6A3B">
        <w:rPr>
          <w:rFonts w:eastAsia="Calibri"/>
          <w:sz w:val="28"/>
          <w:szCs w:val="28"/>
          <w:lang w:eastAsia="en-US"/>
        </w:rPr>
        <w:t>тільки</w:t>
      </w:r>
      <w:r w:rsidR="00FF2136" w:rsidRPr="003C6A3B">
        <w:rPr>
          <w:rFonts w:eastAsia="Calibri"/>
          <w:sz w:val="28"/>
          <w:szCs w:val="28"/>
          <w:lang w:eastAsia="en-US"/>
        </w:rPr>
        <w:t xml:space="preserve"> </w:t>
      </w:r>
      <w:r w:rsidRPr="003C6A3B">
        <w:rPr>
          <w:rFonts w:eastAsia="Calibri"/>
          <w:sz w:val="28"/>
          <w:szCs w:val="28"/>
          <w:lang w:eastAsia="en-US"/>
        </w:rPr>
        <w:t>допомагає</w:t>
      </w:r>
      <w:r w:rsidR="00FF2136" w:rsidRPr="003C6A3B">
        <w:rPr>
          <w:rFonts w:eastAsia="Calibri"/>
          <w:sz w:val="28"/>
          <w:szCs w:val="28"/>
          <w:lang w:eastAsia="en-US"/>
        </w:rPr>
        <w:t xml:space="preserve"> </w:t>
      </w:r>
      <w:r w:rsidRPr="003C6A3B">
        <w:rPr>
          <w:rFonts w:eastAsia="Calibri"/>
          <w:sz w:val="28"/>
          <w:szCs w:val="28"/>
          <w:lang w:eastAsia="en-US"/>
        </w:rPr>
        <w:t>сформувати</w:t>
      </w:r>
      <w:r w:rsidR="00FF2136" w:rsidRPr="003C6A3B">
        <w:rPr>
          <w:rFonts w:eastAsia="Calibri"/>
          <w:sz w:val="28"/>
          <w:szCs w:val="28"/>
          <w:lang w:eastAsia="en-US"/>
        </w:rPr>
        <w:t xml:space="preserve"> </w:t>
      </w:r>
      <w:r w:rsidRPr="003C6A3B">
        <w:rPr>
          <w:rFonts w:eastAsia="Calibri"/>
          <w:sz w:val="28"/>
          <w:szCs w:val="28"/>
          <w:lang w:eastAsia="en-US"/>
        </w:rPr>
        <w:t>уявлення</w:t>
      </w:r>
      <w:r w:rsidR="00FF2136" w:rsidRPr="003C6A3B">
        <w:rPr>
          <w:rFonts w:eastAsia="Calibri"/>
          <w:sz w:val="28"/>
          <w:szCs w:val="28"/>
          <w:lang w:eastAsia="en-US"/>
        </w:rPr>
        <w:t xml:space="preserve"> </w:t>
      </w:r>
      <w:r w:rsidRPr="003C6A3B">
        <w:rPr>
          <w:rFonts w:eastAsia="Calibri"/>
          <w:sz w:val="28"/>
          <w:szCs w:val="28"/>
          <w:lang w:eastAsia="en-US"/>
        </w:rPr>
        <w:t>про</w:t>
      </w:r>
      <w:r w:rsidR="00FF2136" w:rsidRPr="003C6A3B">
        <w:rPr>
          <w:rFonts w:eastAsia="Calibri"/>
          <w:sz w:val="28"/>
          <w:szCs w:val="28"/>
          <w:lang w:eastAsia="en-US"/>
        </w:rPr>
        <w:t xml:space="preserve"> </w:t>
      </w:r>
      <w:r w:rsidRPr="003C6A3B">
        <w:rPr>
          <w:rFonts w:eastAsia="Calibri"/>
          <w:sz w:val="28"/>
          <w:szCs w:val="28"/>
          <w:lang w:eastAsia="en-US"/>
        </w:rPr>
        <w:t>об’єкт,</w:t>
      </w:r>
      <w:r w:rsidR="00FF2136" w:rsidRPr="003C6A3B">
        <w:rPr>
          <w:rFonts w:eastAsia="Calibri"/>
          <w:sz w:val="28"/>
          <w:szCs w:val="28"/>
          <w:lang w:eastAsia="en-US"/>
        </w:rPr>
        <w:t xml:space="preserve"> </w:t>
      </w:r>
      <w:r w:rsidRPr="003C6A3B">
        <w:rPr>
          <w:rFonts w:eastAsia="Calibri"/>
          <w:sz w:val="28"/>
          <w:szCs w:val="28"/>
          <w:lang w:eastAsia="en-US"/>
        </w:rPr>
        <w:t>але</w:t>
      </w:r>
      <w:r w:rsidR="00FF2136" w:rsidRPr="003C6A3B">
        <w:rPr>
          <w:rFonts w:eastAsia="Calibri"/>
          <w:sz w:val="28"/>
          <w:szCs w:val="28"/>
          <w:lang w:eastAsia="en-US"/>
        </w:rPr>
        <w:t xml:space="preserve"> </w:t>
      </w:r>
      <w:r w:rsidRPr="003C6A3B">
        <w:rPr>
          <w:rFonts w:eastAsia="Calibri"/>
          <w:sz w:val="28"/>
          <w:szCs w:val="28"/>
          <w:lang w:eastAsia="en-US"/>
        </w:rPr>
        <w:t>й</w:t>
      </w:r>
      <w:r w:rsidR="00FF2136" w:rsidRPr="003C6A3B">
        <w:rPr>
          <w:rFonts w:eastAsia="Calibri"/>
          <w:sz w:val="28"/>
          <w:szCs w:val="28"/>
          <w:lang w:eastAsia="en-US"/>
        </w:rPr>
        <w:t xml:space="preserve"> </w:t>
      </w:r>
      <w:r w:rsidRPr="003C6A3B">
        <w:rPr>
          <w:rFonts w:eastAsia="Calibri"/>
          <w:sz w:val="28"/>
          <w:szCs w:val="28"/>
          <w:lang w:eastAsia="en-US"/>
        </w:rPr>
        <w:t>визначає</w:t>
      </w:r>
      <w:r w:rsidR="00FF2136" w:rsidRPr="003C6A3B">
        <w:rPr>
          <w:rFonts w:eastAsia="Calibri"/>
          <w:sz w:val="28"/>
          <w:szCs w:val="28"/>
          <w:lang w:eastAsia="en-US"/>
        </w:rPr>
        <w:t xml:space="preserve"> </w:t>
      </w:r>
      <w:r w:rsidRPr="003C6A3B">
        <w:rPr>
          <w:rFonts w:eastAsia="Calibri"/>
          <w:sz w:val="28"/>
          <w:szCs w:val="28"/>
          <w:lang w:eastAsia="en-US"/>
        </w:rPr>
        <w:t>стиль</w:t>
      </w:r>
      <w:r w:rsidR="00FF2136" w:rsidRPr="003C6A3B">
        <w:rPr>
          <w:rFonts w:eastAsia="Calibri"/>
          <w:sz w:val="28"/>
          <w:szCs w:val="28"/>
          <w:lang w:eastAsia="en-US"/>
        </w:rPr>
        <w:t xml:space="preserve"> </w:t>
      </w:r>
      <w:r w:rsidRPr="003C6A3B">
        <w:rPr>
          <w:rFonts w:eastAsia="Calibri"/>
          <w:sz w:val="28"/>
          <w:szCs w:val="28"/>
          <w:lang w:eastAsia="en-US"/>
        </w:rPr>
        <w:t>мислення</w:t>
      </w:r>
      <w:r w:rsidR="00FF2136" w:rsidRPr="003C6A3B">
        <w:rPr>
          <w:rFonts w:eastAsia="Calibri"/>
          <w:sz w:val="28"/>
          <w:szCs w:val="28"/>
          <w:lang w:eastAsia="en-US"/>
        </w:rPr>
        <w:t xml:space="preserve"> </w:t>
      </w:r>
      <w:r w:rsidRPr="003C6A3B">
        <w:rPr>
          <w:rFonts w:eastAsia="Calibri"/>
          <w:sz w:val="28"/>
          <w:szCs w:val="28"/>
          <w:lang w:eastAsia="en-US"/>
        </w:rPr>
        <w:t>про</w:t>
      </w:r>
      <w:r w:rsidR="00FF2136" w:rsidRPr="003C6A3B">
        <w:rPr>
          <w:rFonts w:eastAsia="Calibri"/>
          <w:sz w:val="28"/>
          <w:szCs w:val="28"/>
          <w:lang w:eastAsia="en-US"/>
        </w:rPr>
        <w:t xml:space="preserve"> </w:t>
      </w:r>
      <w:r w:rsidRPr="003C6A3B">
        <w:rPr>
          <w:rFonts w:eastAsia="Calibri"/>
          <w:sz w:val="28"/>
          <w:szCs w:val="28"/>
          <w:lang w:eastAsia="en-US"/>
        </w:rPr>
        <w:t>цей</w:t>
      </w:r>
      <w:r w:rsidR="00FF2136" w:rsidRPr="003C6A3B">
        <w:rPr>
          <w:rFonts w:eastAsia="Calibri"/>
          <w:sz w:val="28"/>
          <w:szCs w:val="28"/>
          <w:lang w:eastAsia="en-US"/>
        </w:rPr>
        <w:t xml:space="preserve"> </w:t>
      </w:r>
      <w:r w:rsidRPr="003C6A3B">
        <w:rPr>
          <w:rFonts w:eastAsia="Calibri"/>
          <w:sz w:val="28"/>
          <w:szCs w:val="28"/>
          <w:lang w:eastAsia="en-US"/>
        </w:rPr>
        <w:t>самий</w:t>
      </w:r>
      <w:r w:rsidR="00FF2136" w:rsidRPr="003C6A3B">
        <w:rPr>
          <w:rFonts w:eastAsia="Calibri"/>
          <w:sz w:val="28"/>
          <w:szCs w:val="28"/>
          <w:lang w:eastAsia="en-US"/>
        </w:rPr>
        <w:t xml:space="preserve"> </w:t>
      </w:r>
      <w:r w:rsidRPr="003C6A3B">
        <w:rPr>
          <w:rFonts w:eastAsia="Calibri"/>
          <w:sz w:val="28"/>
          <w:szCs w:val="28"/>
          <w:lang w:eastAsia="en-US"/>
        </w:rPr>
        <w:t>об’єкт.</w:t>
      </w:r>
      <w:r w:rsidR="00FF2136" w:rsidRPr="003C6A3B">
        <w:rPr>
          <w:rFonts w:eastAsia="Calibri"/>
          <w:sz w:val="28"/>
          <w:szCs w:val="28"/>
          <w:lang w:eastAsia="en-US"/>
        </w:rPr>
        <w:t xml:space="preserve"> </w:t>
      </w:r>
      <w:r w:rsidR="004E28B1" w:rsidRPr="003C6A3B">
        <w:rPr>
          <w:rFonts w:eastAsia="Calibri"/>
          <w:sz w:val="28"/>
          <w:szCs w:val="28"/>
          <w:lang w:eastAsia="en-US"/>
        </w:rPr>
        <w:t>При</w:t>
      </w:r>
      <w:r w:rsidR="00FF2136" w:rsidRPr="003C6A3B">
        <w:rPr>
          <w:rFonts w:eastAsia="Calibri"/>
          <w:sz w:val="28"/>
          <w:szCs w:val="28"/>
          <w:lang w:eastAsia="en-US"/>
        </w:rPr>
        <w:t xml:space="preserve"> </w:t>
      </w:r>
      <w:r w:rsidR="004E28B1" w:rsidRPr="003C6A3B">
        <w:rPr>
          <w:rFonts w:eastAsia="Calibri"/>
          <w:sz w:val="28"/>
          <w:szCs w:val="28"/>
          <w:lang w:eastAsia="en-US"/>
        </w:rPr>
        <w:t>цьому</w:t>
      </w:r>
      <w:r w:rsidR="00FF2136" w:rsidRPr="003C6A3B">
        <w:rPr>
          <w:rFonts w:eastAsia="Calibri"/>
          <w:sz w:val="28"/>
          <w:szCs w:val="28"/>
          <w:lang w:eastAsia="en-US"/>
        </w:rPr>
        <w:t xml:space="preserve"> </w:t>
      </w:r>
      <w:r w:rsidR="004E28B1" w:rsidRPr="003C6A3B">
        <w:rPr>
          <w:rFonts w:eastAsia="Calibri"/>
          <w:sz w:val="28"/>
          <w:szCs w:val="28"/>
          <w:lang w:eastAsia="en-US"/>
        </w:rPr>
        <w:t>ключову</w:t>
      </w:r>
      <w:r w:rsidR="00FF2136" w:rsidRPr="003C6A3B">
        <w:rPr>
          <w:rFonts w:eastAsia="Calibri"/>
          <w:sz w:val="28"/>
          <w:szCs w:val="28"/>
          <w:lang w:eastAsia="en-US"/>
        </w:rPr>
        <w:t xml:space="preserve"> </w:t>
      </w:r>
      <w:r w:rsidR="004E28B1" w:rsidRPr="003C6A3B">
        <w:rPr>
          <w:rFonts w:eastAsia="Calibri"/>
          <w:sz w:val="28"/>
          <w:szCs w:val="28"/>
          <w:lang w:eastAsia="en-US"/>
        </w:rPr>
        <w:t>позицію</w:t>
      </w:r>
      <w:r w:rsidR="00FF2136" w:rsidRPr="003C6A3B">
        <w:rPr>
          <w:rFonts w:eastAsia="Calibri"/>
          <w:sz w:val="28"/>
          <w:szCs w:val="28"/>
          <w:lang w:eastAsia="en-US"/>
        </w:rPr>
        <w:t xml:space="preserve"> </w:t>
      </w:r>
      <w:r w:rsidR="004E28B1" w:rsidRPr="003C6A3B">
        <w:rPr>
          <w:rFonts w:eastAsia="Calibri"/>
          <w:sz w:val="28"/>
          <w:szCs w:val="28"/>
          <w:lang w:eastAsia="en-US"/>
        </w:rPr>
        <w:t>займають</w:t>
      </w:r>
      <w:r w:rsidR="00FF2136" w:rsidRPr="003C6A3B">
        <w:rPr>
          <w:rFonts w:eastAsia="Calibri"/>
          <w:sz w:val="28"/>
          <w:szCs w:val="28"/>
          <w:lang w:eastAsia="en-US"/>
        </w:rPr>
        <w:t xml:space="preserve"> </w:t>
      </w:r>
      <w:r w:rsidR="004E28B1" w:rsidRPr="003C6A3B">
        <w:rPr>
          <w:rFonts w:eastAsia="Calibri"/>
          <w:sz w:val="28"/>
          <w:szCs w:val="28"/>
          <w:lang w:eastAsia="en-US"/>
        </w:rPr>
        <w:t>когнітивні</w:t>
      </w:r>
      <w:r w:rsidR="00FF2136" w:rsidRPr="003C6A3B">
        <w:rPr>
          <w:rFonts w:eastAsia="Calibri"/>
          <w:sz w:val="28"/>
          <w:szCs w:val="28"/>
          <w:lang w:eastAsia="en-US"/>
        </w:rPr>
        <w:t xml:space="preserve"> </w:t>
      </w:r>
      <w:r w:rsidR="004E28B1" w:rsidRPr="003C6A3B">
        <w:rPr>
          <w:rFonts w:eastAsia="Calibri"/>
          <w:sz w:val="28"/>
          <w:szCs w:val="28"/>
          <w:lang w:eastAsia="en-US"/>
        </w:rPr>
        <w:t>метафори,</w:t>
      </w:r>
      <w:r w:rsidR="00FF2136" w:rsidRPr="003C6A3B">
        <w:rPr>
          <w:rFonts w:eastAsia="Calibri"/>
          <w:sz w:val="28"/>
          <w:szCs w:val="28"/>
          <w:lang w:eastAsia="en-US"/>
        </w:rPr>
        <w:t xml:space="preserve"> </w:t>
      </w:r>
      <w:r w:rsidR="004E28B1" w:rsidRPr="003C6A3B">
        <w:rPr>
          <w:rFonts w:eastAsia="Calibri"/>
          <w:sz w:val="28"/>
          <w:szCs w:val="28"/>
          <w:lang w:eastAsia="en-US"/>
        </w:rPr>
        <w:t>які</w:t>
      </w:r>
      <w:r w:rsidR="00FF2136" w:rsidRPr="003C6A3B">
        <w:rPr>
          <w:rFonts w:eastAsia="Calibri"/>
          <w:sz w:val="28"/>
          <w:szCs w:val="28"/>
          <w:lang w:eastAsia="en-US"/>
        </w:rPr>
        <w:t xml:space="preserve"> </w:t>
      </w:r>
      <w:r w:rsidR="004E28B1" w:rsidRPr="003C6A3B">
        <w:rPr>
          <w:rFonts w:eastAsia="Calibri"/>
          <w:sz w:val="28"/>
          <w:szCs w:val="28"/>
          <w:lang w:eastAsia="en-US"/>
        </w:rPr>
        <w:t>проводять</w:t>
      </w:r>
      <w:r w:rsidR="00FF2136" w:rsidRPr="003C6A3B">
        <w:rPr>
          <w:rFonts w:eastAsia="Calibri"/>
          <w:sz w:val="28"/>
          <w:szCs w:val="28"/>
          <w:lang w:eastAsia="en-US"/>
        </w:rPr>
        <w:t xml:space="preserve"> </w:t>
      </w:r>
      <w:r w:rsidR="004E28B1" w:rsidRPr="003C6A3B">
        <w:rPr>
          <w:rFonts w:eastAsia="Calibri"/>
          <w:sz w:val="28"/>
          <w:szCs w:val="28"/>
          <w:lang w:eastAsia="en-US"/>
        </w:rPr>
        <w:t>аналогії</w:t>
      </w:r>
      <w:r w:rsidR="00FF2136" w:rsidRPr="003C6A3B">
        <w:rPr>
          <w:rFonts w:eastAsia="Calibri"/>
          <w:sz w:val="28"/>
          <w:szCs w:val="28"/>
          <w:lang w:eastAsia="en-US"/>
        </w:rPr>
        <w:t xml:space="preserve"> </w:t>
      </w:r>
      <w:r w:rsidR="004E28B1" w:rsidRPr="003C6A3B">
        <w:rPr>
          <w:rFonts w:eastAsia="Calibri"/>
          <w:sz w:val="28"/>
          <w:szCs w:val="28"/>
          <w:lang w:eastAsia="en-US"/>
        </w:rPr>
        <w:t>між</w:t>
      </w:r>
      <w:r w:rsidR="00FF2136" w:rsidRPr="003C6A3B">
        <w:rPr>
          <w:rFonts w:eastAsia="Calibri"/>
          <w:sz w:val="28"/>
          <w:szCs w:val="28"/>
          <w:lang w:eastAsia="en-US"/>
        </w:rPr>
        <w:t xml:space="preserve"> </w:t>
      </w:r>
      <w:r w:rsidR="004E28B1" w:rsidRPr="003C6A3B">
        <w:rPr>
          <w:rFonts w:eastAsia="Calibri"/>
          <w:sz w:val="28"/>
          <w:szCs w:val="28"/>
          <w:lang w:eastAsia="en-US"/>
        </w:rPr>
        <w:t>двома</w:t>
      </w:r>
      <w:r w:rsidR="00FF2136" w:rsidRPr="003C6A3B">
        <w:rPr>
          <w:rFonts w:eastAsia="Calibri"/>
          <w:sz w:val="28"/>
          <w:szCs w:val="28"/>
          <w:lang w:eastAsia="en-US"/>
        </w:rPr>
        <w:t xml:space="preserve"> </w:t>
      </w:r>
      <w:r w:rsidR="004E28B1" w:rsidRPr="003C6A3B">
        <w:rPr>
          <w:rFonts w:eastAsia="Calibri"/>
          <w:sz w:val="28"/>
          <w:szCs w:val="28"/>
          <w:lang w:eastAsia="en-US"/>
        </w:rPr>
        <w:t>поняттями</w:t>
      </w:r>
      <w:r w:rsidR="00FF2136" w:rsidRPr="003C6A3B">
        <w:rPr>
          <w:rFonts w:eastAsia="Calibri"/>
          <w:sz w:val="28"/>
          <w:szCs w:val="28"/>
          <w:lang w:eastAsia="en-US"/>
        </w:rPr>
        <w:t xml:space="preserve"> </w:t>
      </w:r>
      <w:r w:rsidR="004E28B1" w:rsidRPr="003C6A3B">
        <w:rPr>
          <w:rFonts w:eastAsia="Calibri"/>
          <w:sz w:val="28"/>
          <w:szCs w:val="28"/>
          <w:lang w:eastAsia="en-US"/>
        </w:rPr>
        <w:t>та</w:t>
      </w:r>
      <w:r w:rsidR="00FF2136" w:rsidRPr="003C6A3B">
        <w:rPr>
          <w:rFonts w:eastAsia="Calibri"/>
          <w:sz w:val="28"/>
          <w:szCs w:val="28"/>
          <w:lang w:eastAsia="en-US"/>
        </w:rPr>
        <w:t xml:space="preserve"> </w:t>
      </w:r>
      <w:r w:rsidR="004E28B1" w:rsidRPr="003C6A3B">
        <w:rPr>
          <w:rFonts w:eastAsia="Calibri"/>
          <w:sz w:val="28"/>
          <w:szCs w:val="28"/>
          <w:lang w:eastAsia="en-US"/>
        </w:rPr>
        <w:lastRenderedPageBreak/>
        <w:t>породжують</w:t>
      </w:r>
      <w:r w:rsidR="00FF2136" w:rsidRPr="003C6A3B">
        <w:rPr>
          <w:rFonts w:eastAsia="Calibri"/>
          <w:sz w:val="28"/>
          <w:szCs w:val="28"/>
          <w:lang w:eastAsia="en-US"/>
        </w:rPr>
        <w:t xml:space="preserve"> </w:t>
      </w:r>
      <w:r w:rsidR="004E28B1" w:rsidRPr="003C6A3B">
        <w:rPr>
          <w:rFonts w:eastAsia="Calibri"/>
          <w:sz w:val="28"/>
          <w:szCs w:val="28"/>
          <w:lang w:eastAsia="en-US"/>
        </w:rPr>
        <w:t>інші</w:t>
      </w:r>
      <w:r w:rsidR="00FF2136" w:rsidRPr="003C6A3B">
        <w:rPr>
          <w:rFonts w:eastAsia="Calibri"/>
          <w:sz w:val="28"/>
          <w:szCs w:val="28"/>
          <w:lang w:eastAsia="en-US"/>
        </w:rPr>
        <w:t xml:space="preserve"> </w:t>
      </w:r>
      <w:r w:rsidR="00251214" w:rsidRPr="003C6A3B">
        <w:rPr>
          <w:rFonts w:eastAsia="Calibri"/>
          <w:sz w:val="28"/>
          <w:szCs w:val="28"/>
          <w:lang w:eastAsia="en-US"/>
        </w:rPr>
        <w:t>окремі</w:t>
      </w:r>
      <w:r w:rsidR="00FF2136" w:rsidRPr="003C6A3B">
        <w:rPr>
          <w:rFonts w:eastAsia="Calibri"/>
          <w:sz w:val="28"/>
          <w:szCs w:val="28"/>
          <w:lang w:eastAsia="en-US"/>
        </w:rPr>
        <w:t xml:space="preserve"> </w:t>
      </w:r>
      <w:r w:rsidR="004E28B1" w:rsidRPr="003C6A3B">
        <w:rPr>
          <w:rFonts w:eastAsia="Calibri"/>
          <w:sz w:val="28"/>
          <w:szCs w:val="28"/>
          <w:lang w:eastAsia="en-US"/>
        </w:rPr>
        <w:t>метафори.</w:t>
      </w:r>
      <w:r w:rsidR="00FF2136" w:rsidRPr="003C6A3B">
        <w:rPr>
          <w:rFonts w:eastAsia="Calibri"/>
          <w:sz w:val="28"/>
          <w:szCs w:val="28"/>
          <w:lang w:eastAsia="en-US"/>
        </w:rPr>
        <w:t xml:space="preserve"> </w:t>
      </w:r>
      <w:r w:rsidR="00251214" w:rsidRPr="003C6A3B">
        <w:rPr>
          <w:rFonts w:eastAsia="Calibri"/>
          <w:sz w:val="28"/>
          <w:szCs w:val="28"/>
          <w:lang w:eastAsia="en-US"/>
        </w:rPr>
        <w:t>Серед</w:t>
      </w:r>
      <w:r w:rsidR="00FF2136" w:rsidRPr="003C6A3B">
        <w:rPr>
          <w:rFonts w:eastAsia="Calibri"/>
          <w:sz w:val="28"/>
          <w:szCs w:val="28"/>
          <w:lang w:eastAsia="en-US"/>
        </w:rPr>
        <w:t xml:space="preserve"> </w:t>
      </w:r>
      <w:r w:rsidR="00251214" w:rsidRPr="003C6A3B">
        <w:rPr>
          <w:rFonts w:eastAsia="Calibri"/>
          <w:sz w:val="28"/>
          <w:szCs w:val="28"/>
          <w:lang w:eastAsia="en-US"/>
        </w:rPr>
        <w:t>дослідників</w:t>
      </w:r>
      <w:r w:rsidR="00FF2136" w:rsidRPr="003C6A3B">
        <w:rPr>
          <w:rFonts w:eastAsia="Calibri"/>
          <w:sz w:val="28"/>
          <w:szCs w:val="28"/>
          <w:lang w:eastAsia="en-US"/>
        </w:rPr>
        <w:t xml:space="preserve"> </w:t>
      </w:r>
      <w:r w:rsidR="00251214" w:rsidRPr="003C6A3B">
        <w:rPr>
          <w:rFonts w:eastAsia="Calibri"/>
          <w:sz w:val="28"/>
          <w:szCs w:val="28"/>
          <w:lang w:eastAsia="en-US"/>
        </w:rPr>
        <w:t>когнітивної</w:t>
      </w:r>
      <w:r w:rsidR="00FF2136" w:rsidRPr="003C6A3B">
        <w:rPr>
          <w:rFonts w:eastAsia="Calibri"/>
          <w:sz w:val="28"/>
          <w:szCs w:val="28"/>
          <w:lang w:eastAsia="en-US"/>
        </w:rPr>
        <w:t xml:space="preserve"> </w:t>
      </w:r>
      <w:r w:rsidR="00251214" w:rsidRPr="003C6A3B">
        <w:rPr>
          <w:rFonts w:eastAsia="Calibri"/>
          <w:sz w:val="28"/>
          <w:szCs w:val="28"/>
          <w:lang w:eastAsia="en-US"/>
        </w:rPr>
        <w:t>метафори</w:t>
      </w:r>
      <w:r w:rsidR="00FF2136" w:rsidRPr="003C6A3B">
        <w:rPr>
          <w:rFonts w:eastAsia="Calibri"/>
          <w:sz w:val="28"/>
          <w:szCs w:val="28"/>
          <w:lang w:eastAsia="en-US"/>
        </w:rPr>
        <w:t xml:space="preserve"> </w:t>
      </w:r>
      <w:r w:rsidR="00251214" w:rsidRPr="003C6A3B">
        <w:rPr>
          <w:rFonts w:eastAsia="Calibri"/>
          <w:sz w:val="28"/>
          <w:szCs w:val="28"/>
          <w:lang w:eastAsia="en-US"/>
        </w:rPr>
        <w:t>одне</w:t>
      </w:r>
      <w:r w:rsidR="00FF2136" w:rsidRPr="003C6A3B">
        <w:rPr>
          <w:rFonts w:eastAsia="Calibri"/>
          <w:sz w:val="28"/>
          <w:szCs w:val="28"/>
          <w:lang w:eastAsia="en-US"/>
        </w:rPr>
        <w:t xml:space="preserve"> </w:t>
      </w:r>
      <w:r w:rsidR="00251214" w:rsidRPr="003C6A3B">
        <w:rPr>
          <w:rFonts w:eastAsia="Calibri"/>
          <w:sz w:val="28"/>
          <w:szCs w:val="28"/>
          <w:lang w:eastAsia="en-US"/>
        </w:rPr>
        <w:t>з</w:t>
      </w:r>
      <w:r w:rsidR="00FF2136" w:rsidRPr="003C6A3B">
        <w:rPr>
          <w:rFonts w:eastAsia="Calibri"/>
          <w:sz w:val="28"/>
          <w:szCs w:val="28"/>
          <w:lang w:eastAsia="en-US"/>
        </w:rPr>
        <w:t xml:space="preserve"> </w:t>
      </w:r>
      <w:r w:rsidR="00251214" w:rsidRPr="003C6A3B">
        <w:rPr>
          <w:rFonts w:eastAsia="Calibri"/>
          <w:sz w:val="28"/>
          <w:szCs w:val="28"/>
          <w:lang w:eastAsia="en-US"/>
        </w:rPr>
        <w:t>найважливіших</w:t>
      </w:r>
      <w:r w:rsidR="00FF2136" w:rsidRPr="003C6A3B">
        <w:rPr>
          <w:rFonts w:eastAsia="Calibri"/>
          <w:sz w:val="28"/>
          <w:szCs w:val="28"/>
          <w:lang w:eastAsia="en-US"/>
        </w:rPr>
        <w:t xml:space="preserve"> </w:t>
      </w:r>
      <w:r w:rsidR="00251214" w:rsidRPr="003C6A3B">
        <w:rPr>
          <w:rFonts w:eastAsia="Calibri"/>
          <w:sz w:val="28"/>
          <w:szCs w:val="28"/>
          <w:lang w:eastAsia="en-US"/>
        </w:rPr>
        <w:t>місць</w:t>
      </w:r>
      <w:r w:rsidR="00FF2136" w:rsidRPr="003C6A3B">
        <w:rPr>
          <w:rFonts w:eastAsia="Calibri"/>
          <w:sz w:val="28"/>
          <w:szCs w:val="28"/>
          <w:lang w:eastAsia="en-US"/>
        </w:rPr>
        <w:t xml:space="preserve"> </w:t>
      </w:r>
      <w:r w:rsidR="00251214" w:rsidRPr="003C6A3B">
        <w:rPr>
          <w:rFonts w:eastAsia="Calibri"/>
          <w:sz w:val="28"/>
          <w:szCs w:val="28"/>
          <w:lang w:eastAsia="en-US"/>
        </w:rPr>
        <w:t>посідають</w:t>
      </w:r>
      <w:r w:rsidR="00FF2136" w:rsidRPr="003C6A3B">
        <w:rPr>
          <w:rFonts w:eastAsia="Calibri"/>
          <w:sz w:val="28"/>
          <w:szCs w:val="28"/>
          <w:lang w:eastAsia="en-US"/>
        </w:rPr>
        <w:t xml:space="preserve"> </w:t>
      </w:r>
      <w:r w:rsidR="00251214" w:rsidRPr="003C6A3B">
        <w:rPr>
          <w:rFonts w:eastAsia="Calibri"/>
          <w:sz w:val="28"/>
          <w:szCs w:val="28"/>
          <w:lang w:eastAsia="en-US"/>
        </w:rPr>
        <w:t>М.</w:t>
      </w:r>
      <w:r w:rsidR="00FF2136" w:rsidRPr="003C6A3B">
        <w:rPr>
          <w:rFonts w:eastAsia="Calibri"/>
          <w:sz w:val="28"/>
          <w:szCs w:val="28"/>
          <w:lang w:eastAsia="en-US"/>
        </w:rPr>
        <w:t xml:space="preserve"> </w:t>
      </w:r>
      <w:r w:rsidR="00251214" w:rsidRPr="003C6A3B">
        <w:rPr>
          <w:rFonts w:eastAsia="Calibri"/>
          <w:sz w:val="28"/>
          <w:szCs w:val="28"/>
          <w:lang w:eastAsia="en-US"/>
        </w:rPr>
        <w:t>Джонсон</w:t>
      </w:r>
      <w:r w:rsidR="00FF2136" w:rsidRPr="003C6A3B">
        <w:rPr>
          <w:rFonts w:eastAsia="Calibri"/>
          <w:sz w:val="28"/>
          <w:szCs w:val="28"/>
          <w:lang w:eastAsia="en-US"/>
        </w:rPr>
        <w:t xml:space="preserve"> </w:t>
      </w:r>
      <w:r w:rsidR="00251214" w:rsidRPr="003C6A3B">
        <w:rPr>
          <w:rFonts w:eastAsia="Calibri"/>
          <w:sz w:val="28"/>
          <w:szCs w:val="28"/>
          <w:lang w:eastAsia="en-US"/>
        </w:rPr>
        <w:t>та</w:t>
      </w:r>
      <w:r w:rsidR="00FF2136" w:rsidRPr="003C6A3B">
        <w:rPr>
          <w:rFonts w:eastAsia="Calibri"/>
          <w:sz w:val="28"/>
          <w:szCs w:val="28"/>
          <w:lang w:eastAsia="en-US"/>
        </w:rPr>
        <w:t xml:space="preserve"> </w:t>
      </w:r>
      <w:r w:rsidR="00251214" w:rsidRPr="003C6A3B">
        <w:rPr>
          <w:rFonts w:eastAsia="Calibri"/>
          <w:sz w:val="28"/>
          <w:szCs w:val="28"/>
          <w:lang w:eastAsia="en-US"/>
        </w:rPr>
        <w:t>Дж.</w:t>
      </w:r>
      <w:r w:rsidR="00FF2136" w:rsidRPr="003C6A3B">
        <w:rPr>
          <w:rFonts w:eastAsia="Calibri"/>
          <w:sz w:val="28"/>
          <w:szCs w:val="28"/>
          <w:lang w:eastAsia="en-US"/>
        </w:rPr>
        <w:t xml:space="preserve"> </w:t>
      </w:r>
      <w:r w:rsidR="00251214" w:rsidRPr="003C6A3B">
        <w:rPr>
          <w:rFonts w:eastAsia="Calibri"/>
          <w:sz w:val="28"/>
          <w:szCs w:val="28"/>
          <w:lang w:eastAsia="en-US"/>
        </w:rPr>
        <w:t>Лакофф.</w:t>
      </w:r>
      <w:r w:rsidR="00FF2136" w:rsidRPr="003C6A3B">
        <w:rPr>
          <w:rFonts w:eastAsia="Calibri"/>
          <w:sz w:val="28"/>
          <w:szCs w:val="28"/>
          <w:lang w:eastAsia="en-US"/>
        </w:rPr>
        <w:t xml:space="preserve"> </w:t>
      </w:r>
      <w:r w:rsidR="00F62544" w:rsidRPr="009903D8">
        <w:rPr>
          <w:rFonts w:eastAsia="Calibri"/>
          <w:sz w:val="28"/>
          <w:szCs w:val="28"/>
          <w:lang w:eastAsia="en-US"/>
        </w:rPr>
        <w:t>[42; 44; 45; 46; 47]</w:t>
      </w:r>
    </w:p>
    <w:p w:rsidR="001C79D3" w:rsidRPr="003C6A3B" w:rsidRDefault="001C79D3" w:rsidP="006012E0">
      <w:pPr>
        <w:spacing w:line="360" w:lineRule="auto"/>
        <w:ind w:firstLine="709"/>
        <w:jc w:val="both"/>
        <w:rPr>
          <w:rFonts w:eastAsia="Calibri"/>
          <w:sz w:val="28"/>
          <w:szCs w:val="28"/>
          <w:lang w:eastAsia="en-US"/>
        </w:rPr>
      </w:pPr>
      <w:r w:rsidRPr="003C6A3B">
        <w:rPr>
          <w:rFonts w:eastAsia="Calibri"/>
          <w:sz w:val="28"/>
          <w:szCs w:val="28"/>
          <w:lang w:eastAsia="en-US"/>
        </w:rPr>
        <w:t>Вагомий</w:t>
      </w:r>
      <w:r w:rsidR="00FF2136" w:rsidRPr="003C6A3B">
        <w:rPr>
          <w:rFonts w:eastAsia="Calibri"/>
          <w:sz w:val="28"/>
          <w:szCs w:val="28"/>
          <w:lang w:eastAsia="en-US"/>
        </w:rPr>
        <w:t xml:space="preserve"> </w:t>
      </w:r>
      <w:r w:rsidRPr="003C6A3B">
        <w:rPr>
          <w:rFonts w:eastAsia="Calibri"/>
          <w:sz w:val="28"/>
          <w:szCs w:val="28"/>
          <w:lang w:eastAsia="en-US"/>
        </w:rPr>
        <w:t>внесок</w:t>
      </w:r>
      <w:r w:rsidR="00FF2136" w:rsidRPr="003C6A3B">
        <w:rPr>
          <w:rFonts w:eastAsia="Calibri"/>
          <w:sz w:val="28"/>
          <w:szCs w:val="28"/>
          <w:lang w:eastAsia="en-US"/>
        </w:rPr>
        <w:t xml:space="preserve"> </w:t>
      </w:r>
      <w:r w:rsidRPr="003C6A3B">
        <w:rPr>
          <w:rFonts w:eastAsia="Calibri"/>
          <w:sz w:val="28"/>
          <w:szCs w:val="28"/>
          <w:lang w:eastAsia="en-US"/>
        </w:rPr>
        <w:t>до</w:t>
      </w:r>
      <w:r w:rsidR="00FF2136" w:rsidRPr="003C6A3B">
        <w:rPr>
          <w:rFonts w:eastAsia="Calibri"/>
          <w:sz w:val="28"/>
          <w:szCs w:val="28"/>
          <w:lang w:eastAsia="en-US"/>
        </w:rPr>
        <w:t xml:space="preserve"> </w:t>
      </w:r>
      <w:r w:rsidRPr="003C6A3B">
        <w:rPr>
          <w:rFonts w:eastAsia="Calibri"/>
          <w:sz w:val="28"/>
          <w:szCs w:val="28"/>
          <w:lang w:eastAsia="en-US"/>
        </w:rPr>
        <w:t>теорії</w:t>
      </w:r>
      <w:r w:rsidR="00FF2136" w:rsidRPr="003C6A3B">
        <w:rPr>
          <w:rFonts w:eastAsia="Calibri"/>
          <w:sz w:val="28"/>
          <w:szCs w:val="28"/>
          <w:lang w:eastAsia="en-US"/>
        </w:rPr>
        <w:t xml:space="preserve"> </w:t>
      </w:r>
      <w:r w:rsidRPr="003C6A3B">
        <w:rPr>
          <w:rFonts w:eastAsia="Calibri"/>
          <w:sz w:val="28"/>
          <w:szCs w:val="28"/>
          <w:lang w:eastAsia="en-US"/>
        </w:rPr>
        <w:t>когнітивної</w:t>
      </w:r>
      <w:r w:rsidR="00FF2136" w:rsidRPr="003C6A3B">
        <w:rPr>
          <w:rFonts w:eastAsia="Calibri"/>
          <w:sz w:val="28"/>
          <w:szCs w:val="28"/>
          <w:lang w:eastAsia="en-US"/>
        </w:rPr>
        <w:t xml:space="preserve"> </w:t>
      </w:r>
      <w:r w:rsidRPr="003C6A3B">
        <w:rPr>
          <w:rFonts w:eastAsia="Calibri"/>
          <w:sz w:val="28"/>
          <w:szCs w:val="28"/>
          <w:lang w:eastAsia="en-US"/>
        </w:rPr>
        <w:t>метафори</w:t>
      </w:r>
      <w:r w:rsidR="00FF2136" w:rsidRPr="003C6A3B">
        <w:rPr>
          <w:rFonts w:eastAsia="Calibri"/>
          <w:sz w:val="28"/>
          <w:szCs w:val="28"/>
          <w:lang w:eastAsia="en-US"/>
        </w:rPr>
        <w:t xml:space="preserve"> </w:t>
      </w:r>
      <w:r w:rsidRPr="003C6A3B">
        <w:rPr>
          <w:rFonts w:eastAsia="Calibri"/>
          <w:sz w:val="28"/>
          <w:szCs w:val="28"/>
          <w:lang w:eastAsia="en-US"/>
        </w:rPr>
        <w:t>зробив</w:t>
      </w:r>
      <w:r w:rsidR="00FF2136" w:rsidRPr="003C6A3B">
        <w:rPr>
          <w:rFonts w:eastAsia="Calibri"/>
          <w:sz w:val="28"/>
          <w:szCs w:val="28"/>
          <w:lang w:eastAsia="en-US"/>
        </w:rPr>
        <w:t xml:space="preserve"> </w:t>
      </w:r>
      <w:r w:rsidRPr="003C6A3B">
        <w:rPr>
          <w:rFonts w:eastAsia="Calibri"/>
          <w:sz w:val="28"/>
          <w:szCs w:val="28"/>
          <w:lang w:eastAsia="en-US"/>
        </w:rPr>
        <w:t>М.</w:t>
      </w:r>
      <w:r w:rsidR="00FF2136" w:rsidRPr="003C6A3B">
        <w:rPr>
          <w:rFonts w:eastAsia="Calibri"/>
          <w:sz w:val="28"/>
          <w:szCs w:val="28"/>
          <w:lang w:eastAsia="en-US"/>
        </w:rPr>
        <w:t xml:space="preserve"> </w:t>
      </w:r>
      <w:r w:rsidRPr="003C6A3B">
        <w:rPr>
          <w:rFonts w:eastAsia="Calibri"/>
          <w:sz w:val="28"/>
          <w:szCs w:val="28"/>
          <w:lang w:eastAsia="en-US"/>
        </w:rPr>
        <w:t>Мінський,</w:t>
      </w:r>
      <w:r w:rsidR="00FF2136" w:rsidRPr="003C6A3B">
        <w:rPr>
          <w:rFonts w:eastAsia="Calibri"/>
          <w:sz w:val="28"/>
          <w:szCs w:val="28"/>
          <w:lang w:eastAsia="en-US"/>
        </w:rPr>
        <w:t xml:space="preserve"> </w:t>
      </w:r>
      <w:r w:rsidRPr="003C6A3B">
        <w:rPr>
          <w:rFonts w:eastAsia="Calibri"/>
          <w:sz w:val="28"/>
          <w:szCs w:val="28"/>
          <w:lang w:eastAsia="en-US"/>
        </w:rPr>
        <w:t>який</w:t>
      </w:r>
      <w:r w:rsidR="00FF2136" w:rsidRPr="003C6A3B">
        <w:rPr>
          <w:rFonts w:eastAsia="Calibri"/>
          <w:sz w:val="28"/>
          <w:szCs w:val="28"/>
          <w:lang w:eastAsia="en-US"/>
        </w:rPr>
        <w:t xml:space="preserve"> </w:t>
      </w:r>
      <w:r w:rsidRPr="003C6A3B">
        <w:rPr>
          <w:rFonts w:eastAsia="Calibri"/>
          <w:sz w:val="28"/>
          <w:szCs w:val="28"/>
          <w:lang w:eastAsia="en-US"/>
        </w:rPr>
        <w:t>є</w:t>
      </w:r>
      <w:r w:rsidR="00FF2136" w:rsidRPr="003C6A3B">
        <w:rPr>
          <w:rFonts w:eastAsia="Calibri"/>
          <w:sz w:val="28"/>
          <w:szCs w:val="28"/>
          <w:lang w:eastAsia="en-US"/>
        </w:rPr>
        <w:t xml:space="preserve"> </w:t>
      </w:r>
      <w:r w:rsidRPr="003C6A3B">
        <w:rPr>
          <w:rFonts w:eastAsia="Calibri"/>
          <w:sz w:val="28"/>
          <w:szCs w:val="28"/>
          <w:lang w:eastAsia="en-US"/>
        </w:rPr>
        <w:t>автором</w:t>
      </w:r>
      <w:r w:rsidR="00FF2136" w:rsidRPr="003C6A3B">
        <w:rPr>
          <w:rFonts w:eastAsia="Calibri"/>
          <w:sz w:val="28"/>
          <w:szCs w:val="28"/>
          <w:lang w:eastAsia="en-US"/>
        </w:rPr>
        <w:t xml:space="preserve"> </w:t>
      </w:r>
      <w:r w:rsidRPr="003C6A3B">
        <w:rPr>
          <w:rFonts w:eastAsia="Calibri"/>
          <w:sz w:val="28"/>
          <w:szCs w:val="28"/>
          <w:lang w:eastAsia="en-US"/>
        </w:rPr>
        <w:t>теорії</w:t>
      </w:r>
      <w:r w:rsidR="00FF2136" w:rsidRPr="003C6A3B">
        <w:rPr>
          <w:rFonts w:eastAsia="Calibri"/>
          <w:sz w:val="28"/>
          <w:szCs w:val="28"/>
          <w:lang w:eastAsia="en-US"/>
        </w:rPr>
        <w:t xml:space="preserve"> </w:t>
      </w:r>
      <w:r w:rsidRPr="003C6A3B">
        <w:rPr>
          <w:rFonts w:eastAsia="Calibri"/>
          <w:sz w:val="28"/>
          <w:szCs w:val="28"/>
          <w:lang w:eastAsia="en-US"/>
        </w:rPr>
        <w:t>фреймів.</w:t>
      </w:r>
      <w:r w:rsidR="00FF2136" w:rsidRPr="003C6A3B">
        <w:rPr>
          <w:rFonts w:eastAsia="Calibri"/>
          <w:sz w:val="28"/>
          <w:szCs w:val="28"/>
          <w:lang w:eastAsia="en-US"/>
        </w:rPr>
        <w:t xml:space="preserve"> </w:t>
      </w:r>
      <w:r w:rsidRPr="003C6A3B">
        <w:rPr>
          <w:rFonts w:eastAsia="Calibri"/>
          <w:sz w:val="28"/>
          <w:szCs w:val="28"/>
          <w:lang w:eastAsia="en-US"/>
        </w:rPr>
        <w:t>Фреймом</w:t>
      </w:r>
      <w:r w:rsidR="00FF2136" w:rsidRPr="003C6A3B">
        <w:rPr>
          <w:rFonts w:eastAsia="Calibri"/>
          <w:sz w:val="28"/>
          <w:szCs w:val="28"/>
          <w:lang w:eastAsia="en-US"/>
        </w:rPr>
        <w:t xml:space="preserve"> </w:t>
      </w:r>
      <w:r w:rsidRPr="003C6A3B">
        <w:rPr>
          <w:rFonts w:eastAsia="Calibri"/>
          <w:sz w:val="28"/>
          <w:szCs w:val="28"/>
          <w:lang w:eastAsia="en-US"/>
        </w:rPr>
        <w:t>називають</w:t>
      </w:r>
      <w:r w:rsidR="00FF2136" w:rsidRPr="003C6A3B">
        <w:rPr>
          <w:rFonts w:eastAsia="Calibri"/>
          <w:sz w:val="28"/>
          <w:szCs w:val="28"/>
          <w:lang w:eastAsia="en-US"/>
        </w:rPr>
        <w:t xml:space="preserve"> </w:t>
      </w:r>
      <w:r w:rsidRPr="003C6A3B">
        <w:rPr>
          <w:rFonts w:eastAsia="Calibri"/>
          <w:sz w:val="28"/>
          <w:szCs w:val="28"/>
          <w:lang w:eastAsia="en-US"/>
        </w:rPr>
        <w:t>певну</w:t>
      </w:r>
      <w:r w:rsidR="00FF2136" w:rsidRPr="003C6A3B">
        <w:rPr>
          <w:rFonts w:eastAsia="Calibri"/>
          <w:sz w:val="28"/>
          <w:szCs w:val="28"/>
          <w:lang w:eastAsia="en-US"/>
        </w:rPr>
        <w:t xml:space="preserve"> </w:t>
      </w:r>
      <w:r w:rsidRPr="003C6A3B">
        <w:rPr>
          <w:rFonts w:eastAsia="Calibri"/>
          <w:sz w:val="28"/>
          <w:szCs w:val="28"/>
          <w:lang w:eastAsia="en-US"/>
        </w:rPr>
        <w:t>структуру,</w:t>
      </w:r>
      <w:r w:rsidR="00FF2136" w:rsidRPr="003C6A3B">
        <w:rPr>
          <w:rFonts w:eastAsia="Calibri"/>
          <w:sz w:val="28"/>
          <w:szCs w:val="28"/>
          <w:lang w:eastAsia="en-US"/>
        </w:rPr>
        <w:t xml:space="preserve"> </w:t>
      </w:r>
      <w:r w:rsidRPr="003C6A3B">
        <w:rPr>
          <w:rFonts w:eastAsia="Calibri"/>
          <w:sz w:val="28"/>
          <w:szCs w:val="28"/>
          <w:lang w:eastAsia="en-US"/>
        </w:rPr>
        <w:t>що</w:t>
      </w:r>
      <w:r w:rsidR="00FF2136" w:rsidRPr="003C6A3B">
        <w:rPr>
          <w:rFonts w:eastAsia="Calibri"/>
          <w:sz w:val="28"/>
          <w:szCs w:val="28"/>
          <w:lang w:eastAsia="en-US"/>
        </w:rPr>
        <w:t xml:space="preserve"> </w:t>
      </w:r>
      <w:r w:rsidRPr="003C6A3B">
        <w:rPr>
          <w:rFonts w:eastAsia="Calibri"/>
          <w:sz w:val="28"/>
          <w:szCs w:val="28"/>
          <w:lang w:eastAsia="en-US"/>
        </w:rPr>
        <w:t>допомагає</w:t>
      </w:r>
      <w:r w:rsidR="00FF2136" w:rsidRPr="003C6A3B">
        <w:rPr>
          <w:rFonts w:eastAsia="Calibri"/>
          <w:sz w:val="28"/>
          <w:szCs w:val="28"/>
          <w:lang w:eastAsia="en-US"/>
        </w:rPr>
        <w:t xml:space="preserve"> </w:t>
      </w:r>
      <w:r w:rsidRPr="003C6A3B">
        <w:rPr>
          <w:rFonts w:eastAsia="Calibri"/>
          <w:sz w:val="28"/>
          <w:szCs w:val="28"/>
          <w:lang w:eastAsia="en-US"/>
        </w:rPr>
        <w:t>отримати</w:t>
      </w:r>
      <w:r w:rsidR="00FF2136" w:rsidRPr="003C6A3B">
        <w:rPr>
          <w:rFonts w:eastAsia="Calibri"/>
          <w:sz w:val="28"/>
          <w:szCs w:val="28"/>
          <w:lang w:eastAsia="en-US"/>
        </w:rPr>
        <w:t xml:space="preserve"> </w:t>
      </w:r>
      <w:r w:rsidRPr="003C6A3B">
        <w:rPr>
          <w:rFonts w:eastAsia="Calibri"/>
          <w:sz w:val="28"/>
          <w:szCs w:val="28"/>
          <w:lang w:eastAsia="en-US"/>
        </w:rPr>
        <w:t>уявлення</w:t>
      </w:r>
      <w:r w:rsidR="00FF2136" w:rsidRPr="003C6A3B">
        <w:rPr>
          <w:rFonts w:eastAsia="Calibri"/>
          <w:sz w:val="28"/>
          <w:szCs w:val="28"/>
          <w:lang w:eastAsia="en-US"/>
        </w:rPr>
        <w:t xml:space="preserve"> </w:t>
      </w:r>
      <w:r w:rsidRPr="003C6A3B">
        <w:rPr>
          <w:rFonts w:eastAsia="Calibri"/>
          <w:sz w:val="28"/>
          <w:szCs w:val="28"/>
          <w:lang w:eastAsia="en-US"/>
        </w:rPr>
        <w:t>про</w:t>
      </w:r>
      <w:r w:rsidR="00FF2136" w:rsidRPr="003C6A3B">
        <w:rPr>
          <w:rFonts w:eastAsia="Calibri"/>
          <w:sz w:val="28"/>
          <w:szCs w:val="28"/>
          <w:lang w:eastAsia="en-US"/>
        </w:rPr>
        <w:t xml:space="preserve"> </w:t>
      </w:r>
      <w:r w:rsidRPr="003C6A3B">
        <w:rPr>
          <w:rFonts w:eastAsia="Calibri"/>
          <w:sz w:val="28"/>
          <w:szCs w:val="28"/>
          <w:lang w:eastAsia="en-US"/>
        </w:rPr>
        <w:t>об’єкт,</w:t>
      </w:r>
      <w:r w:rsidR="00FF2136" w:rsidRPr="003C6A3B">
        <w:rPr>
          <w:rFonts w:eastAsia="Calibri"/>
          <w:sz w:val="28"/>
          <w:szCs w:val="28"/>
          <w:lang w:eastAsia="en-US"/>
        </w:rPr>
        <w:t xml:space="preserve"> </w:t>
      </w:r>
      <w:r w:rsidRPr="003C6A3B">
        <w:rPr>
          <w:rFonts w:eastAsia="Calibri"/>
          <w:sz w:val="28"/>
          <w:szCs w:val="28"/>
          <w:lang w:eastAsia="en-US"/>
        </w:rPr>
        <w:t>модель</w:t>
      </w:r>
      <w:r w:rsidR="00FF2136" w:rsidRPr="003C6A3B">
        <w:rPr>
          <w:rFonts w:eastAsia="Calibri"/>
          <w:sz w:val="28"/>
          <w:szCs w:val="28"/>
          <w:lang w:eastAsia="en-US"/>
        </w:rPr>
        <w:t xml:space="preserve"> </w:t>
      </w:r>
      <w:r w:rsidRPr="003C6A3B">
        <w:rPr>
          <w:rFonts w:eastAsia="Calibri"/>
          <w:sz w:val="28"/>
          <w:szCs w:val="28"/>
          <w:lang w:eastAsia="en-US"/>
        </w:rPr>
        <w:t>чи</w:t>
      </w:r>
      <w:r w:rsidR="00FF2136" w:rsidRPr="003C6A3B">
        <w:rPr>
          <w:rFonts w:eastAsia="Calibri"/>
          <w:sz w:val="28"/>
          <w:szCs w:val="28"/>
          <w:lang w:eastAsia="en-US"/>
        </w:rPr>
        <w:t xml:space="preserve"> </w:t>
      </w:r>
      <w:r w:rsidRPr="003C6A3B">
        <w:rPr>
          <w:rFonts w:eastAsia="Calibri"/>
          <w:sz w:val="28"/>
          <w:szCs w:val="28"/>
          <w:lang w:eastAsia="en-US"/>
        </w:rPr>
        <w:t>абстрактне</w:t>
      </w:r>
      <w:r w:rsidR="00FF2136" w:rsidRPr="003C6A3B">
        <w:rPr>
          <w:rFonts w:eastAsia="Calibri"/>
          <w:sz w:val="28"/>
          <w:szCs w:val="28"/>
          <w:lang w:eastAsia="en-US"/>
        </w:rPr>
        <w:t xml:space="preserve"> </w:t>
      </w:r>
      <w:r w:rsidRPr="003C6A3B">
        <w:rPr>
          <w:rFonts w:eastAsia="Calibri"/>
          <w:sz w:val="28"/>
          <w:szCs w:val="28"/>
          <w:lang w:eastAsia="en-US"/>
        </w:rPr>
        <w:t>поняття.</w:t>
      </w:r>
      <w:r w:rsidR="00FF2136" w:rsidRPr="003C6A3B">
        <w:rPr>
          <w:rFonts w:eastAsia="Calibri"/>
          <w:sz w:val="28"/>
          <w:szCs w:val="28"/>
          <w:lang w:eastAsia="en-US"/>
        </w:rPr>
        <w:t xml:space="preserve"> </w:t>
      </w:r>
      <w:r w:rsidR="008107EB" w:rsidRPr="003C6A3B">
        <w:rPr>
          <w:rFonts w:eastAsia="Calibri"/>
          <w:sz w:val="28"/>
          <w:szCs w:val="28"/>
          <w:lang w:eastAsia="en-US"/>
        </w:rPr>
        <w:t>Ця</w:t>
      </w:r>
      <w:r w:rsidR="00FF2136" w:rsidRPr="003C6A3B">
        <w:rPr>
          <w:rFonts w:eastAsia="Calibri"/>
          <w:sz w:val="28"/>
          <w:szCs w:val="28"/>
          <w:lang w:eastAsia="en-US"/>
        </w:rPr>
        <w:t xml:space="preserve"> </w:t>
      </w:r>
      <w:r w:rsidR="008107EB" w:rsidRPr="003C6A3B">
        <w:rPr>
          <w:rFonts w:eastAsia="Calibri"/>
          <w:sz w:val="28"/>
          <w:szCs w:val="28"/>
          <w:lang w:eastAsia="en-US"/>
        </w:rPr>
        <w:t>структура</w:t>
      </w:r>
      <w:r w:rsidR="00FF2136" w:rsidRPr="003C6A3B">
        <w:rPr>
          <w:rFonts w:eastAsia="Calibri"/>
          <w:sz w:val="28"/>
          <w:szCs w:val="28"/>
          <w:lang w:eastAsia="en-US"/>
        </w:rPr>
        <w:t xml:space="preserve"> </w:t>
      </w:r>
      <w:r w:rsidR="008107EB" w:rsidRPr="003C6A3B">
        <w:rPr>
          <w:rFonts w:eastAsia="Calibri"/>
          <w:sz w:val="28"/>
          <w:szCs w:val="28"/>
          <w:lang w:eastAsia="en-US"/>
        </w:rPr>
        <w:t>формує</w:t>
      </w:r>
      <w:r w:rsidR="00FF2136" w:rsidRPr="003C6A3B">
        <w:rPr>
          <w:rFonts w:eastAsia="Calibri"/>
          <w:sz w:val="28"/>
          <w:szCs w:val="28"/>
          <w:lang w:eastAsia="en-US"/>
        </w:rPr>
        <w:t xml:space="preserve"> </w:t>
      </w:r>
      <w:r w:rsidR="008107EB" w:rsidRPr="003C6A3B">
        <w:rPr>
          <w:rFonts w:eastAsia="Calibri"/>
          <w:sz w:val="28"/>
          <w:szCs w:val="28"/>
          <w:lang w:eastAsia="en-US"/>
        </w:rPr>
        <w:t>один</w:t>
      </w:r>
      <w:r w:rsidR="00FF2136" w:rsidRPr="003C6A3B">
        <w:rPr>
          <w:rFonts w:eastAsia="Calibri"/>
          <w:sz w:val="28"/>
          <w:szCs w:val="28"/>
          <w:lang w:eastAsia="en-US"/>
        </w:rPr>
        <w:t xml:space="preserve"> </w:t>
      </w:r>
      <w:r w:rsidR="008107EB" w:rsidRPr="003C6A3B">
        <w:rPr>
          <w:rFonts w:eastAsia="Calibri"/>
          <w:sz w:val="28"/>
          <w:szCs w:val="28"/>
          <w:lang w:eastAsia="en-US"/>
        </w:rPr>
        <w:t>з</w:t>
      </w:r>
      <w:r w:rsidR="00FF2136" w:rsidRPr="003C6A3B">
        <w:rPr>
          <w:rFonts w:eastAsia="Calibri"/>
          <w:sz w:val="28"/>
          <w:szCs w:val="28"/>
          <w:lang w:eastAsia="en-US"/>
        </w:rPr>
        <w:t xml:space="preserve"> </w:t>
      </w:r>
      <w:r w:rsidR="008107EB" w:rsidRPr="003C6A3B">
        <w:rPr>
          <w:rFonts w:eastAsia="Calibri"/>
          <w:sz w:val="28"/>
          <w:szCs w:val="28"/>
          <w:lang w:eastAsia="en-US"/>
        </w:rPr>
        <w:t>перспективних</w:t>
      </w:r>
      <w:r w:rsidR="00FF2136" w:rsidRPr="003C6A3B">
        <w:rPr>
          <w:rFonts w:eastAsia="Calibri"/>
          <w:sz w:val="28"/>
          <w:szCs w:val="28"/>
          <w:lang w:eastAsia="en-US"/>
        </w:rPr>
        <w:t xml:space="preserve"> </w:t>
      </w:r>
      <w:r w:rsidR="008107EB" w:rsidRPr="003C6A3B">
        <w:rPr>
          <w:rFonts w:eastAsia="Calibri"/>
          <w:sz w:val="28"/>
          <w:szCs w:val="28"/>
          <w:lang w:eastAsia="en-US"/>
        </w:rPr>
        <w:t>видів</w:t>
      </w:r>
      <w:r w:rsidR="00FF2136" w:rsidRPr="003C6A3B">
        <w:rPr>
          <w:rFonts w:eastAsia="Calibri"/>
          <w:sz w:val="28"/>
          <w:szCs w:val="28"/>
          <w:lang w:eastAsia="en-US"/>
        </w:rPr>
        <w:t xml:space="preserve"> </w:t>
      </w:r>
      <w:r w:rsidR="008107EB" w:rsidRPr="003C6A3B">
        <w:rPr>
          <w:rFonts w:eastAsia="Calibri"/>
          <w:sz w:val="28"/>
          <w:szCs w:val="28"/>
          <w:lang w:eastAsia="en-US"/>
        </w:rPr>
        <w:t>об’єкта</w:t>
      </w:r>
      <w:r w:rsidR="00FF2136" w:rsidRPr="003C6A3B">
        <w:rPr>
          <w:rFonts w:eastAsia="Calibri"/>
          <w:sz w:val="28"/>
          <w:szCs w:val="28"/>
          <w:lang w:eastAsia="en-US"/>
        </w:rPr>
        <w:t xml:space="preserve"> </w:t>
      </w:r>
      <w:r w:rsidR="008107EB" w:rsidRPr="003C6A3B">
        <w:rPr>
          <w:rFonts w:eastAsia="Calibri"/>
          <w:sz w:val="28"/>
          <w:szCs w:val="28"/>
          <w:lang w:eastAsia="en-US"/>
        </w:rPr>
        <w:t>сприйняття.</w:t>
      </w:r>
      <w:r w:rsidR="00FF2136" w:rsidRPr="003C6A3B">
        <w:rPr>
          <w:rFonts w:eastAsia="Calibri"/>
          <w:sz w:val="28"/>
          <w:szCs w:val="28"/>
          <w:lang w:eastAsia="en-US"/>
        </w:rPr>
        <w:t xml:space="preserve"> </w:t>
      </w:r>
      <w:r w:rsidR="00F62544" w:rsidRPr="009903D8">
        <w:rPr>
          <w:rFonts w:eastAsia="Calibri"/>
          <w:sz w:val="28"/>
          <w:szCs w:val="28"/>
          <w:lang w:val="ru-RU" w:eastAsia="en-US"/>
        </w:rPr>
        <w:t xml:space="preserve">[33] </w:t>
      </w:r>
      <w:r w:rsidR="008107EB" w:rsidRPr="003C6A3B">
        <w:rPr>
          <w:rFonts w:eastAsia="Calibri"/>
          <w:sz w:val="28"/>
          <w:szCs w:val="28"/>
          <w:lang w:eastAsia="en-US"/>
        </w:rPr>
        <w:t>На</w:t>
      </w:r>
      <w:r w:rsidR="00FF2136" w:rsidRPr="003C6A3B">
        <w:rPr>
          <w:rFonts w:eastAsia="Calibri"/>
          <w:sz w:val="28"/>
          <w:szCs w:val="28"/>
          <w:lang w:eastAsia="en-US"/>
        </w:rPr>
        <w:t xml:space="preserve"> </w:t>
      </w:r>
      <w:r w:rsidR="008107EB" w:rsidRPr="003C6A3B">
        <w:rPr>
          <w:rFonts w:eastAsia="Calibri"/>
          <w:sz w:val="28"/>
          <w:szCs w:val="28"/>
          <w:lang w:eastAsia="en-US"/>
        </w:rPr>
        <w:t>думку</w:t>
      </w:r>
      <w:r w:rsidR="00FF2136" w:rsidRPr="003C6A3B">
        <w:rPr>
          <w:rFonts w:eastAsia="Calibri"/>
          <w:sz w:val="28"/>
          <w:szCs w:val="28"/>
          <w:lang w:eastAsia="en-US"/>
        </w:rPr>
        <w:t xml:space="preserve"> </w:t>
      </w:r>
      <w:r w:rsidR="008107EB" w:rsidRPr="003C6A3B">
        <w:rPr>
          <w:rFonts w:eastAsia="Calibri"/>
          <w:sz w:val="28"/>
          <w:szCs w:val="28"/>
          <w:lang w:eastAsia="en-US"/>
        </w:rPr>
        <w:t>Мінського,</w:t>
      </w:r>
      <w:r w:rsidR="00FF2136" w:rsidRPr="003C6A3B">
        <w:rPr>
          <w:rFonts w:eastAsia="Calibri"/>
          <w:sz w:val="28"/>
          <w:szCs w:val="28"/>
          <w:lang w:eastAsia="en-US"/>
        </w:rPr>
        <w:t xml:space="preserve"> </w:t>
      </w:r>
      <w:r w:rsidR="008107EB" w:rsidRPr="003C6A3B">
        <w:rPr>
          <w:rFonts w:eastAsia="Calibri"/>
          <w:sz w:val="28"/>
          <w:szCs w:val="28"/>
          <w:lang w:eastAsia="en-US"/>
        </w:rPr>
        <w:t>метафора</w:t>
      </w:r>
      <w:r w:rsidR="00FF2136" w:rsidRPr="003C6A3B">
        <w:rPr>
          <w:rFonts w:eastAsia="Calibri"/>
          <w:sz w:val="28"/>
          <w:szCs w:val="28"/>
          <w:lang w:eastAsia="en-US"/>
        </w:rPr>
        <w:t xml:space="preserve"> </w:t>
      </w:r>
      <w:r w:rsidR="008107EB" w:rsidRPr="003C6A3B">
        <w:rPr>
          <w:rFonts w:eastAsia="Calibri"/>
          <w:sz w:val="28"/>
          <w:szCs w:val="28"/>
          <w:lang w:eastAsia="en-US"/>
        </w:rPr>
        <w:t>пов’язує</w:t>
      </w:r>
      <w:r w:rsidR="00FF2136" w:rsidRPr="003C6A3B">
        <w:rPr>
          <w:rFonts w:eastAsia="Calibri"/>
          <w:sz w:val="28"/>
          <w:szCs w:val="28"/>
          <w:lang w:eastAsia="en-US"/>
        </w:rPr>
        <w:t xml:space="preserve"> </w:t>
      </w:r>
      <w:r w:rsidR="008107EB" w:rsidRPr="003C6A3B">
        <w:rPr>
          <w:rFonts w:eastAsia="Calibri"/>
          <w:sz w:val="28"/>
          <w:szCs w:val="28"/>
          <w:lang w:eastAsia="en-US"/>
        </w:rPr>
        <w:t>фрейми.</w:t>
      </w:r>
      <w:r w:rsidR="00FF2136" w:rsidRPr="003C6A3B">
        <w:rPr>
          <w:rFonts w:eastAsia="Calibri"/>
          <w:sz w:val="28"/>
          <w:szCs w:val="28"/>
          <w:lang w:eastAsia="en-US"/>
        </w:rPr>
        <w:t xml:space="preserve"> </w:t>
      </w:r>
      <w:r w:rsidR="008107EB" w:rsidRPr="003C6A3B">
        <w:rPr>
          <w:rFonts w:eastAsia="Calibri"/>
          <w:sz w:val="28"/>
          <w:szCs w:val="28"/>
          <w:lang w:eastAsia="en-US"/>
        </w:rPr>
        <w:t>Когнітивні</w:t>
      </w:r>
      <w:r w:rsidR="00FF2136" w:rsidRPr="003C6A3B">
        <w:rPr>
          <w:rFonts w:eastAsia="Calibri"/>
          <w:sz w:val="28"/>
          <w:szCs w:val="28"/>
          <w:lang w:eastAsia="en-US"/>
        </w:rPr>
        <w:t xml:space="preserve"> </w:t>
      </w:r>
      <w:r w:rsidR="008107EB" w:rsidRPr="003C6A3B">
        <w:rPr>
          <w:rFonts w:eastAsia="Calibri"/>
          <w:sz w:val="28"/>
          <w:szCs w:val="28"/>
          <w:lang w:eastAsia="en-US"/>
        </w:rPr>
        <w:t>метафори</w:t>
      </w:r>
      <w:r w:rsidR="00FF2136" w:rsidRPr="003C6A3B">
        <w:rPr>
          <w:rFonts w:eastAsia="Calibri"/>
          <w:sz w:val="28"/>
          <w:szCs w:val="28"/>
          <w:lang w:eastAsia="en-US"/>
        </w:rPr>
        <w:t xml:space="preserve"> </w:t>
      </w:r>
      <w:r w:rsidR="008107EB" w:rsidRPr="003C6A3B">
        <w:rPr>
          <w:rFonts w:eastAsia="Calibri"/>
          <w:sz w:val="28"/>
          <w:szCs w:val="28"/>
          <w:lang w:eastAsia="en-US"/>
        </w:rPr>
        <w:t>прикладають</w:t>
      </w:r>
      <w:r w:rsidR="00FF2136" w:rsidRPr="003C6A3B">
        <w:rPr>
          <w:rFonts w:eastAsia="Calibri"/>
          <w:sz w:val="28"/>
          <w:szCs w:val="28"/>
          <w:lang w:eastAsia="en-US"/>
        </w:rPr>
        <w:t xml:space="preserve"> </w:t>
      </w:r>
      <w:r w:rsidR="008107EB" w:rsidRPr="003C6A3B">
        <w:rPr>
          <w:rFonts w:eastAsia="Calibri"/>
          <w:sz w:val="28"/>
          <w:szCs w:val="28"/>
          <w:lang w:eastAsia="en-US"/>
        </w:rPr>
        <w:t>одне</w:t>
      </w:r>
      <w:r w:rsidR="00FF2136" w:rsidRPr="003C6A3B">
        <w:rPr>
          <w:rFonts w:eastAsia="Calibri"/>
          <w:sz w:val="28"/>
          <w:szCs w:val="28"/>
          <w:lang w:eastAsia="en-US"/>
        </w:rPr>
        <w:t xml:space="preserve"> </w:t>
      </w:r>
      <w:r w:rsidR="008107EB" w:rsidRPr="003C6A3B">
        <w:rPr>
          <w:rFonts w:eastAsia="Calibri"/>
          <w:sz w:val="28"/>
          <w:szCs w:val="28"/>
          <w:lang w:eastAsia="en-US"/>
        </w:rPr>
        <w:t>поняття</w:t>
      </w:r>
      <w:r w:rsidR="00FF2136" w:rsidRPr="003C6A3B">
        <w:rPr>
          <w:rFonts w:eastAsia="Calibri"/>
          <w:sz w:val="28"/>
          <w:szCs w:val="28"/>
          <w:lang w:eastAsia="en-US"/>
        </w:rPr>
        <w:t xml:space="preserve"> </w:t>
      </w:r>
      <w:r w:rsidR="008107EB" w:rsidRPr="003C6A3B">
        <w:rPr>
          <w:rFonts w:eastAsia="Calibri"/>
          <w:sz w:val="28"/>
          <w:szCs w:val="28"/>
          <w:lang w:eastAsia="en-US"/>
        </w:rPr>
        <w:t>до</w:t>
      </w:r>
      <w:r w:rsidR="00FF2136" w:rsidRPr="003C6A3B">
        <w:rPr>
          <w:rFonts w:eastAsia="Calibri"/>
          <w:sz w:val="28"/>
          <w:szCs w:val="28"/>
          <w:lang w:eastAsia="en-US"/>
        </w:rPr>
        <w:t xml:space="preserve"> </w:t>
      </w:r>
      <w:r w:rsidR="008107EB" w:rsidRPr="003C6A3B">
        <w:rPr>
          <w:rFonts w:eastAsia="Calibri"/>
          <w:sz w:val="28"/>
          <w:szCs w:val="28"/>
          <w:lang w:eastAsia="en-US"/>
        </w:rPr>
        <w:t>іншого,</w:t>
      </w:r>
      <w:r w:rsidR="00FF2136" w:rsidRPr="003C6A3B">
        <w:rPr>
          <w:rFonts w:eastAsia="Calibri"/>
          <w:sz w:val="28"/>
          <w:szCs w:val="28"/>
          <w:lang w:eastAsia="en-US"/>
        </w:rPr>
        <w:t xml:space="preserve"> </w:t>
      </w:r>
      <w:r w:rsidR="008107EB" w:rsidRPr="003C6A3B">
        <w:rPr>
          <w:rFonts w:eastAsia="Calibri"/>
          <w:sz w:val="28"/>
          <w:szCs w:val="28"/>
          <w:lang w:eastAsia="en-US"/>
        </w:rPr>
        <w:t>таким</w:t>
      </w:r>
      <w:r w:rsidR="00FF2136" w:rsidRPr="003C6A3B">
        <w:rPr>
          <w:rFonts w:eastAsia="Calibri"/>
          <w:sz w:val="28"/>
          <w:szCs w:val="28"/>
          <w:lang w:eastAsia="en-US"/>
        </w:rPr>
        <w:t xml:space="preserve"> </w:t>
      </w:r>
      <w:r w:rsidR="008107EB" w:rsidRPr="003C6A3B">
        <w:rPr>
          <w:rFonts w:eastAsia="Calibri"/>
          <w:sz w:val="28"/>
          <w:szCs w:val="28"/>
          <w:lang w:eastAsia="en-US"/>
        </w:rPr>
        <w:t>чином</w:t>
      </w:r>
      <w:r w:rsidR="00FF2136" w:rsidRPr="003C6A3B">
        <w:rPr>
          <w:rFonts w:eastAsia="Calibri"/>
          <w:sz w:val="28"/>
          <w:szCs w:val="28"/>
          <w:lang w:eastAsia="en-US"/>
        </w:rPr>
        <w:t xml:space="preserve"> </w:t>
      </w:r>
      <w:r w:rsidR="008107EB" w:rsidRPr="003C6A3B">
        <w:rPr>
          <w:rFonts w:eastAsia="Calibri"/>
          <w:sz w:val="28"/>
          <w:szCs w:val="28"/>
          <w:lang w:eastAsia="en-US"/>
        </w:rPr>
        <w:t>забезпечуючи</w:t>
      </w:r>
      <w:r w:rsidR="00FF2136" w:rsidRPr="003C6A3B">
        <w:rPr>
          <w:rFonts w:eastAsia="Calibri"/>
          <w:sz w:val="28"/>
          <w:szCs w:val="28"/>
          <w:lang w:eastAsia="en-US"/>
        </w:rPr>
        <w:t xml:space="preserve"> </w:t>
      </w:r>
      <w:r w:rsidR="008107EB" w:rsidRPr="003C6A3B">
        <w:rPr>
          <w:rFonts w:eastAsia="Calibri"/>
          <w:sz w:val="28"/>
          <w:szCs w:val="28"/>
          <w:lang w:eastAsia="en-US"/>
        </w:rPr>
        <w:t>концептуалізації</w:t>
      </w:r>
      <w:r w:rsidR="00FF2136" w:rsidRPr="003C6A3B">
        <w:rPr>
          <w:rFonts w:eastAsia="Calibri"/>
          <w:sz w:val="28"/>
          <w:szCs w:val="28"/>
          <w:lang w:eastAsia="en-US"/>
        </w:rPr>
        <w:t xml:space="preserve"> </w:t>
      </w:r>
      <w:r w:rsidR="008107EB" w:rsidRPr="003C6A3B">
        <w:rPr>
          <w:rFonts w:eastAsia="Calibri"/>
          <w:sz w:val="28"/>
          <w:szCs w:val="28"/>
          <w:lang w:eastAsia="en-US"/>
        </w:rPr>
        <w:t>першого</w:t>
      </w:r>
      <w:r w:rsidR="00FF2136" w:rsidRPr="003C6A3B">
        <w:rPr>
          <w:rFonts w:eastAsia="Calibri"/>
          <w:sz w:val="28"/>
          <w:szCs w:val="28"/>
          <w:lang w:eastAsia="en-US"/>
        </w:rPr>
        <w:t xml:space="preserve"> </w:t>
      </w:r>
      <w:r w:rsidR="008107EB" w:rsidRPr="003C6A3B">
        <w:rPr>
          <w:rFonts w:eastAsia="Calibri"/>
          <w:sz w:val="28"/>
          <w:szCs w:val="28"/>
          <w:lang w:eastAsia="en-US"/>
        </w:rPr>
        <w:t>за</w:t>
      </w:r>
      <w:r w:rsidR="00FF2136" w:rsidRPr="003C6A3B">
        <w:rPr>
          <w:rFonts w:eastAsia="Calibri"/>
          <w:sz w:val="28"/>
          <w:szCs w:val="28"/>
          <w:lang w:eastAsia="en-US"/>
        </w:rPr>
        <w:t xml:space="preserve"> </w:t>
      </w:r>
      <w:r w:rsidR="008107EB" w:rsidRPr="003C6A3B">
        <w:rPr>
          <w:rFonts w:eastAsia="Calibri"/>
          <w:sz w:val="28"/>
          <w:szCs w:val="28"/>
          <w:lang w:eastAsia="en-US"/>
        </w:rPr>
        <w:t>аналогією.</w:t>
      </w:r>
      <w:r w:rsidR="00FF2136" w:rsidRPr="003C6A3B">
        <w:rPr>
          <w:rFonts w:eastAsia="Calibri"/>
          <w:sz w:val="28"/>
          <w:szCs w:val="28"/>
          <w:lang w:eastAsia="en-US"/>
        </w:rPr>
        <w:t xml:space="preserve"> </w:t>
      </w:r>
    </w:p>
    <w:p w:rsidR="008107EB" w:rsidRPr="003C6A3B" w:rsidRDefault="008107EB" w:rsidP="006012E0">
      <w:pPr>
        <w:spacing w:line="360" w:lineRule="auto"/>
        <w:ind w:firstLine="709"/>
        <w:jc w:val="both"/>
        <w:rPr>
          <w:rFonts w:eastAsia="Calibri"/>
          <w:sz w:val="28"/>
          <w:szCs w:val="28"/>
          <w:lang w:eastAsia="en-US"/>
        </w:rPr>
      </w:pPr>
    </w:p>
    <w:p w:rsidR="000E740E" w:rsidRPr="003C6A3B" w:rsidRDefault="000E740E" w:rsidP="006012E0">
      <w:pPr>
        <w:pStyle w:val="a4"/>
        <w:spacing w:line="360" w:lineRule="auto"/>
        <w:ind w:left="0" w:firstLine="709"/>
        <w:rPr>
          <w:b/>
          <w:sz w:val="28"/>
          <w:szCs w:val="28"/>
        </w:rPr>
      </w:pPr>
      <w:r w:rsidRPr="003C6A3B">
        <w:rPr>
          <w:b/>
          <w:sz w:val="28"/>
          <w:szCs w:val="28"/>
        </w:rPr>
        <w:t>1.2.</w:t>
      </w:r>
      <w:r w:rsidR="00FF2136" w:rsidRPr="003C6A3B">
        <w:rPr>
          <w:b/>
          <w:sz w:val="28"/>
          <w:szCs w:val="28"/>
        </w:rPr>
        <w:t xml:space="preserve"> </w:t>
      </w:r>
      <w:r w:rsidRPr="003C6A3B">
        <w:rPr>
          <w:b/>
          <w:sz w:val="28"/>
          <w:szCs w:val="28"/>
        </w:rPr>
        <w:tab/>
      </w:r>
      <w:r w:rsidR="00E15B1D">
        <w:rPr>
          <w:b/>
          <w:sz w:val="28"/>
          <w:szCs w:val="28"/>
        </w:rPr>
        <w:t>Визначенн</w:t>
      </w:r>
      <w:r w:rsidRPr="003C6A3B">
        <w:rPr>
          <w:b/>
          <w:sz w:val="28"/>
          <w:szCs w:val="28"/>
        </w:rPr>
        <w:t>я</w:t>
      </w:r>
      <w:r w:rsidR="00FF2136" w:rsidRPr="003C6A3B">
        <w:rPr>
          <w:b/>
          <w:sz w:val="28"/>
          <w:szCs w:val="28"/>
        </w:rPr>
        <w:t xml:space="preserve"> </w:t>
      </w:r>
      <w:r w:rsidRPr="003C6A3B">
        <w:rPr>
          <w:b/>
          <w:sz w:val="28"/>
          <w:szCs w:val="28"/>
        </w:rPr>
        <w:t>концептуальної</w:t>
      </w:r>
      <w:r w:rsidR="00FF2136" w:rsidRPr="003C6A3B">
        <w:rPr>
          <w:b/>
          <w:sz w:val="28"/>
          <w:szCs w:val="28"/>
        </w:rPr>
        <w:t xml:space="preserve"> </w:t>
      </w:r>
      <w:r w:rsidRPr="003C6A3B">
        <w:rPr>
          <w:b/>
          <w:sz w:val="28"/>
          <w:szCs w:val="28"/>
        </w:rPr>
        <w:t>метафори</w:t>
      </w:r>
    </w:p>
    <w:p w:rsidR="000E740E" w:rsidRPr="003C6A3B" w:rsidRDefault="000E740E" w:rsidP="006012E0">
      <w:pPr>
        <w:spacing w:line="360" w:lineRule="auto"/>
        <w:ind w:firstLine="709"/>
        <w:jc w:val="both"/>
        <w:rPr>
          <w:rFonts w:eastAsia="Calibri"/>
          <w:sz w:val="28"/>
          <w:szCs w:val="28"/>
          <w:lang w:eastAsia="en-US"/>
        </w:rPr>
      </w:pPr>
    </w:p>
    <w:p w:rsidR="006521D0" w:rsidRPr="00F62544" w:rsidRDefault="000813C0" w:rsidP="006012E0">
      <w:pPr>
        <w:spacing w:line="360" w:lineRule="auto"/>
        <w:ind w:firstLine="709"/>
        <w:jc w:val="both"/>
        <w:rPr>
          <w:sz w:val="28"/>
          <w:szCs w:val="28"/>
        </w:rPr>
      </w:pPr>
      <w:r w:rsidRPr="003C6A3B">
        <w:rPr>
          <w:sz w:val="28"/>
          <w:szCs w:val="28"/>
        </w:rPr>
        <w:t>Поняття</w:t>
      </w:r>
      <w:r w:rsidR="00FF2136" w:rsidRPr="003C6A3B">
        <w:rPr>
          <w:sz w:val="28"/>
          <w:szCs w:val="28"/>
        </w:rPr>
        <w:t xml:space="preserve"> </w:t>
      </w:r>
      <w:r w:rsidRPr="003C6A3B">
        <w:rPr>
          <w:sz w:val="28"/>
          <w:szCs w:val="28"/>
        </w:rPr>
        <w:t>«концептуальної»</w:t>
      </w:r>
      <w:r w:rsidR="00FF2136" w:rsidRPr="003C6A3B">
        <w:rPr>
          <w:sz w:val="28"/>
          <w:szCs w:val="28"/>
        </w:rPr>
        <w:t xml:space="preserve"> </w:t>
      </w:r>
      <w:r w:rsidRPr="003C6A3B">
        <w:rPr>
          <w:sz w:val="28"/>
          <w:szCs w:val="28"/>
        </w:rPr>
        <w:t>або</w:t>
      </w:r>
      <w:r w:rsidR="00FF2136" w:rsidRPr="003C6A3B">
        <w:rPr>
          <w:sz w:val="28"/>
          <w:szCs w:val="28"/>
        </w:rPr>
        <w:t xml:space="preserve"> </w:t>
      </w:r>
      <w:r w:rsidRPr="003C6A3B">
        <w:rPr>
          <w:sz w:val="28"/>
          <w:szCs w:val="28"/>
        </w:rPr>
        <w:t>«когнітивної</w:t>
      </w:r>
      <w:r w:rsidR="00FF2136" w:rsidRPr="003C6A3B">
        <w:rPr>
          <w:sz w:val="28"/>
          <w:szCs w:val="28"/>
        </w:rPr>
        <w:t xml:space="preserve"> </w:t>
      </w:r>
      <w:r w:rsidRPr="003C6A3B">
        <w:rPr>
          <w:sz w:val="28"/>
          <w:szCs w:val="28"/>
        </w:rPr>
        <w:t>метафори»</w:t>
      </w:r>
      <w:r w:rsidR="00FF2136" w:rsidRPr="003C6A3B">
        <w:rPr>
          <w:sz w:val="28"/>
          <w:szCs w:val="28"/>
        </w:rPr>
        <w:t xml:space="preserve"> </w:t>
      </w:r>
      <w:r w:rsidRPr="003C6A3B">
        <w:rPr>
          <w:sz w:val="28"/>
          <w:szCs w:val="28"/>
        </w:rPr>
        <w:t>сформувалося</w:t>
      </w:r>
      <w:r w:rsidR="00FF2136" w:rsidRPr="003C6A3B">
        <w:rPr>
          <w:sz w:val="28"/>
          <w:szCs w:val="28"/>
        </w:rPr>
        <w:t xml:space="preserve"> </w:t>
      </w:r>
      <w:r w:rsidRPr="003C6A3B">
        <w:rPr>
          <w:sz w:val="28"/>
          <w:szCs w:val="28"/>
        </w:rPr>
        <w:t>у</w:t>
      </w:r>
      <w:r w:rsidR="00FF2136" w:rsidRPr="003C6A3B">
        <w:rPr>
          <w:sz w:val="28"/>
          <w:szCs w:val="28"/>
        </w:rPr>
        <w:t xml:space="preserve"> </w:t>
      </w:r>
      <w:r w:rsidRPr="003C6A3B">
        <w:rPr>
          <w:sz w:val="28"/>
          <w:szCs w:val="28"/>
        </w:rPr>
        <w:t>межах</w:t>
      </w:r>
      <w:r w:rsidR="00FF2136" w:rsidRPr="003C6A3B">
        <w:rPr>
          <w:sz w:val="28"/>
          <w:szCs w:val="28"/>
        </w:rPr>
        <w:t xml:space="preserve"> </w:t>
      </w:r>
      <w:r w:rsidRPr="003C6A3B">
        <w:rPr>
          <w:sz w:val="28"/>
          <w:szCs w:val="28"/>
        </w:rPr>
        <w:t>когнітивної</w:t>
      </w:r>
      <w:r w:rsidR="00FF2136" w:rsidRPr="003C6A3B">
        <w:rPr>
          <w:sz w:val="28"/>
          <w:szCs w:val="28"/>
        </w:rPr>
        <w:t xml:space="preserve"> </w:t>
      </w:r>
      <w:r w:rsidR="006521D0" w:rsidRPr="003C6A3B">
        <w:rPr>
          <w:sz w:val="28"/>
          <w:szCs w:val="28"/>
        </w:rPr>
        <w:t>лінгвісти</w:t>
      </w:r>
      <w:r w:rsidR="00A27014" w:rsidRPr="003C6A3B">
        <w:rPr>
          <w:sz w:val="28"/>
          <w:szCs w:val="28"/>
        </w:rPr>
        <w:t>ки</w:t>
      </w:r>
      <w:r w:rsidR="00FF2136" w:rsidRPr="003C6A3B">
        <w:rPr>
          <w:sz w:val="28"/>
          <w:szCs w:val="28"/>
        </w:rPr>
        <w:t xml:space="preserve"> </w:t>
      </w:r>
      <w:r w:rsidR="006521D0" w:rsidRPr="003C6A3B">
        <w:rPr>
          <w:sz w:val="28"/>
          <w:szCs w:val="28"/>
        </w:rPr>
        <w:t>як</w:t>
      </w:r>
      <w:r w:rsidR="00FF2136" w:rsidRPr="003C6A3B">
        <w:rPr>
          <w:sz w:val="28"/>
          <w:szCs w:val="28"/>
        </w:rPr>
        <w:t xml:space="preserve"> </w:t>
      </w:r>
      <w:r w:rsidR="00A27014" w:rsidRPr="003C6A3B">
        <w:rPr>
          <w:sz w:val="28"/>
          <w:szCs w:val="28"/>
        </w:rPr>
        <w:t>ідеальне</w:t>
      </w:r>
      <w:r w:rsidR="00FF2136" w:rsidRPr="003C6A3B">
        <w:rPr>
          <w:sz w:val="28"/>
          <w:szCs w:val="28"/>
        </w:rPr>
        <w:t xml:space="preserve"> </w:t>
      </w:r>
      <w:r w:rsidR="006521D0" w:rsidRPr="003C6A3B">
        <w:rPr>
          <w:sz w:val="28"/>
          <w:szCs w:val="28"/>
        </w:rPr>
        <w:t>явище,</w:t>
      </w:r>
      <w:r w:rsidR="00FF2136" w:rsidRPr="003C6A3B">
        <w:rPr>
          <w:sz w:val="28"/>
          <w:szCs w:val="28"/>
        </w:rPr>
        <w:t xml:space="preserve"> </w:t>
      </w:r>
      <w:r w:rsidR="00A27014" w:rsidRPr="003C6A3B">
        <w:rPr>
          <w:sz w:val="28"/>
          <w:szCs w:val="28"/>
        </w:rPr>
        <w:t>тобто</w:t>
      </w:r>
      <w:r w:rsidR="00FF2136" w:rsidRPr="003C6A3B">
        <w:rPr>
          <w:sz w:val="28"/>
          <w:szCs w:val="28"/>
        </w:rPr>
        <w:t xml:space="preserve"> </w:t>
      </w:r>
      <w:r w:rsidR="00A27014" w:rsidRPr="003C6A3B">
        <w:rPr>
          <w:sz w:val="28"/>
          <w:szCs w:val="28"/>
        </w:rPr>
        <w:t>нематеріальне,</w:t>
      </w:r>
      <w:r w:rsidR="00FF2136" w:rsidRPr="003C6A3B">
        <w:rPr>
          <w:sz w:val="28"/>
          <w:szCs w:val="28"/>
        </w:rPr>
        <w:t xml:space="preserve"> </w:t>
      </w:r>
      <w:r w:rsidR="006521D0" w:rsidRPr="003C6A3B">
        <w:rPr>
          <w:sz w:val="28"/>
          <w:szCs w:val="28"/>
        </w:rPr>
        <w:t>на</w:t>
      </w:r>
      <w:r w:rsidR="00FF2136" w:rsidRPr="003C6A3B">
        <w:rPr>
          <w:sz w:val="28"/>
          <w:szCs w:val="28"/>
        </w:rPr>
        <w:t xml:space="preserve"> </w:t>
      </w:r>
      <w:r w:rsidR="006521D0" w:rsidRPr="003C6A3B">
        <w:rPr>
          <w:sz w:val="28"/>
          <w:szCs w:val="28"/>
        </w:rPr>
        <w:t>відміну</w:t>
      </w:r>
      <w:r w:rsidR="00FF2136" w:rsidRPr="003C6A3B">
        <w:rPr>
          <w:sz w:val="28"/>
          <w:szCs w:val="28"/>
        </w:rPr>
        <w:t xml:space="preserve"> </w:t>
      </w:r>
      <w:r w:rsidR="006521D0" w:rsidRPr="003C6A3B">
        <w:rPr>
          <w:sz w:val="28"/>
          <w:szCs w:val="28"/>
        </w:rPr>
        <w:t>від</w:t>
      </w:r>
      <w:r w:rsidR="00FF2136" w:rsidRPr="003C6A3B">
        <w:rPr>
          <w:sz w:val="28"/>
          <w:szCs w:val="28"/>
        </w:rPr>
        <w:t xml:space="preserve"> </w:t>
      </w:r>
      <w:r w:rsidR="009C7670" w:rsidRPr="003C6A3B">
        <w:rPr>
          <w:sz w:val="28"/>
          <w:szCs w:val="28"/>
        </w:rPr>
        <w:t>його</w:t>
      </w:r>
      <w:r w:rsidR="00FF2136" w:rsidRPr="003C6A3B">
        <w:rPr>
          <w:sz w:val="28"/>
          <w:szCs w:val="28"/>
        </w:rPr>
        <w:t xml:space="preserve"> </w:t>
      </w:r>
      <w:r w:rsidR="009C7670" w:rsidRPr="003C6A3B">
        <w:rPr>
          <w:sz w:val="28"/>
          <w:szCs w:val="28"/>
        </w:rPr>
        <w:t>виражень</w:t>
      </w:r>
      <w:r w:rsidR="00FF2136" w:rsidRPr="003C6A3B">
        <w:rPr>
          <w:sz w:val="28"/>
          <w:szCs w:val="28"/>
        </w:rPr>
        <w:t xml:space="preserve"> </w:t>
      </w:r>
      <w:r w:rsidR="00A27014" w:rsidRPr="003C6A3B">
        <w:rPr>
          <w:sz w:val="28"/>
          <w:szCs w:val="28"/>
        </w:rPr>
        <w:t>у</w:t>
      </w:r>
      <w:r w:rsidR="00FF2136" w:rsidRPr="003C6A3B">
        <w:rPr>
          <w:sz w:val="28"/>
          <w:szCs w:val="28"/>
        </w:rPr>
        <w:t xml:space="preserve"> </w:t>
      </w:r>
      <w:r w:rsidR="00A27014" w:rsidRPr="003C6A3B">
        <w:rPr>
          <w:sz w:val="28"/>
          <w:szCs w:val="28"/>
        </w:rPr>
        <w:t>мові</w:t>
      </w:r>
      <w:r w:rsidR="00FF2136" w:rsidRPr="003C6A3B">
        <w:rPr>
          <w:sz w:val="28"/>
          <w:szCs w:val="28"/>
        </w:rPr>
        <w:t xml:space="preserve"> </w:t>
      </w:r>
      <w:r w:rsidR="009C7670" w:rsidRPr="003C6A3B">
        <w:rPr>
          <w:sz w:val="28"/>
          <w:szCs w:val="28"/>
        </w:rPr>
        <w:t>та</w:t>
      </w:r>
      <w:r w:rsidR="00FF2136" w:rsidRPr="003C6A3B">
        <w:rPr>
          <w:sz w:val="28"/>
          <w:szCs w:val="28"/>
        </w:rPr>
        <w:t xml:space="preserve"> </w:t>
      </w:r>
      <w:r w:rsidR="009C7670" w:rsidRPr="00F62544">
        <w:rPr>
          <w:sz w:val="28"/>
          <w:szCs w:val="28"/>
        </w:rPr>
        <w:t>мовленні</w:t>
      </w:r>
      <w:r w:rsidR="00FF2136" w:rsidRPr="00F62544">
        <w:rPr>
          <w:sz w:val="28"/>
          <w:szCs w:val="28"/>
        </w:rPr>
        <w:t xml:space="preserve"> </w:t>
      </w:r>
      <w:r w:rsidR="006521D0" w:rsidRPr="00F62544">
        <w:rPr>
          <w:sz w:val="28"/>
          <w:szCs w:val="28"/>
        </w:rPr>
        <w:t>[</w:t>
      </w:r>
      <w:r w:rsidR="00F62544" w:rsidRPr="009903D8">
        <w:rPr>
          <w:sz w:val="28"/>
          <w:szCs w:val="28"/>
        </w:rPr>
        <w:t>18</w:t>
      </w:r>
      <w:r w:rsidR="006521D0" w:rsidRPr="00F62544">
        <w:rPr>
          <w:sz w:val="28"/>
          <w:szCs w:val="28"/>
        </w:rPr>
        <w:t>,</w:t>
      </w:r>
      <w:r w:rsidR="00FF2136" w:rsidRPr="00F62544">
        <w:rPr>
          <w:sz w:val="28"/>
          <w:szCs w:val="28"/>
        </w:rPr>
        <w:t xml:space="preserve"> </w:t>
      </w:r>
      <w:r w:rsidR="006521D0" w:rsidRPr="00F62544">
        <w:rPr>
          <w:sz w:val="28"/>
          <w:szCs w:val="28"/>
        </w:rPr>
        <w:t>с.</w:t>
      </w:r>
      <w:r w:rsidR="00FF2136" w:rsidRPr="00F62544">
        <w:rPr>
          <w:sz w:val="28"/>
          <w:szCs w:val="28"/>
        </w:rPr>
        <w:t xml:space="preserve"> </w:t>
      </w:r>
      <w:r w:rsidR="006521D0" w:rsidRPr="00F62544">
        <w:rPr>
          <w:sz w:val="28"/>
          <w:szCs w:val="28"/>
        </w:rPr>
        <w:t>86].</w:t>
      </w:r>
      <w:r w:rsidR="00FF2136" w:rsidRPr="00F62544">
        <w:rPr>
          <w:sz w:val="28"/>
          <w:szCs w:val="28"/>
        </w:rPr>
        <w:t xml:space="preserve"> </w:t>
      </w:r>
      <w:r w:rsidR="00876CA0" w:rsidRPr="00F62544">
        <w:rPr>
          <w:sz w:val="28"/>
          <w:szCs w:val="28"/>
        </w:rPr>
        <w:t>Дж.</w:t>
      </w:r>
      <w:r w:rsidR="00FF2136" w:rsidRPr="00F62544">
        <w:rPr>
          <w:sz w:val="28"/>
          <w:szCs w:val="28"/>
        </w:rPr>
        <w:t xml:space="preserve"> </w:t>
      </w:r>
      <w:r w:rsidR="00876CA0" w:rsidRPr="00F62544">
        <w:rPr>
          <w:sz w:val="28"/>
          <w:szCs w:val="28"/>
        </w:rPr>
        <w:t>Лакофф</w:t>
      </w:r>
      <w:r w:rsidR="00FF2136" w:rsidRPr="00F62544">
        <w:rPr>
          <w:sz w:val="28"/>
          <w:szCs w:val="28"/>
        </w:rPr>
        <w:t xml:space="preserve"> </w:t>
      </w:r>
      <w:r w:rsidR="00876CA0" w:rsidRPr="00F62544">
        <w:rPr>
          <w:sz w:val="28"/>
          <w:szCs w:val="28"/>
        </w:rPr>
        <w:t>та</w:t>
      </w:r>
      <w:r w:rsidR="00FF2136" w:rsidRPr="00F62544">
        <w:rPr>
          <w:sz w:val="28"/>
          <w:szCs w:val="28"/>
        </w:rPr>
        <w:t xml:space="preserve"> </w:t>
      </w:r>
      <w:r w:rsidR="00876CA0" w:rsidRPr="00F62544">
        <w:rPr>
          <w:sz w:val="28"/>
          <w:szCs w:val="28"/>
        </w:rPr>
        <w:t>М.</w:t>
      </w:r>
      <w:r w:rsidR="00FF2136" w:rsidRPr="00F62544">
        <w:rPr>
          <w:sz w:val="28"/>
          <w:szCs w:val="28"/>
        </w:rPr>
        <w:t xml:space="preserve"> </w:t>
      </w:r>
      <w:r w:rsidR="00876CA0" w:rsidRPr="00F62544">
        <w:rPr>
          <w:sz w:val="28"/>
          <w:szCs w:val="28"/>
        </w:rPr>
        <w:t>Джонсон</w:t>
      </w:r>
      <w:r w:rsidR="00FF2136" w:rsidRPr="00F62544">
        <w:rPr>
          <w:sz w:val="28"/>
          <w:szCs w:val="28"/>
        </w:rPr>
        <w:t xml:space="preserve"> </w:t>
      </w:r>
      <w:r w:rsidR="00876CA0" w:rsidRPr="00F62544">
        <w:rPr>
          <w:sz w:val="28"/>
          <w:szCs w:val="28"/>
        </w:rPr>
        <w:t>вважають,</w:t>
      </w:r>
      <w:r w:rsidR="00FF2136" w:rsidRPr="00F62544">
        <w:rPr>
          <w:sz w:val="28"/>
          <w:szCs w:val="28"/>
        </w:rPr>
        <w:t xml:space="preserve"> </w:t>
      </w:r>
      <w:r w:rsidR="00876CA0" w:rsidRPr="00F62544">
        <w:rPr>
          <w:sz w:val="28"/>
          <w:szCs w:val="28"/>
        </w:rPr>
        <w:t>що</w:t>
      </w:r>
      <w:r w:rsidR="00FF2136" w:rsidRPr="00F62544">
        <w:rPr>
          <w:sz w:val="28"/>
          <w:szCs w:val="28"/>
        </w:rPr>
        <w:t xml:space="preserve"> </w:t>
      </w:r>
      <w:r w:rsidR="00876CA0" w:rsidRPr="00F62544">
        <w:rPr>
          <w:sz w:val="28"/>
          <w:szCs w:val="28"/>
        </w:rPr>
        <w:t>сутність</w:t>
      </w:r>
      <w:r w:rsidR="00FF2136" w:rsidRPr="00F62544">
        <w:rPr>
          <w:sz w:val="28"/>
          <w:szCs w:val="28"/>
        </w:rPr>
        <w:t xml:space="preserve"> </w:t>
      </w:r>
      <w:r w:rsidR="00876CA0" w:rsidRPr="00F62544">
        <w:rPr>
          <w:sz w:val="28"/>
          <w:szCs w:val="28"/>
        </w:rPr>
        <w:t>метафори</w:t>
      </w:r>
      <w:r w:rsidR="00FF2136" w:rsidRPr="00F62544">
        <w:rPr>
          <w:sz w:val="28"/>
          <w:szCs w:val="28"/>
        </w:rPr>
        <w:t xml:space="preserve"> </w:t>
      </w:r>
      <w:r w:rsidR="00876CA0" w:rsidRPr="00F62544">
        <w:rPr>
          <w:sz w:val="28"/>
          <w:szCs w:val="28"/>
        </w:rPr>
        <w:t>–</w:t>
      </w:r>
      <w:r w:rsidR="00FF2136" w:rsidRPr="00F62544">
        <w:rPr>
          <w:sz w:val="28"/>
          <w:szCs w:val="28"/>
        </w:rPr>
        <w:t xml:space="preserve"> </w:t>
      </w:r>
      <w:r w:rsidR="00876CA0" w:rsidRPr="00F62544">
        <w:rPr>
          <w:sz w:val="28"/>
          <w:szCs w:val="28"/>
        </w:rPr>
        <w:t>це</w:t>
      </w:r>
      <w:r w:rsidR="00FF2136" w:rsidRPr="00F62544">
        <w:rPr>
          <w:sz w:val="28"/>
          <w:szCs w:val="28"/>
        </w:rPr>
        <w:t xml:space="preserve"> </w:t>
      </w:r>
      <w:r w:rsidR="00876CA0" w:rsidRPr="00F62544">
        <w:rPr>
          <w:sz w:val="28"/>
          <w:szCs w:val="28"/>
        </w:rPr>
        <w:t>думати</w:t>
      </w:r>
      <w:r w:rsidR="00FF2136" w:rsidRPr="00F62544">
        <w:rPr>
          <w:sz w:val="28"/>
          <w:szCs w:val="28"/>
        </w:rPr>
        <w:t xml:space="preserve"> </w:t>
      </w:r>
      <w:r w:rsidR="00876CA0" w:rsidRPr="00F62544">
        <w:rPr>
          <w:sz w:val="28"/>
          <w:szCs w:val="28"/>
        </w:rPr>
        <w:t>та</w:t>
      </w:r>
      <w:r w:rsidR="00FF2136" w:rsidRPr="00F62544">
        <w:rPr>
          <w:sz w:val="28"/>
          <w:szCs w:val="28"/>
        </w:rPr>
        <w:t xml:space="preserve"> </w:t>
      </w:r>
      <w:r w:rsidR="00876CA0" w:rsidRPr="00F62544">
        <w:rPr>
          <w:sz w:val="28"/>
          <w:szCs w:val="28"/>
        </w:rPr>
        <w:t>сприймати</w:t>
      </w:r>
      <w:r w:rsidR="00FF2136" w:rsidRPr="00F62544">
        <w:rPr>
          <w:sz w:val="28"/>
          <w:szCs w:val="28"/>
        </w:rPr>
        <w:t xml:space="preserve"> </w:t>
      </w:r>
      <w:r w:rsidR="00876CA0" w:rsidRPr="00F62544">
        <w:rPr>
          <w:sz w:val="28"/>
          <w:szCs w:val="28"/>
        </w:rPr>
        <w:t>одну</w:t>
      </w:r>
      <w:r w:rsidR="00FF2136" w:rsidRPr="00F62544">
        <w:rPr>
          <w:sz w:val="28"/>
          <w:szCs w:val="28"/>
        </w:rPr>
        <w:t xml:space="preserve"> </w:t>
      </w:r>
      <w:r w:rsidR="00876CA0" w:rsidRPr="00F62544">
        <w:rPr>
          <w:sz w:val="28"/>
          <w:szCs w:val="28"/>
        </w:rPr>
        <w:t>річ</w:t>
      </w:r>
      <w:r w:rsidR="00FF2136" w:rsidRPr="00F62544">
        <w:rPr>
          <w:sz w:val="28"/>
          <w:szCs w:val="28"/>
        </w:rPr>
        <w:t xml:space="preserve"> </w:t>
      </w:r>
      <w:r w:rsidR="00876CA0" w:rsidRPr="00F62544">
        <w:rPr>
          <w:sz w:val="28"/>
          <w:szCs w:val="28"/>
        </w:rPr>
        <w:t>у</w:t>
      </w:r>
      <w:r w:rsidR="00FF2136" w:rsidRPr="00F62544">
        <w:rPr>
          <w:sz w:val="28"/>
          <w:szCs w:val="28"/>
        </w:rPr>
        <w:t xml:space="preserve"> </w:t>
      </w:r>
      <w:r w:rsidR="00876CA0" w:rsidRPr="00F62544">
        <w:rPr>
          <w:sz w:val="28"/>
          <w:szCs w:val="28"/>
        </w:rPr>
        <w:t>термінах</w:t>
      </w:r>
      <w:r w:rsidR="00FF2136" w:rsidRPr="00F62544">
        <w:rPr>
          <w:sz w:val="28"/>
          <w:szCs w:val="28"/>
        </w:rPr>
        <w:t xml:space="preserve"> </w:t>
      </w:r>
      <w:r w:rsidR="00876CA0" w:rsidRPr="00F62544">
        <w:rPr>
          <w:sz w:val="28"/>
          <w:szCs w:val="28"/>
        </w:rPr>
        <w:t>іншої.</w:t>
      </w:r>
      <w:r w:rsidR="00FF2136" w:rsidRPr="00F62544">
        <w:rPr>
          <w:sz w:val="28"/>
          <w:szCs w:val="28"/>
        </w:rPr>
        <w:t xml:space="preserve"> </w:t>
      </w:r>
      <w:r w:rsidR="00876CA0" w:rsidRPr="00F62544">
        <w:rPr>
          <w:sz w:val="28"/>
          <w:szCs w:val="28"/>
        </w:rPr>
        <w:t>[</w:t>
      </w:r>
      <w:r w:rsidR="00F62544" w:rsidRPr="009903D8">
        <w:rPr>
          <w:sz w:val="28"/>
          <w:szCs w:val="28"/>
        </w:rPr>
        <w:t>45</w:t>
      </w:r>
      <w:r w:rsidR="00876CA0" w:rsidRPr="00F62544">
        <w:rPr>
          <w:sz w:val="28"/>
          <w:szCs w:val="28"/>
        </w:rPr>
        <w:t>]</w:t>
      </w:r>
      <w:r w:rsidR="00FF2136" w:rsidRPr="00F62544">
        <w:rPr>
          <w:sz w:val="28"/>
          <w:szCs w:val="28"/>
        </w:rPr>
        <w:t xml:space="preserve"> </w:t>
      </w:r>
      <w:r w:rsidR="00D01D99" w:rsidRPr="00F62544">
        <w:rPr>
          <w:sz w:val="28"/>
          <w:szCs w:val="28"/>
        </w:rPr>
        <w:t>На</w:t>
      </w:r>
      <w:r w:rsidR="00FF2136" w:rsidRPr="00F62544">
        <w:rPr>
          <w:sz w:val="28"/>
          <w:szCs w:val="28"/>
        </w:rPr>
        <w:t xml:space="preserve"> </w:t>
      </w:r>
      <w:r w:rsidR="00D01D99" w:rsidRPr="00F62544">
        <w:rPr>
          <w:sz w:val="28"/>
          <w:szCs w:val="28"/>
        </w:rPr>
        <w:t>думку</w:t>
      </w:r>
      <w:r w:rsidR="00FF2136" w:rsidRPr="00F62544">
        <w:rPr>
          <w:sz w:val="28"/>
          <w:szCs w:val="28"/>
        </w:rPr>
        <w:t xml:space="preserve"> </w:t>
      </w:r>
      <w:r w:rsidR="00D01D99" w:rsidRPr="00F62544">
        <w:rPr>
          <w:sz w:val="28"/>
          <w:szCs w:val="28"/>
        </w:rPr>
        <w:t>Дж.</w:t>
      </w:r>
      <w:r w:rsidR="00FF2136" w:rsidRPr="00F62544">
        <w:rPr>
          <w:sz w:val="28"/>
          <w:szCs w:val="28"/>
        </w:rPr>
        <w:t xml:space="preserve"> </w:t>
      </w:r>
      <w:r w:rsidR="00D01D99" w:rsidRPr="00F62544">
        <w:rPr>
          <w:sz w:val="28"/>
          <w:szCs w:val="28"/>
        </w:rPr>
        <w:t>Лакоффа,</w:t>
      </w:r>
      <w:r w:rsidR="00FF2136" w:rsidRPr="00F62544">
        <w:rPr>
          <w:sz w:val="28"/>
          <w:szCs w:val="28"/>
        </w:rPr>
        <w:t xml:space="preserve"> </w:t>
      </w:r>
      <w:r w:rsidR="00D01D99" w:rsidRPr="00F62544">
        <w:rPr>
          <w:sz w:val="28"/>
          <w:szCs w:val="28"/>
        </w:rPr>
        <w:t>метафора</w:t>
      </w:r>
      <w:r w:rsidR="00FF2136" w:rsidRPr="00F62544">
        <w:rPr>
          <w:sz w:val="28"/>
          <w:szCs w:val="28"/>
        </w:rPr>
        <w:t xml:space="preserve"> </w:t>
      </w:r>
      <w:r w:rsidR="00D01D99" w:rsidRPr="00F62544">
        <w:rPr>
          <w:sz w:val="28"/>
          <w:szCs w:val="28"/>
        </w:rPr>
        <w:t>є</w:t>
      </w:r>
      <w:r w:rsidR="00FF2136" w:rsidRPr="00F62544">
        <w:rPr>
          <w:sz w:val="28"/>
          <w:szCs w:val="28"/>
        </w:rPr>
        <w:t xml:space="preserve"> </w:t>
      </w:r>
      <w:r w:rsidR="00D01D99" w:rsidRPr="00F62544">
        <w:rPr>
          <w:sz w:val="28"/>
          <w:szCs w:val="28"/>
        </w:rPr>
        <w:t>своєрідним</w:t>
      </w:r>
      <w:r w:rsidR="00FF2136" w:rsidRPr="00F62544">
        <w:rPr>
          <w:sz w:val="28"/>
          <w:szCs w:val="28"/>
        </w:rPr>
        <w:t xml:space="preserve"> </w:t>
      </w:r>
      <w:r w:rsidR="00D01D99" w:rsidRPr="00F62544">
        <w:rPr>
          <w:sz w:val="28"/>
          <w:szCs w:val="28"/>
        </w:rPr>
        <w:t>когнітивним</w:t>
      </w:r>
      <w:r w:rsidR="00FF2136" w:rsidRPr="00F62544">
        <w:rPr>
          <w:sz w:val="28"/>
          <w:szCs w:val="28"/>
        </w:rPr>
        <w:t xml:space="preserve"> </w:t>
      </w:r>
      <w:r w:rsidR="006521D0" w:rsidRPr="00F62544">
        <w:rPr>
          <w:sz w:val="28"/>
          <w:szCs w:val="28"/>
        </w:rPr>
        <w:t>інструмент</w:t>
      </w:r>
      <w:r w:rsidR="00D01D99" w:rsidRPr="00F62544">
        <w:rPr>
          <w:sz w:val="28"/>
          <w:szCs w:val="28"/>
        </w:rPr>
        <w:t>ом,</w:t>
      </w:r>
      <w:r w:rsidR="00FF2136" w:rsidRPr="00F62544">
        <w:rPr>
          <w:sz w:val="28"/>
          <w:szCs w:val="28"/>
        </w:rPr>
        <w:t xml:space="preserve"> </w:t>
      </w:r>
      <w:r w:rsidR="00D01D99" w:rsidRPr="00F62544">
        <w:rPr>
          <w:sz w:val="28"/>
          <w:szCs w:val="28"/>
        </w:rPr>
        <w:t>що</w:t>
      </w:r>
      <w:r w:rsidR="00FF2136" w:rsidRPr="00F62544">
        <w:rPr>
          <w:sz w:val="28"/>
          <w:szCs w:val="28"/>
        </w:rPr>
        <w:t xml:space="preserve"> </w:t>
      </w:r>
      <w:r w:rsidR="00D01D99" w:rsidRPr="00F62544">
        <w:rPr>
          <w:sz w:val="28"/>
          <w:szCs w:val="28"/>
        </w:rPr>
        <w:t>уможливлює</w:t>
      </w:r>
      <w:r w:rsidR="00FF2136" w:rsidRPr="00F62544">
        <w:rPr>
          <w:sz w:val="28"/>
          <w:szCs w:val="28"/>
        </w:rPr>
        <w:t xml:space="preserve"> </w:t>
      </w:r>
      <w:r w:rsidR="006521D0" w:rsidRPr="00F62544">
        <w:rPr>
          <w:sz w:val="28"/>
          <w:szCs w:val="28"/>
        </w:rPr>
        <w:t>абстрактн</w:t>
      </w:r>
      <w:r w:rsidR="00D01D99" w:rsidRPr="00F62544">
        <w:rPr>
          <w:sz w:val="28"/>
          <w:szCs w:val="28"/>
        </w:rPr>
        <w:t>е</w:t>
      </w:r>
      <w:r w:rsidR="00FF2136" w:rsidRPr="00F62544">
        <w:rPr>
          <w:sz w:val="28"/>
          <w:szCs w:val="28"/>
        </w:rPr>
        <w:t xml:space="preserve"> </w:t>
      </w:r>
      <w:r w:rsidR="006521D0" w:rsidRPr="00F62544">
        <w:rPr>
          <w:sz w:val="28"/>
          <w:szCs w:val="28"/>
        </w:rPr>
        <w:t>мислення</w:t>
      </w:r>
      <w:r w:rsidR="00FF2136" w:rsidRPr="00F62544">
        <w:rPr>
          <w:sz w:val="28"/>
          <w:szCs w:val="28"/>
        </w:rPr>
        <w:t xml:space="preserve"> </w:t>
      </w:r>
      <w:r w:rsidR="006521D0" w:rsidRPr="00F62544">
        <w:rPr>
          <w:sz w:val="28"/>
          <w:szCs w:val="28"/>
        </w:rPr>
        <w:t>[</w:t>
      </w:r>
      <w:r w:rsidR="00F62544" w:rsidRPr="009903D8">
        <w:rPr>
          <w:sz w:val="28"/>
          <w:szCs w:val="28"/>
        </w:rPr>
        <w:t>44</w:t>
      </w:r>
      <w:r w:rsidR="006521D0" w:rsidRPr="00F62544">
        <w:rPr>
          <w:sz w:val="28"/>
          <w:szCs w:val="28"/>
        </w:rPr>
        <w:t>,</w:t>
      </w:r>
      <w:r w:rsidR="00FF2136" w:rsidRPr="00F62544">
        <w:rPr>
          <w:sz w:val="28"/>
          <w:szCs w:val="28"/>
        </w:rPr>
        <w:t xml:space="preserve"> </w:t>
      </w:r>
      <w:r w:rsidR="006521D0" w:rsidRPr="00F62544">
        <w:rPr>
          <w:sz w:val="28"/>
          <w:szCs w:val="28"/>
        </w:rPr>
        <w:t>с.</w:t>
      </w:r>
      <w:r w:rsidR="00FF2136" w:rsidRPr="00F62544">
        <w:rPr>
          <w:sz w:val="28"/>
          <w:szCs w:val="28"/>
        </w:rPr>
        <w:t xml:space="preserve"> </w:t>
      </w:r>
      <w:r w:rsidR="006521D0" w:rsidRPr="00F62544">
        <w:rPr>
          <w:sz w:val="28"/>
          <w:szCs w:val="28"/>
        </w:rPr>
        <w:t>244</w:t>
      </w:r>
      <w:r w:rsidR="00876CA0" w:rsidRPr="00F62544">
        <w:rPr>
          <w:sz w:val="28"/>
          <w:szCs w:val="28"/>
        </w:rPr>
        <w:t>]</w:t>
      </w:r>
      <w:r w:rsidR="00D01D99" w:rsidRPr="00F62544">
        <w:rPr>
          <w:sz w:val="28"/>
          <w:szCs w:val="28"/>
        </w:rPr>
        <w:t>.</w:t>
      </w:r>
      <w:r w:rsidR="00FF2136" w:rsidRPr="00F62544">
        <w:rPr>
          <w:sz w:val="28"/>
          <w:szCs w:val="28"/>
        </w:rPr>
        <w:t xml:space="preserve"> </w:t>
      </w:r>
      <w:r w:rsidR="009C7670" w:rsidRPr="00F62544">
        <w:rPr>
          <w:sz w:val="28"/>
          <w:szCs w:val="28"/>
        </w:rPr>
        <w:t>Власне</w:t>
      </w:r>
      <w:r w:rsidR="00FF2136" w:rsidRPr="00F62544">
        <w:rPr>
          <w:sz w:val="28"/>
          <w:szCs w:val="28"/>
        </w:rPr>
        <w:t xml:space="preserve"> </w:t>
      </w:r>
      <w:r w:rsidR="009C7670" w:rsidRPr="00F62544">
        <w:rPr>
          <w:sz w:val="28"/>
          <w:szCs w:val="28"/>
        </w:rPr>
        <w:t>концептуальна</w:t>
      </w:r>
      <w:r w:rsidR="00FF2136" w:rsidRPr="00F62544">
        <w:rPr>
          <w:sz w:val="28"/>
          <w:szCs w:val="28"/>
        </w:rPr>
        <w:t xml:space="preserve"> </w:t>
      </w:r>
      <w:r w:rsidR="009C7670" w:rsidRPr="00F62544">
        <w:rPr>
          <w:sz w:val="28"/>
          <w:szCs w:val="28"/>
        </w:rPr>
        <w:t>метафора</w:t>
      </w:r>
      <w:r w:rsidR="00FF2136" w:rsidRPr="00F62544">
        <w:rPr>
          <w:sz w:val="28"/>
          <w:szCs w:val="28"/>
        </w:rPr>
        <w:t xml:space="preserve"> </w:t>
      </w:r>
      <w:r w:rsidR="009C7670" w:rsidRPr="00F62544">
        <w:rPr>
          <w:sz w:val="28"/>
          <w:szCs w:val="28"/>
        </w:rPr>
        <w:t>позначає</w:t>
      </w:r>
      <w:r w:rsidR="00FF2136" w:rsidRPr="00F62544">
        <w:rPr>
          <w:sz w:val="28"/>
          <w:szCs w:val="28"/>
        </w:rPr>
        <w:t xml:space="preserve"> </w:t>
      </w:r>
      <w:r w:rsidR="006521D0" w:rsidRPr="00F62544">
        <w:rPr>
          <w:sz w:val="28"/>
          <w:szCs w:val="28"/>
        </w:rPr>
        <w:t>ментальні</w:t>
      </w:r>
      <w:r w:rsidR="00FF2136" w:rsidRPr="00F62544">
        <w:rPr>
          <w:sz w:val="28"/>
          <w:szCs w:val="28"/>
        </w:rPr>
        <w:t xml:space="preserve"> </w:t>
      </w:r>
      <w:r w:rsidR="006521D0" w:rsidRPr="00F62544">
        <w:rPr>
          <w:sz w:val="28"/>
          <w:szCs w:val="28"/>
        </w:rPr>
        <w:t>проекції</w:t>
      </w:r>
      <w:r w:rsidR="00FF2136" w:rsidRPr="003C6A3B">
        <w:rPr>
          <w:sz w:val="28"/>
          <w:szCs w:val="28"/>
        </w:rPr>
        <w:t xml:space="preserve"> </w:t>
      </w:r>
      <w:r w:rsidR="006521D0" w:rsidRPr="003C6A3B">
        <w:rPr>
          <w:sz w:val="28"/>
          <w:szCs w:val="28"/>
        </w:rPr>
        <w:t>між</w:t>
      </w:r>
      <w:r w:rsidR="00FF2136" w:rsidRPr="003C6A3B">
        <w:rPr>
          <w:sz w:val="28"/>
          <w:szCs w:val="28"/>
        </w:rPr>
        <w:t xml:space="preserve"> </w:t>
      </w:r>
      <w:r w:rsidR="006521D0" w:rsidRPr="003C6A3B">
        <w:rPr>
          <w:sz w:val="28"/>
          <w:szCs w:val="28"/>
        </w:rPr>
        <w:t>концептуальними</w:t>
      </w:r>
      <w:r w:rsidR="00FF2136" w:rsidRPr="003C6A3B">
        <w:rPr>
          <w:sz w:val="28"/>
          <w:szCs w:val="28"/>
        </w:rPr>
        <w:t xml:space="preserve"> </w:t>
      </w:r>
      <w:r w:rsidR="006521D0" w:rsidRPr="00F62544">
        <w:rPr>
          <w:sz w:val="28"/>
          <w:szCs w:val="28"/>
        </w:rPr>
        <w:t>областями</w:t>
      </w:r>
      <w:r w:rsidR="00FF2136" w:rsidRPr="00F62544">
        <w:rPr>
          <w:sz w:val="28"/>
          <w:szCs w:val="28"/>
        </w:rPr>
        <w:t xml:space="preserve"> </w:t>
      </w:r>
      <w:r w:rsidR="006521D0" w:rsidRPr="00F62544">
        <w:rPr>
          <w:sz w:val="28"/>
          <w:szCs w:val="28"/>
        </w:rPr>
        <w:t>джерела</w:t>
      </w:r>
      <w:r w:rsidR="00FF2136" w:rsidRPr="00F62544">
        <w:rPr>
          <w:sz w:val="28"/>
          <w:szCs w:val="28"/>
        </w:rPr>
        <w:t xml:space="preserve"> </w:t>
      </w:r>
      <w:r w:rsidR="006521D0" w:rsidRPr="00F62544">
        <w:rPr>
          <w:sz w:val="28"/>
          <w:szCs w:val="28"/>
        </w:rPr>
        <w:t>та</w:t>
      </w:r>
      <w:r w:rsidR="00FF2136" w:rsidRPr="00F62544">
        <w:rPr>
          <w:sz w:val="28"/>
          <w:szCs w:val="28"/>
        </w:rPr>
        <w:t xml:space="preserve"> </w:t>
      </w:r>
      <w:r w:rsidR="006521D0" w:rsidRPr="00F62544">
        <w:rPr>
          <w:sz w:val="28"/>
          <w:szCs w:val="28"/>
        </w:rPr>
        <w:t>цілі</w:t>
      </w:r>
      <w:r w:rsidR="00FF2136" w:rsidRPr="00F62544">
        <w:rPr>
          <w:sz w:val="28"/>
          <w:szCs w:val="28"/>
        </w:rPr>
        <w:t xml:space="preserve"> </w:t>
      </w:r>
      <w:r w:rsidR="006521D0" w:rsidRPr="00F62544">
        <w:rPr>
          <w:sz w:val="28"/>
          <w:szCs w:val="28"/>
        </w:rPr>
        <w:t>[</w:t>
      </w:r>
      <w:r w:rsidR="00F62544" w:rsidRPr="009903D8">
        <w:rPr>
          <w:sz w:val="28"/>
          <w:szCs w:val="28"/>
          <w:lang w:val="ru-RU"/>
        </w:rPr>
        <w:t>46</w:t>
      </w:r>
      <w:r w:rsidR="006521D0" w:rsidRPr="00F62544">
        <w:rPr>
          <w:sz w:val="28"/>
          <w:szCs w:val="28"/>
        </w:rPr>
        <w:t>,</w:t>
      </w:r>
      <w:r w:rsidR="00FF2136" w:rsidRPr="00F62544">
        <w:rPr>
          <w:sz w:val="28"/>
          <w:szCs w:val="28"/>
        </w:rPr>
        <w:t xml:space="preserve"> </w:t>
      </w:r>
      <w:r w:rsidR="006521D0" w:rsidRPr="00F62544">
        <w:rPr>
          <w:sz w:val="28"/>
          <w:szCs w:val="28"/>
        </w:rPr>
        <w:t>с.</w:t>
      </w:r>
      <w:r w:rsidR="00FF2136" w:rsidRPr="00F62544">
        <w:rPr>
          <w:sz w:val="28"/>
          <w:szCs w:val="28"/>
        </w:rPr>
        <w:t xml:space="preserve"> </w:t>
      </w:r>
      <w:r w:rsidR="006521D0" w:rsidRPr="00F62544">
        <w:rPr>
          <w:sz w:val="28"/>
          <w:szCs w:val="28"/>
        </w:rPr>
        <w:t>58].</w:t>
      </w:r>
    </w:p>
    <w:p w:rsidR="00D32B5B" w:rsidRPr="00F62544" w:rsidRDefault="003E5B9F" w:rsidP="006012E0">
      <w:pPr>
        <w:spacing w:line="360" w:lineRule="auto"/>
        <w:ind w:firstLine="709"/>
        <w:jc w:val="both"/>
        <w:rPr>
          <w:sz w:val="28"/>
          <w:szCs w:val="28"/>
        </w:rPr>
      </w:pPr>
      <w:r w:rsidRPr="00F62544">
        <w:rPr>
          <w:sz w:val="28"/>
          <w:szCs w:val="28"/>
        </w:rPr>
        <w:t>Мета</w:t>
      </w:r>
      <w:r w:rsidR="00FF2136" w:rsidRPr="00F62544">
        <w:rPr>
          <w:sz w:val="28"/>
          <w:szCs w:val="28"/>
        </w:rPr>
        <w:t xml:space="preserve"> </w:t>
      </w:r>
      <w:r w:rsidRPr="00F62544">
        <w:rPr>
          <w:sz w:val="28"/>
          <w:szCs w:val="28"/>
        </w:rPr>
        <w:t>концептуальної</w:t>
      </w:r>
      <w:r w:rsidR="00FF2136" w:rsidRPr="00F62544">
        <w:rPr>
          <w:sz w:val="28"/>
          <w:szCs w:val="28"/>
        </w:rPr>
        <w:t xml:space="preserve"> </w:t>
      </w:r>
      <w:r w:rsidRPr="00F62544">
        <w:rPr>
          <w:sz w:val="28"/>
          <w:szCs w:val="28"/>
        </w:rPr>
        <w:t>метафори</w:t>
      </w:r>
      <w:r w:rsidR="00FF2136" w:rsidRPr="00F62544">
        <w:rPr>
          <w:sz w:val="28"/>
          <w:szCs w:val="28"/>
        </w:rPr>
        <w:t xml:space="preserve"> </w:t>
      </w:r>
      <w:r w:rsidRPr="00F62544">
        <w:rPr>
          <w:sz w:val="28"/>
          <w:szCs w:val="28"/>
        </w:rPr>
        <w:t>зазвичай</w:t>
      </w:r>
      <w:r w:rsidR="00FF2136" w:rsidRPr="00F62544">
        <w:rPr>
          <w:sz w:val="28"/>
          <w:szCs w:val="28"/>
        </w:rPr>
        <w:t xml:space="preserve"> </w:t>
      </w:r>
      <w:r w:rsidRPr="00F62544">
        <w:rPr>
          <w:sz w:val="28"/>
          <w:szCs w:val="28"/>
        </w:rPr>
        <w:t>полягає</w:t>
      </w:r>
      <w:r w:rsidR="00FF2136" w:rsidRPr="00F62544">
        <w:rPr>
          <w:sz w:val="28"/>
          <w:szCs w:val="28"/>
        </w:rPr>
        <w:t xml:space="preserve"> </w:t>
      </w:r>
      <w:r w:rsidRPr="00F62544">
        <w:rPr>
          <w:sz w:val="28"/>
          <w:szCs w:val="28"/>
        </w:rPr>
        <w:t>у</w:t>
      </w:r>
      <w:r w:rsidR="00FF2136" w:rsidRPr="00F62544">
        <w:rPr>
          <w:sz w:val="28"/>
          <w:szCs w:val="28"/>
        </w:rPr>
        <w:t xml:space="preserve"> </w:t>
      </w:r>
      <w:r w:rsidRPr="00F62544">
        <w:rPr>
          <w:sz w:val="28"/>
          <w:szCs w:val="28"/>
        </w:rPr>
        <w:t>тому,</w:t>
      </w:r>
      <w:r w:rsidR="00FF2136" w:rsidRPr="00F62544">
        <w:rPr>
          <w:sz w:val="28"/>
          <w:szCs w:val="28"/>
        </w:rPr>
        <w:t xml:space="preserve"> </w:t>
      </w:r>
      <w:r w:rsidRPr="00F62544">
        <w:rPr>
          <w:sz w:val="28"/>
          <w:szCs w:val="28"/>
        </w:rPr>
        <w:t>щоб</w:t>
      </w:r>
      <w:r w:rsidR="00FF2136" w:rsidRPr="00F62544">
        <w:rPr>
          <w:sz w:val="28"/>
          <w:szCs w:val="28"/>
        </w:rPr>
        <w:t xml:space="preserve"> </w:t>
      </w:r>
      <w:r w:rsidRPr="00F62544">
        <w:rPr>
          <w:sz w:val="28"/>
          <w:szCs w:val="28"/>
        </w:rPr>
        <w:t>зрозуміти</w:t>
      </w:r>
      <w:r w:rsidR="00FF2136" w:rsidRPr="00F62544">
        <w:rPr>
          <w:sz w:val="28"/>
          <w:szCs w:val="28"/>
        </w:rPr>
        <w:t xml:space="preserve"> </w:t>
      </w:r>
      <w:r w:rsidRPr="00F62544">
        <w:rPr>
          <w:sz w:val="28"/>
          <w:szCs w:val="28"/>
        </w:rPr>
        <w:t>та</w:t>
      </w:r>
      <w:r w:rsidR="00FF2136" w:rsidRPr="00F62544">
        <w:rPr>
          <w:sz w:val="28"/>
          <w:szCs w:val="28"/>
        </w:rPr>
        <w:t xml:space="preserve"> </w:t>
      </w:r>
      <w:r w:rsidRPr="00F62544">
        <w:rPr>
          <w:sz w:val="28"/>
          <w:szCs w:val="28"/>
        </w:rPr>
        <w:t>оперувати</w:t>
      </w:r>
      <w:r w:rsidR="00FF2136" w:rsidRPr="00F62544">
        <w:rPr>
          <w:sz w:val="28"/>
          <w:szCs w:val="28"/>
        </w:rPr>
        <w:t xml:space="preserve"> </w:t>
      </w:r>
      <w:r w:rsidRPr="00F62544">
        <w:rPr>
          <w:sz w:val="28"/>
          <w:szCs w:val="28"/>
        </w:rPr>
        <w:t>певним</w:t>
      </w:r>
      <w:r w:rsidR="00FF2136" w:rsidRPr="00F62544">
        <w:rPr>
          <w:sz w:val="28"/>
          <w:szCs w:val="28"/>
        </w:rPr>
        <w:t xml:space="preserve"> </w:t>
      </w:r>
      <w:r w:rsidRPr="00F62544">
        <w:rPr>
          <w:sz w:val="28"/>
          <w:szCs w:val="28"/>
        </w:rPr>
        <w:t>абстрактним</w:t>
      </w:r>
      <w:r w:rsidR="00FF2136" w:rsidRPr="00F62544">
        <w:rPr>
          <w:sz w:val="28"/>
          <w:szCs w:val="28"/>
        </w:rPr>
        <w:t xml:space="preserve"> </w:t>
      </w:r>
      <w:r w:rsidR="00D32B5B" w:rsidRPr="00F62544">
        <w:rPr>
          <w:sz w:val="28"/>
          <w:szCs w:val="28"/>
        </w:rPr>
        <w:t>розмитим</w:t>
      </w:r>
      <w:r w:rsidR="00FF2136" w:rsidRPr="00F62544">
        <w:rPr>
          <w:sz w:val="28"/>
          <w:szCs w:val="28"/>
        </w:rPr>
        <w:t xml:space="preserve"> </w:t>
      </w:r>
      <w:r w:rsidRPr="00F62544">
        <w:rPr>
          <w:sz w:val="28"/>
          <w:szCs w:val="28"/>
        </w:rPr>
        <w:t>поняттям</w:t>
      </w:r>
      <w:r w:rsidR="00FF2136" w:rsidRPr="00F62544">
        <w:rPr>
          <w:sz w:val="28"/>
          <w:szCs w:val="28"/>
        </w:rPr>
        <w:t xml:space="preserve"> </w:t>
      </w:r>
      <w:r w:rsidRPr="00F62544">
        <w:rPr>
          <w:sz w:val="28"/>
          <w:szCs w:val="28"/>
        </w:rPr>
        <w:t>за</w:t>
      </w:r>
      <w:r w:rsidR="00FF2136" w:rsidRPr="00F62544">
        <w:rPr>
          <w:sz w:val="28"/>
          <w:szCs w:val="28"/>
        </w:rPr>
        <w:t xml:space="preserve"> </w:t>
      </w:r>
      <w:r w:rsidRPr="00F62544">
        <w:rPr>
          <w:sz w:val="28"/>
          <w:szCs w:val="28"/>
        </w:rPr>
        <w:t>допомогою</w:t>
      </w:r>
      <w:r w:rsidR="00FF2136" w:rsidRPr="00F62544">
        <w:rPr>
          <w:sz w:val="28"/>
          <w:szCs w:val="28"/>
        </w:rPr>
        <w:t xml:space="preserve"> </w:t>
      </w:r>
      <w:r w:rsidR="006A3189" w:rsidRPr="00F62544">
        <w:rPr>
          <w:sz w:val="28"/>
          <w:szCs w:val="28"/>
        </w:rPr>
        <w:t>проведення</w:t>
      </w:r>
      <w:r w:rsidR="00FF2136" w:rsidRPr="00F62544">
        <w:rPr>
          <w:sz w:val="28"/>
          <w:szCs w:val="28"/>
        </w:rPr>
        <w:t xml:space="preserve"> </w:t>
      </w:r>
      <w:r w:rsidRPr="00F62544">
        <w:rPr>
          <w:sz w:val="28"/>
          <w:szCs w:val="28"/>
        </w:rPr>
        <w:t>аналогії</w:t>
      </w:r>
      <w:r w:rsidR="00FF2136" w:rsidRPr="00F62544">
        <w:rPr>
          <w:sz w:val="28"/>
          <w:szCs w:val="28"/>
        </w:rPr>
        <w:t xml:space="preserve"> </w:t>
      </w:r>
      <w:r w:rsidRPr="00F62544">
        <w:rPr>
          <w:sz w:val="28"/>
          <w:szCs w:val="28"/>
        </w:rPr>
        <w:t>з</w:t>
      </w:r>
      <w:r w:rsidR="00FF2136" w:rsidRPr="00F62544">
        <w:rPr>
          <w:sz w:val="28"/>
          <w:szCs w:val="28"/>
        </w:rPr>
        <w:t xml:space="preserve"> </w:t>
      </w:r>
      <w:r w:rsidRPr="00F62544">
        <w:rPr>
          <w:sz w:val="28"/>
          <w:szCs w:val="28"/>
        </w:rPr>
        <w:t>більш</w:t>
      </w:r>
      <w:r w:rsidR="00FF2136" w:rsidRPr="00F62544">
        <w:rPr>
          <w:sz w:val="28"/>
          <w:szCs w:val="28"/>
        </w:rPr>
        <w:t xml:space="preserve"> </w:t>
      </w:r>
      <w:r w:rsidRPr="00F62544">
        <w:rPr>
          <w:sz w:val="28"/>
          <w:szCs w:val="28"/>
        </w:rPr>
        <w:t>конкретним</w:t>
      </w:r>
      <w:r w:rsidR="00FF2136" w:rsidRPr="00F62544">
        <w:rPr>
          <w:sz w:val="28"/>
          <w:szCs w:val="28"/>
        </w:rPr>
        <w:t xml:space="preserve"> </w:t>
      </w:r>
      <w:r w:rsidRPr="00F62544">
        <w:rPr>
          <w:sz w:val="28"/>
          <w:szCs w:val="28"/>
        </w:rPr>
        <w:t>та</w:t>
      </w:r>
      <w:r w:rsidR="00FF2136" w:rsidRPr="00F62544">
        <w:rPr>
          <w:sz w:val="28"/>
          <w:szCs w:val="28"/>
        </w:rPr>
        <w:t xml:space="preserve"> </w:t>
      </w:r>
      <w:r w:rsidRPr="00F62544">
        <w:rPr>
          <w:sz w:val="28"/>
          <w:szCs w:val="28"/>
        </w:rPr>
        <w:t>зрозумілим</w:t>
      </w:r>
      <w:r w:rsidR="00FF2136" w:rsidRPr="00F62544">
        <w:rPr>
          <w:sz w:val="28"/>
          <w:szCs w:val="28"/>
        </w:rPr>
        <w:t xml:space="preserve"> </w:t>
      </w:r>
      <w:r w:rsidRPr="00F62544">
        <w:rPr>
          <w:sz w:val="28"/>
          <w:szCs w:val="28"/>
        </w:rPr>
        <w:t>поняттям</w:t>
      </w:r>
      <w:r w:rsidR="002D478B" w:rsidRPr="00F62544">
        <w:rPr>
          <w:sz w:val="28"/>
          <w:szCs w:val="28"/>
        </w:rPr>
        <w:t>,</w:t>
      </w:r>
      <w:r w:rsidR="00FF2136" w:rsidRPr="00F62544">
        <w:rPr>
          <w:sz w:val="28"/>
          <w:szCs w:val="28"/>
        </w:rPr>
        <w:t xml:space="preserve"> </w:t>
      </w:r>
      <w:r w:rsidR="002D478B" w:rsidRPr="00F62544">
        <w:rPr>
          <w:sz w:val="28"/>
          <w:szCs w:val="28"/>
        </w:rPr>
        <w:t>яке</w:t>
      </w:r>
      <w:r w:rsidR="00FF2136" w:rsidRPr="00F62544">
        <w:rPr>
          <w:sz w:val="28"/>
          <w:szCs w:val="28"/>
        </w:rPr>
        <w:t xml:space="preserve"> </w:t>
      </w:r>
      <w:r w:rsidR="00D32B5B" w:rsidRPr="00F62544">
        <w:rPr>
          <w:sz w:val="28"/>
          <w:szCs w:val="28"/>
        </w:rPr>
        <w:t>безпосередньо</w:t>
      </w:r>
      <w:r w:rsidR="00FF2136" w:rsidRPr="00F62544">
        <w:rPr>
          <w:sz w:val="28"/>
          <w:szCs w:val="28"/>
        </w:rPr>
        <w:t xml:space="preserve"> </w:t>
      </w:r>
      <w:r w:rsidR="002D478B" w:rsidRPr="00F62544">
        <w:rPr>
          <w:sz w:val="28"/>
          <w:szCs w:val="28"/>
        </w:rPr>
        <w:t>пов’язане</w:t>
      </w:r>
      <w:r w:rsidR="00FF2136" w:rsidRPr="00F62544">
        <w:rPr>
          <w:sz w:val="28"/>
          <w:szCs w:val="28"/>
        </w:rPr>
        <w:t xml:space="preserve"> </w:t>
      </w:r>
      <w:r w:rsidR="002D478B" w:rsidRPr="00F62544">
        <w:rPr>
          <w:sz w:val="28"/>
          <w:szCs w:val="28"/>
        </w:rPr>
        <w:t>з</w:t>
      </w:r>
      <w:r w:rsidR="00FF2136" w:rsidRPr="00F62544">
        <w:rPr>
          <w:sz w:val="28"/>
          <w:szCs w:val="28"/>
        </w:rPr>
        <w:t xml:space="preserve"> </w:t>
      </w:r>
      <w:r w:rsidR="002D478B" w:rsidRPr="00F62544">
        <w:rPr>
          <w:sz w:val="28"/>
          <w:szCs w:val="28"/>
        </w:rPr>
        <w:t>повсякденною</w:t>
      </w:r>
      <w:r w:rsidR="00FF2136" w:rsidRPr="00F62544">
        <w:rPr>
          <w:sz w:val="28"/>
          <w:szCs w:val="28"/>
        </w:rPr>
        <w:t xml:space="preserve"> </w:t>
      </w:r>
      <w:r w:rsidR="00D32B5B" w:rsidRPr="00F62544">
        <w:rPr>
          <w:sz w:val="28"/>
          <w:szCs w:val="28"/>
        </w:rPr>
        <w:t>діяльн</w:t>
      </w:r>
      <w:r w:rsidR="002D478B" w:rsidRPr="00F62544">
        <w:rPr>
          <w:sz w:val="28"/>
          <w:szCs w:val="28"/>
        </w:rPr>
        <w:t>і</w:t>
      </w:r>
      <w:r w:rsidR="00D32B5B" w:rsidRPr="00F62544">
        <w:rPr>
          <w:sz w:val="28"/>
          <w:szCs w:val="28"/>
        </w:rPr>
        <w:t>ст</w:t>
      </w:r>
      <w:r w:rsidR="002D478B" w:rsidRPr="00F62544">
        <w:rPr>
          <w:sz w:val="28"/>
          <w:szCs w:val="28"/>
        </w:rPr>
        <w:t>ю</w:t>
      </w:r>
      <w:r w:rsidR="00FF2136" w:rsidRPr="00F62544">
        <w:rPr>
          <w:sz w:val="28"/>
          <w:szCs w:val="28"/>
        </w:rPr>
        <w:t xml:space="preserve"> </w:t>
      </w:r>
      <w:r w:rsidR="002D478B" w:rsidRPr="00F62544">
        <w:rPr>
          <w:sz w:val="28"/>
          <w:szCs w:val="28"/>
        </w:rPr>
        <w:t>людини</w:t>
      </w:r>
      <w:r w:rsidR="00D32B5B" w:rsidRPr="00F62544">
        <w:rPr>
          <w:sz w:val="28"/>
          <w:szCs w:val="28"/>
        </w:rPr>
        <w:t>.</w:t>
      </w:r>
      <w:r w:rsidR="00FF2136" w:rsidRPr="00F62544">
        <w:rPr>
          <w:sz w:val="28"/>
          <w:szCs w:val="28"/>
        </w:rPr>
        <w:t xml:space="preserve"> </w:t>
      </w:r>
      <w:r w:rsidR="0020105E" w:rsidRPr="00F62544">
        <w:rPr>
          <w:sz w:val="28"/>
          <w:szCs w:val="28"/>
        </w:rPr>
        <w:t>Таким</w:t>
      </w:r>
      <w:r w:rsidR="00FF2136" w:rsidRPr="00F62544">
        <w:rPr>
          <w:sz w:val="28"/>
          <w:szCs w:val="28"/>
        </w:rPr>
        <w:t xml:space="preserve"> </w:t>
      </w:r>
      <w:r w:rsidR="0020105E" w:rsidRPr="00F62544">
        <w:rPr>
          <w:sz w:val="28"/>
          <w:szCs w:val="28"/>
        </w:rPr>
        <w:t>чином,</w:t>
      </w:r>
      <w:r w:rsidR="00FF2136" w:rsidRPr="00F62544">
        <w:rPr>
          <w:sz w:val="28"/>
          <w:szCs w:val="28"/>
        </w:rPr>
        <w:t xml:space="preserve"> </w:t>
      </w:r>
      <w:r w:rsidR="0020105E" w:rsidRPr="00F62544">
        <w:rPr>
          <w:sz w:val="28"/>
          <w:szCs w:val="28"/>
        </w:rPr>
        <w:t>процес</w:t>
      </w:r>
      <w:r w:rsidR="00FF2136" w:rsidRPr="00F62544">
        <w:rPr>
          <w:sz w:val="28"/>
          <w:szCs w:val="28"/>
        </w:rPr>
        <w:t xml:space="preserve"> </w:t>
      </w:r>
      <w:r w:rsidR="0020105E" w:rsidRPr="00F62544">
        <w:rPr>
          <w:sz w:val="28"/>
          <w:szCs w:val="28"/>
        </w:rPr>
        <w:t>метафоризації</w:t>
      </w:r>
      <w:r w:rsidR="00FF2136" w:rsidRPr="00F62544">
        <w:rPr>
          <w:sz w:val="28"/>
          <w:szCs w:val="28"/>
        </w:rPr>
        <w:t xml:space="preserve"> </w:t>
      </w:r>
      <w:r w:rsidR="0020105E" w:rsidRPr="00F62544">
        <w:rPr>
          <w:sz w:val="28"/>
          <w:szCs w:val="28"/>
        </w:rPr>
        <w:t>завжди</w:t>
      </w:r>
      <w:r w:rsidR="00FF2136" w:rsidRPr="00F62544">
        <w:rPr>
          <w:sz w:val="28"/>
          <w:szCs w:val="28"/>
        </w:rPr>
        <w:t xml:space="preserve"> </w:t>
      </w:r>
      <w:r w:rsidR="0020105E" w:rsidRPr="00F62544">
        <w:rPr>
          <w:sz w:val="28"/>
          <w:szCs w:val="28"/>
        </w:rPr>
        <w:t>проходить</w:t>
      </w:r>
      <w:r w:rsidR="00FF2136" w:rsidRPr="00F62544">
        <w:rPr>
          <w:sz w:val="28"/>
          <w:szCs w:val="28"/>
        </w:rPr>
        <w:t xml:space="preserve"> </w:t>
      </w:r>
      <w:r w:rsidR="0020105E" w:rsidRPr="00F62544">
        <w:rPr>
          <w:sz w:val="28"/>
          <w:szCs w:val="28"/>
        </w:rPr>
        <w:t>в</w:t>
      </w:r>
      <w:r w:rsidR="00FF2136" w:rsidRPr="00F62544">
        <w:rPr>
          <w:sz w:val="28"/>
          <w:szCs w:val="28"/>
        </w:rPr>
        <w:t xml:space="preserve"> </w:t>
      </w:r>
      <w:r w:rsidR="0020105E" w:rsidRPr="00F62544">
        <w:rPr>
          <w:sz w:val="28"/>
          <w:szCs w:val="28"/>
        </w:rPr>
        <w:t>одному</w:t>
      </w:r>
      <w:r w:rsidR="00FF2136" w:rsidRPr="00F62544">
        <w:rPr>
          <w:sz w:val="28"/>
          <w:szCs w:val="28"/>
        </w:rPr>
        <w:t xml:space="preserve"> </w:t>
      </w:r>
      <w:r w:rsidR="0020105E" w:rsidRPr="00F62544">
        <w:rPr>
          <w:sz w:val="28"/>
          <w:szCs w:val="28"/>
        </w:rPr>
        <w:t>напрямку.</w:t>
      </w:r>
      <w:r w:rsidR="00FF2136" w:rsidRPr="00F62544">
        <w:rPr>
          <w:sz w:val="28"/>
          <w:szCs w:val="28"/>
        </w:rPr>
        <w:t xml:space="preserve"> </w:t>
      </w:r>
      <w:r w:rsidR="0020105E" w:rsidRPr="00F62544">
        <w:rPr>
          <w:sz w:val="28"/>
          <w:szCs w:val="28"/>
        </w:rPr>
        <w:t>Цей</w:t>
      </w:r>
      <w:r w:rsidR="00FF2136" w:rsidRPr="00F62544">
        <w:rPr>
          <w:sz w:val="28"/>
          <w:szCs w:val="28"/>
        </w:rPr>
        <w:t xml:space="preserve"> </w:t>
      </w:r>
      <w:r w:rsidR="0020105E" w:rsidRPr="00F62544">
        <w:rPr>
          <w:sz w:val="28"/>
          <w:szCs w:val="28"/>
        </w:rPr>
        <w:t>принцип</w:t>
      </w:r>
      <w:r w:rsidR="00FF2136" w:rsidRPr="00F62544">
        <w:rPr>
          <w:sz w:val="28"/>
          <w:szCs w:val="28"/>
        </w:rPr>
        <w:t xml:space="preserve"> </w:t>
      </w:r>
      <w:r w:rsidR="0020105E" w:rsidRPr="00F62544">
        <w:rPr>
          <w:sz w:val="28"/>
          <w:szCs w:val="28"/>
        </w:rPr>
        <w:t>називають</w:t>
      </w:r>
      <w:r w:rsidR="00FF2136" w:rsidRPr="00F62544">
        <w:rPr>
          <w:sz w:val="28"/>
          <w:szCs w:val="28"/>
        </w:rPr>
        <w:t xml:space="preserve"> </w:t>
      </w:r>
      <w:r w:rsidR="00D32B5B" w:rsidRPr="00F62544">
        <w:rPr>
          <w:sz w:val="28"/>
          <w:szCs w:val="28"/>
        </w:rPr>
        <w:t>односпрямованіст</w:t>
      </w:r>
      <w:r w:rsidR="0020105E" w:rsidRPr="00F62544">
        <w:rPr>
          <w:sz w:val="28"/>
          <w:szCs w:val="28"/>
        </w:rPr>
        <w:t>ю</w:t>
      </w:r>
      <w:r w:rsidR="00FF2136" w:rsidRPr="00F62544">
        <w:rPr>
          <w:sz w:val="28"/>
          <w:szCs w:val="28"/>
        </w:rPr>
        <w:t xml:space="preserve"> </w:t>
      </w:r>
      <w:r w:rsidR="00D32B5B" w:rsidRPr="00F62544">
        <w:rPr>
          <w:sz w:val="28"/>
          <w:szCs w:val="28"/>
        </w:rPr>
        <w:t>метафоризації</w:t>
      </w:r>
      <w:r w:rsidR="00FF2136" w:rsidRPr="00F62544">
        <w:rPr>
          <w:sz w:val="28"/>
          <w:szCs w:val="28"/>
        </w:rPr>
        <w:t xml:space="preserve"> </w:t>
      </w:r>
      <w:r w:rsidR="00D32B5B" w:rsidRPr="00F62544">
        <w:rPr>
          <w:sz w:val="28"/>
          <w:szCs w:val="28"/>
        </w:rPr>
        <w:t>(unidirectional</w:t>
      </w:r>
      <w:r w:rsidR="00FF2136" w:rsidRPr="00F62544">
        <w:rPr>
          <w:sz w:val="28"/>
          <w:szCs w:val="28"/>
        </w:rPr>
        <w:t xml:space="preserve"> </w:t>
      </w:r>
      <w:r w:rsidR="00D32B5B" w:rsidRPr="00F62544">
        <w:rPr>
          <w:sz w:val="28"/>
          <w:szCs w:val="28"/>
        </w:rPr>
        <w:t>principle)</w:t>
      </w:r>
      <w:r w:rsidR="00FF2136" w:rsidRPr="00F62544">
        <w:rPr>
          <w:sz w:val="28"/>
          <w:szCs w:val="28"/>
        </w:rPr>
        <w:t xml:space="preserve"> </w:t>
      </w:r>
      <w:r w:rsidR="00D32B5B" w:rsidRPr="00F62544">
        <w:rPr>
          <w:sz w:val="28"/>
          <w:szCs w:val="28"/>
        </w:rPr>
        <w:t>[</w:t>
      </w:r>
      <w:r w:rsidR="00F62544" w:rsidRPr="009903D8">
        <w:rPr>
          <w:sz w:val="28"/>
          <w:szCs w:val="28"/>
        </w:rPr>
        <w:t>31</w:t>
      </w:r>
      <w:r w:rsidR="00D32B5B" w:rsidRPr="00F62544">
        <w:rPr>
          <w:sz w:val="28"/>
          <w:szCs w:val="28"/>
        </w:rPr>
        <w:t>,</w:t>
      </w:r>
      <w:r w:rsidR="00FF2136" w:rsidRPr="00F62544">
        <w:rPr>
          <w:sz w:val="28"/>
          <w:szCs w:val="28"/>
        </w:rPr>
        <w:t xml:space="preserve"> </w:t>
      </w:r>
      <w:r w:rsidR="00D32B5B" w:rsidRPr="00F62544">
        <w:rPr>
          <w:sz w:val="28"/>
          <w:szCs w:val="28"/>
        </w:rPr>
        <w:t>с.</w:t>
      </w:r>
      <w:r w:rsidR="00FF2136" w:rsidRPr="00F62544">
        <w:rPr>
          <w:sz w:val="28"/>
          <w:szCs w:val="28"/>
        </w:rPr>
        <w:t xml:space="preserve"> </w:t>
      </w:r>
      <w:r w:rsidR="00D32B5B" w:rsidRPr="00F62544">
        <w:rPr>
          <w:sz w:val="28"/>
          <w:szCs w:val="28"/>
        </w:rPr>
        <w:t>43</w:t>
      </w:r>
      <w:r w:rsidR="0020105E" w:rsidRPr="00F62544">
        <w:rPr>
          <w:sz w:val="28"/>
          <w:szCs w:val="28"/>
        </w:rPr>
        <w:t>].</w:t>
      </w:r>
      <w:r w:rsidR="00FF2136" w:rsidRPr="00F62544">
        <w:rPr>
          <w:sz w:val="28"/>
          <w:szCs w:val="28"/>
        </w:rPr>
        <w:t xml:space="preserve"> </w:t>
      </w:r>
    </w:p>
    <w:p w:rsidR="006521D0" w:rsidRPr="00F62544" w:rsidRDefault="00510A24" w:rsidP="006012E0">
      <w:pPr>
        <w:spacing w:line="360" w:lineRule="auto"/>
        <w:ind w:firstLine="709"/>
        <w:jc w:val="both"/>
        <w:rPr>
          <w:sz w:val="28"/>
          <w:szCs w:val="28"/>
        </w:rPr>
      </w:pPr>
      <w:r w:rsidRPr="00F62544">
        <w:rPr>
          <w:sz w:val="28"/>
          <w:szCs w:val="28"/>
        </w:rPr>
        <w:t>Абстрактне</w:t>
      </w:r>
      <w:r w:rsidR="00FF2136" w:rsidRPr="00F62544">
        <w:rPr>
          <w:sz w:val="28"/>
          <w:szCs w:val="28"/>
        </w:rPr>
        <w:t xml:space="preserve"> </w:t>
      </w:r>
      <w:r w:rsidRPr="00F62544">
        <w:rPr>
          <w:sz w:val="28"/>
          <w:szCs w:val="28"/>
        </w:rPr>
        <w:t>поняття</w:t>
      </w:r>
      <w:r w:rsidR="00FF2136" w:rsidRPr="00F62544">
        <w:rPr>
          <w:sz w:val="28"/>
          <w:szCs w:val="28"/>
        </w:rPr>
        <w:t xml:space="preserve"> </w:t>
      </w:r>
      <w:r w:rsidRPr="00F62544">
        <w:rPr>
          <w:sz w:val="28"/>
          <w:szCs w:val="28"/>
        </w:rPr>
        <w:t>належить</w:t>
      </w:r>
      <w:r w:rsidR="00FF2136" w:rsidRPr="00F62544">
        <w:rPr>
          <w:sz w:val="28"/>
          <w:szCs w:val="28"/>
        </w:rPr>
        <w:t xml:space="preserve"> </w:t>
      </w:r>
      <w:r w:rsidRPr="00F62544">
        <w:rPr>
          <w:sz w:val="28"/>
          <w:szCs w:val="28"/>
        </w:rPr>
        <w:t>до</w:t>
      </w:r>
      <w:r w:rsidR="00FF2136" w:rsidRPr="00F62544">
        <w:rPr>
          <w:sz w:val="28"/>
          <w:szCs w:val="28"/>
        </w:rPr>
        <w:t xml:space="preserve"> </w:t>
      </w:r>
      <w:r w:rsidRPr="00F62544">
        <w:rPr>
          <w:sz w:val="28"/>
          <w:szCs w:val="28"/>
        </w:rPr>
        <w:t>цільового</w:t>
      </w:r>
      <w:r w:rsidR="00FF2136" w:rsidRPr="00F62544">
        <w:rPr>
          <w:sz w:val="28"/>
          <w:szCs w:val="28"/>
        </w:rPr>
        <w:t xml:space="preserve"> </w:t>
      </w:r>
      <w:r w:rsidRPr="00F62544">
        <w:rPr>
          <w:sz w:val="28"/>
          <w:szCs w:val="28"/>
        </w:rPr>
        <w:t>домену</w:t>
      </w:r>
      <w:r w:rsidR="00FF2136" w:rsidRPr="00F62544">
        <w:rPr>
          <w:sz w:val="28"/>
          <w:szCs w:val="28"/>
        </w:rPr>
        <w:t xml:space="preserve"> </w:t>
      </w:r>
      <w:r w:rsidRPr="00F62544">
        <w:rPr>
          <w:sz w:val="28"/>
          <w:szCs w:val="28"/>
        </w:rPr>
        <w:t>(target</w:t>
      </w:r>
      <w:r w:rsidR="00FF2136" w:rsidRPr="00F62544">
        <w:rPr>
          <w:sz w:val="28"/>
          <w:szCs w:val="28"/>
        </w:rPr>
        <w:t xml:space="preserve"> </w:t>
      </w:r>
      <w:r w:rsidRPr="00F62544">
        <w:rPr>
          <w:sz w:val="28"/>
          <w:szCs w:val="28"/>
        </w:rPr>
        <w:t>domain),</w:t>
      </w:r>
      <w:r w:rsidR="00FF2136" w:rsidRPr="00F62544">
        <w:rPr>
          <w:sz w:val="28"/>
          <w:szCs w:val="28"/>
        </w:rPr>
        <w:t xml:space="preserve"> </w:t>
      </w:r>
      <w:r w:rsidRPr="00F62544">
        <w:rPr>
          <w:sz w:val="28"/>
          <w:szCs w:val="28"/>
        </w:rPr>
        <w:t>а</w:t>
      </w:r>
      <w:r w:rsidR="00FF2136" w:rsidRPr="00F62544">
        <w:rPr>
          <w:sz w:val="28"/>
          <w:szCs w:val="28"/>
        </w:rPr>
        <w:t xml:space="preserve"> </w:t>
      </w:r>
      <w:r w:rsidRPr="00F62544">
        <w:rPr>
          <w:sz w:val="28"/>
          <w:szCs w:val="28"/>
        </w:rPr>
        <w:t>конкретне</w:t>
      </w:r>
      <w:r w:rsidR="00FF2136" w:rsidRPr="00F62544">
        <w:rPr>
          <w:sz w:val="28"/>
          <w:szCs w:val="28"/>
        </w:rPr>
        <w:t xml:space="preserve"> </w:t>
      </w:r>
      <w:r w:rsidRPr="00F62544">
        <w:rPr>
          <w:sz w:val="28"/>
          <w:szCs w:val="28"/>
        </w:rPr>
        <w:t>–</w:t>
      </w:r>
      <w:r w:rsidR="00FF2136" w:rsidRPr="00F62544">
        <w:rPr>
          <w:sz w:val="28"/>
          <w:szCs w:val="28"/>
        </w:rPr>
        <w:t xml:space="preserve"> </w:t>
      </w:r>
      <w:r w:rsidRPr="00F62544">
        <w:rPr>
          <w:sz w:val="28"/>
          <w:szCs w:val="28"/>
        </w:rPr>
        <w:t>до</w:t>
      </w:r>
      <w:r w:rsidR="00FF2136" w:rsidRPr="00F62544">
        <w:rPr>
          <w:sz w:val="28"/>
          <w:szCs w:val="28"/>
        </w:rPr>
        <w:t xml:space="preserve"> </w:t>
      </w:r>
      <w:r w:rsidR="002F656A" w:rsidRPr="00F62544">
        <w:rPr>
          <w:sz w:val="28"/>
          <w:szCs w:val="28"/>
        </w:rPr>
        <w:t>вихідного</w:t>
      </w:r>
      <w:r w:rsidR="00FF2136" w:rsidRPr="00F62544">
        <w:rPr>
          <w:sz w:val="28"/>
          <w:szCs w:val="28"/>
        </w:rPr>
        <w:t xml:space="preserve"> </w:t>
      </w:r>
      <w:r w:rsidRPr="00F62544">
        <w:rPr>
          <w:sz w:val="28"/>
          <w:szCs w:val="28"/>
        </w:rPr>
        <w:t>домену</w:t>
      </w:r>
      <w:r w:rsidR="00FF2136" w:rsidRPr="00F62544">
        <w:rPr>
          <w:sz w:val="28"/>
          <w:szCs w:val="28"/>
        </w:rPr>
        <w:t xml:space="preserve"> </w:t>
      </w:r>
      <w:r w:rsidRPr="00F62544">
        <w:rPr>
          <w:sz w:val="28"/>
          <w:szCs w:val="28"/>
        </w:rPr>
        <w:t>(source</w:t>
      </w:r>
      <w:r w:rsidR="00FF2136" w:rsidRPr="00F62544">
        <w:rPr>
          <w:sz w:val="28"/>
          <w:szCs w:val="28"/>
        </w:rPr>
        <w:t xml:space="preserve"> </w:t>
      </w:r>
      <w:r w:rsidRPr="00F62544">
        <w:rPr>
          <w:sz w:val="28"/>
          <w:szCs w:val="28"/>
        </w:rPr>
        <w:t>domain).</w:t>
      </w:r>
      <w:r w:rsidR="00FF2136" w:rsidRPr="00F62544">
        <w:rPr>
          <w:sz w:val="28"/>
          <w:szCs w:val="28"/>
        </w:rPr>
        <w:t xml:space="preserve"> </w:t>
      </w:r>
      <w:r w:rsidRPr="00F62544">
        <w:rPr>
          <w:sz w:val="28"/>
          <w:szCs w:val="28"/>
        </w:rPr>
        <w:t>При</w:t>
      </w:r>
      <w:r w:rsidR="00FF2136" w:rsidRPr="00F62544">
        <w:rPr>
          <w:sz w:val="28"/>
          <w:szCs w:val="28"/>
        </w:rPr>
        <w:t xml:space="preserve"> </w:t>
      </w:r>
      <w:r w:rsidRPr="00F62544">
        <w:rPr>
          <w:sz w:val="28"/>
          <w:szCs w:val="28"/>
        </w:rPr>
        <w:t>цьому</w:t>
      </w:r>
      <w:r w:rsidR="00FF2136" w:rsidRPr="00F62544">
        <w:rPr>
          <w:sz w:val="28"/>
          <w:szCs w:val="28"/>
        </w:rPr>
        <w:t xml:space="preserve"> </w:t>
      </w:r>
      <w:r w:rsidRPr="00F62544">
        <w:rPr>
          <w:sz w:val="28"/>
          <w:szCs w:val="28"/>
        </w:rPr>
        <w:t>д</w:t>
      </w:r>
      <w:r w:rsidR="006521D0" w:rsidRPr="00F62544">
        <w:rPr>
          <w:sz w:val="28"/>
          <w:szCs w:val="28"/>
        </w:rPr>
        <w:t>омен</w:t>
      </w:r>
      <w:r w:rsidRPr="00F62544">
        <w:rPr>
          <w:sz w:val="28"/>
          <w:szCs w:val="28"/>
        </w:rPr>
        <w:t>ом</w:t>
      </w:r>
      <w:r w:rsidR="00FF2136" w:rsidRPr="00F62544">
        <w:rPr>
          <w:sz w:val="28"/>
          <w:szCs w:val="28"/>
        </w:rPr>
        <w:t xml:space="preserve"> </w:t>
      </w:r>
      <w:r w:rsidRPr="00F62544">
        <w:rPr>
          <w:sz w:val="28"/>
          <w:szCs w:val="28"/>
        </w:rPr>
        <w:t>називають</w:t>
      </w:r>
      <w:r w:rsidR="00FF2136" w:rsidRPr="00F62544">
        <w:rPr>
          <w:sz w:val="28"/>
          <w:szCs w:val="28"/>
        </w:rPr>
        <w:t xml:space="preserve"> </w:t>
      </w:r>
      <w:r w:rsidR="006521D0" w:rsidRPr="00F62544">
        <w:rPr>
          <w:sz w:val="28"/>
          <w:szCs w:val="28"/>
        </w:rPr>
        <w:t>концептуальн</w:t>
      </w:r>
      <w:r w:rsidRPr="00F62544">
        <w:rPr>
          <w:sz w:val="28"/>
          <w:szCs w:val="28"/>
        </w:rPr>
        <w:t>у</w:t>
      </w:r>
      <w:r w:rsidR="00FF2136" w:rsidRPr="00F62544">
        <w:rPr>
          <w:sz w:val="28"/>
          <w:szCs w:val="28"/>
        </w:rPr>
        <w:t xml:space="preserve"> </w:t>
      </w:r>
      <w:r w:rsidRPr="00F62544">
        <w:rPr>
          <w:sz w:val="28"/>
          <w:szCs w:val="28"/>
        </w:rPr>
        <w:t>структуру</w:t>
      </w:r>
      <w:r w:rsidR="006521D0" w:rsidRPr="00F62544">
        <w:rPr>
          <w:sz w:val="28"/>
          <w:szCs w:val="28"/>
        </w:rPr>
        <w:t>,</w:t>
      </w:r>
      <w:r w:rsidR="00FF2136" w:rsidRPr="00F62544">
        <w:rPr>
          <w:sz w:val="28"/>
          <w:szCs w:val="28"/>
        </w:rPr>
        <w:t xml:space="preserve"> </w:t>
      </w:r>
      <w:r w:rsidR="006521D0" w:rsidRPr="00F62544">
        <w:rPr>
          <w:sz w:val="28"/>
          <w:szCs w:val="28"/>
        </w:rPr>
        <w:t>що</w:t>
      </w:r>
      <w:r w:rsidR="00FF2136" w:rsidRPr="00F62544">
        <w:rPr>
          <w:sz w:val="28"/>
          <w:szCs w:val="28"/>
        </w:rPr>
        <w:t xml:space="preserve"> </w:t>
      </w:r>
      <w:r w:rsidRPr="00F62544">
        <w:rPr>
          <w:sz w:val="28"/>
          <w:szCs w:val="28"/>
        </w:rPr>
        <w:t>є</w:t>
      </w:r>
      <w:r w:rsidR="00FF2136" w:rsidRPr="00F62544">
        <w:rPr>
          <w:sz w:val="28"/>
          <w:szCs w:val="28"/>
        </w:rPr>
        <w:t xml:space="preserve"> </w:t>
      </w:r>
      <w:r w:rsidRPr="00F62544">
        <w:rPr>
          <w:sz w:val="28"/>
          <w:szCs w:val="28"/>
        </w:rPr>
        <w:t>контекстом,</w:t>
      </w:r>
      <w:r w:rsidR="00FF2136" w:rsidRPr="00F62544">
        <w:rPr>
          <w:sz w:val="28"/>
          <w:szCs w:val="28"/>
        </w:rPr>
        <w:t xml:space="preserve"> </w:t>
      </w:r>
      <w:r w:rsidRPr="00F62544">
        <w:rPr>
          <w:sz w:val="28"/>
          <w:szCs w:val="28"/>
        </w:rPr>
        <w:t>а</w:t>
      </w:r>
      <w:r w:rsidR="00FF2136" w:rsidRPr="00F62544">
        <w:rPr>
          <w:sz w:val="28"/>
          <w:szCs w:val="28"/>
        </w:rPr>
        <w:t xml:space="preserve"> </w:t>
      </w:r>
      <w:r w:rsidRPr="00F62544">
        <w:rPr>
          <w:sz w:val="28"/>
          <w:szCs w:val="28"/>
        </w:rPr>
        <w:t>межах</w:t>
      </w:r>
      <w:r w:rsidR="00FF2136" w:rsidRPr="00F62544">
        <w:rPr>
          <w:sz w:val="28"/>
          <w:szCs w:val="28"/>
        </w:rPr>
        <w:t xml:space="preserve"> </w:t>
      </w:r>
      <w:r w:rsidRPr="00F62544">
        <w:rPr>
          <w:sz w:val="28"/>
          <w:szCs w:val="28"/>
        </w:rPr>
        <w:t>якого</w:t>
      </w:r>
      <w:r w:rsidR="00FF2136" w:rsidRPr="00F62544">
        <w:rPr>
          <w:sz w:val="28"/>
          <w:szCs w:val="28"/>
        </w:rPr>
        <w:t xml:space="preserve"> </w:t>
      </w:r>
      <w:r w:rsidRPr="00F62544">
        <w:rPr>
          <w:sz w:val="28"/>
          <w:szCs w:val="28"/>
        </w:rPr>
        <w:lastRenderedPageBreak/>
        <w:t>в</w:t>
      </w:r>
      <w:r w:rsidR="006521D0" w:rsidRPr="00F62544">
        <w:rPr>
          <w:sz w:val="28"/>
          <w:szCs w:val="28"/>
        </w:rPr>
        <w:t>иділ</w:t>
      </w:r>
      <w:r w:rsidRPr="00F62544">
        <w:rPr>
          <w:sz w:val="28"/>
          <w:szCs w:val="28"/>
        </w:rPr>
        <w:t>яється</w:t>
      </w:r>
      <w:r w:rsidR="00FF2136" w:rsidRPr="00F62544">
        <w:rPr>
          <w:sz w:val="28"/>
          <w:szCs w:val="28"/>
        </w:rPr>
        <w:t xml:space="preserve"> </w:t>
      </w:r>
      <w:r w:rsidRPr="00F62544">
        <w:rPr>
          <w:sz w:val="28"/>
          <w:szCs w:val="28"/>
        </w:rPr>
        <w:t>поняття</w:t>
      </w:r>
      <w:r w:rsidR="00FF2136" w:rsidRPr="00F62544">
        <w:rPr>
          <w:sz w:val="28"/>
          <w:szCs w:val="28"/>
        </w:rPr>
        <w:t xml:space="preserve"> </w:t>
      </w:r>
      <w:r w:rsidR="006521D0" w:rsidRPr="00F62544">
        <w:rPr>
          <w:sz w:val="28"/>
          <w:szCs w:val="28"/>
        </w:rPr>
        <w:t>[</w:t>
      </w:r>
      <w:r w:rsidR="00F62544" w:rsidRPr="009903D8">
        <w:rPr>
          <w:sz w:val="28"/>
          <w:szCs w:val="28"/>
          <w:lang w:val="ru-RU"/>
        </w:rPr>
        <w:t>12</w:t>
      </w:r>
      <w:r w:rsidR="006521D0" w:rsidRPr="00F62544">
        <w:rPr>
          <w:sz w:val="28"/>
          <w:szCs w:val="28"/>
        </w:rPr>
        <w:t>,</w:t>
      </w:r>
      <w:r w:rsidR="00FF2136" w:rsidRPr="00F62544">
        <w:rPr>
          <w:sz w:val="28"/>
          <w:szCs w:val="28"/>
        </w:rPr>
        <w:t xml:space="preserve"> </w:t>
      </w:r>
      <w:r w:rsidR="006521D0" w:rsidRPr="00F62544">
        <w:rPr>
          <w:sz w:val="28"/>
          <w:szCs w:val="28"/>
        </w:rPr>
        <w:t>с.</w:t>
      </w:r>
      <w:r w:rsidR="00FF2136" w:rsidRPr="00F62544">
        <w:rPr>
          <w:sz w:val="28"/>
          <w:szCs w:val="28"/>
        </w:rPr>
        <w:t xml:space="preserve"> </w:t>
      </w:r>
      <w:r w:rsidR="006521D0" w:rsidRPr="00F62544">
        <w:rPr>
          <w:sz w:val="28"/>
          <w:szCs w:val="28"/>
        </w:rPr>
        <w:t>4].</w:t>
      </w:r>
      <w:r w:rsidR="00FF2136" w:rsidRPr="00F62544">
        <w:rPr>
          <w:sz w:val="28"/>
          <w:szCs w:val="28"/>
        </w:rPr>
        <w:t xml:space="preserve"> </w:t>
      </w:r>
      <w:r w:rsidRPr="00F62544">
        <w:rPr>
          <w:sz w:val="28"/>
          <w:szCs w:val="28"/>
        </w:rPr>
        <w:t>Необхідно</w:t>
      </w:r>
      <w:r w:rsidR="00FF2136" w:rsidRPr="00F62544">
        <w:rPr>
          <w:sz w:val="28"/>
          <w:szCs w:val="28"/>
        </w:rPr>
        <w:t xml:space="preserve"> </w:t>
      </w:r>
      <w:r w:rsidRPr="00F62544">
        <w:rPr>
          <w:sz w:val="28"/>
          <w:szCs w:val="28"/>
        </w:rPr>
        <w:t>додати</w:t>
      </w:r>
      <w:r w:rsidR="006521D0" w:rsidRPr="00F62544">
        <w:rPr>
          <w:sz w:val="28"/>
          <w:szCs w:val="28"/>
        </w:rPr>
        <w:t>,</w:t>
      </w:r>
      <w:r w:rsidR="00FF2136" w:rsidRPr="00F62544">
        <w:rPr>
          <w:sz w:val="28"/>
          <w:szCs w:val="28"/>
        </w:rPr>
        <w:t xml:space="preserve"> </w:t>
      </w:r>
      <w:r w:rsidRPr="00F62544">
        <w:rPr>
          <w:sz w:val="28"/>
          <w:szCs w:val="28"/>
        </w:rPr>
        <w:t>що</w:t>
      </w:r>
      <w:r w:rsidR="00FF2136" w:rsidRPr="00F62544">
        <w:rPr>
          <w:sz w:val="28"/>
          <w:szCs w:val="28"/>
        </w:rPr>
        <w:t xml:space="preserve"> </w:t>
      </w:r>
      <w:r w:rsidRPr="00F62544">
        <w:rPr>
          <w:sz w:val="28"/>
          <w:szCs w:val="28"/>
        </w:rPr>
        <w:t>поняття</w:t>
      </w:r>
      <w:r w:rsidR="00FF2136" w:rsidRPr="00F62544">
        <w:rPr>
          <w:sz w:val="28"/>
          <w:szCs w:val="28"/>
        </w:rPr>
        <w:t xml:space="preserve"> </w:t>
      </w:r>
      <w:r w:rsidR="006521D0" w:rsidRPr="00F62544">
        <w:rPr>
          <w:sz w:val="28"/>
          <w:szCs w:val="28"/>
        </w:rPr>
        <w:t>може</w:t>
      </w:r>
      <w:r w:rsidR="00FF2136" w:rsidRPr="00F62544">
        <w:rPr>
          <w:sz w:val="28"/>
          <w:szCs w:val="28"/>
        </w:rPr>
        <w:t xml:space="preserve"> </w:t>
      </w:r>
      <w:r w:rsidRPr="00F62544">
        <w:rPr>
          <w:sz w:val="28"/>
          <w:szCs w:val="28"/>
        </w:rPr>
        <w:t>розглядатися</w:t>
      </w:r>
      <w:r w:rsidR="00FF2136" w:rsidRPr="00F62544">
        <w:rPr>
          <w:sz w:val="28"/>
          <w:szCs w:val="28"/>
        </w:rPr>
        <w:t xml:space="preserve"> </w:t>
      </w:r>
      <w:r w:rsidRPr="00F62544">
        <w:rPr>
          <w:sz w:val="28"/>
          <w:szCs w:val="28"/>
        </w:rPr>
        <w:t>в</w:t>
      </w:r>
      <w:r w:rsidR="00FF2136" w:rsidRPr="00F62544">
        <w:rPr>
          <w:sz w:val="28"/>
          <w:szCs w:val="28"/>
        </w:rPr>
        <w:t xml:space="preserve"> </w:t>
      </w:r>
      <w:r w:rsidRPr="00F62544">
        <w:rPr>
          <w:sz w:val="28"/>
          <w:szCs w:val="28"/>
        </w:rPr>
        <w:t>контексті</w:t>
      </w:r>
      <w:r w:rsidR="00FF2136" w:rsidRPr="00F62544">
        <w:rPr>
          <w:sz w:val="28"/>
          <w:szCs w:val="28"/>
        </w:rPr>
        <w:t xml:space="preserve"> </w:t>
      </w:r>
      <w:r w:rsidRPr="00F62544">
        <w:rPr>
          <w:sz w:val="28"/>
          <w:szCs w:val="28"/>
        </w:rPr>
        <w:t>кількох</w:t>
      </w:r>
      <w:r w:rsidR="00FF2136" w:rsidRPr="00F62544">
        <w:rPr>
          <w:sz w:val="28"/>
          <w:szCs w:val="28"/>
        </w:rPr>
        <w:t xml:space="preserve"> </w:t>
      </w:r>
      <w:r w:rsidRPr="00F62544">
        <w:rPr>
          <w:sz w:val="28"/>
          <w:szCs w:val="28"/>
        </w:rPr>
        <w:t>доменів,</w:t>
      </w:r>
      <w:r w:rsidR="00FF2136" w:rsidRPr="00F62544">
        <w:rPr>
          <w:sz w:val="28"/>
          <w:szCs w:val="28"/>
        </w:rPr>
        <w:t xml:space="preserve"> </w:t>
      </w:r>
      <w:r w:rsidRPr="00F62544">
        <w:rPr>
          <w:sz w:val="28"/>
          <w:szCs w:val="28"/>
        </w:rPr>
        <w:t>а</w:t>
      </w:r>
      <w:r w:rsidR="00FF2136" w:rsidRPr="00F62544">
        <w:rPr>
          <w:sz w:val="28"/>
          <w:szCs w:val="28"/>
        </w:rPr>
        <w:t xml:space="preserve"> </w:t>
      </w:r>
      <w:r w:rsidRPr="00F62544">
        <w:rPr>
          <w:sz w:val="28"/>
          <w:szCs w:val="28"/>
        </w:rPr>
        <w:t>також</w:t>
      </w:r>
      <w:r w:rsidR="00FF2136" w:rsidRPr="00F62544">
        <w:rPr>
          <w:sz w:val="28"/>
          <w:szCs w:val="28"/>
        </w:rPr>
        <w:t xml:space="preserve"> </w:t>
      </w:r>
      <w:r w:rsidRPr="00F62544">
        <w:rPr>
          <w:sz w:val="28"/>
          <w:szCs w:val="28"/>
        </w:rPr>
        <w:t>може</w:t>
      </w:r>
      <w:r w:rsidR="00FF2136" w:rsidRPr="00F62544">
        <w:rPr>
          <w:sz w:val="28"/>
          <w:szCs w:val="28"/>
        </w:rPr>
        <w:t xml:space="preserve"> </w:t>
      </w:r>
      <w:r w:rsidRPr="00F62544">
        <w:rPr>
          <w:sz w:val="28"/>
          <w:szCs w:val="28"/>
        </w:rPr>
        <w:t>функціонувати</w:t>
      </w:r>
      <w:r w:rsidR="00FF2136" w:rsidRPr="00F62544">
        <w:rPr>
          <w:sz w:val="28"/>
          <w:szCs w:val="28"/>
        </w:rPr>
        <w:t xml:space="preserve"> </w:t>
      </w:r>
      <w:r w:rsidRPr="00F62544">
        <w:rPr>
          <w:sz w:val="28"/>
          <w:szCs w:val="28"/>
        </w:rPr>
        <w:t>як</w:t>
      </w:r>
      <w:r w:rsidR="00FF2136" w:rsidRPr="00F62544">
        <w:rPr>
          <w:sz w:val="28"/>
          <w:szCs w:val="28"/>
        </w:rPr>
        <w:t xml:space="preserve"> </w:t>
      </w:r>
      <w:r w:rsidRPr="00F62544">
        <w:rPr>
          <w:sz w:val="28"/>
          <w:szCs w:val="28"/>
        </w:rPr>
        <w:t>домен</w:t>
      </w:r>
      <w:r w:rsidR="00FF2136" w:rsidRPr="00F62544">
        <w:rPr>
          <w:sz w:val="28"/>
          <w:szCs w:val="28"/>
        </w:rPr>
        <w:t xml:space="preserve"> </w:t>
      </w:r>
      <w:r w:rsidRPr="00F62544">
        <w:rPr>
          <w:sz w:val="28"/>
          <w:szCs w:val="28"/>
        </w:rPr>
        <w:t>для</w:t>
      </w:r>
      <w:r w:rsidR="00FF2136" w:rsidRPr="00F62544">
        <w:rPr>
          <w:sz w:val="28"/>
          <w:szCs w:val="28"/>
        </w:rPr>
        <w:t xml:space="preserve"> </w:t>
      </w:r>
      <w:r w:rsidRPr="00F62544">
        <w:rPr>
          <w:sz w:val="28"/>
          <w:szCs w:val="28"/>
        </w:rPr>
        <w:t>іншого</w:t>
      </w:r>
      <w:r w:rsidR="00FF2136" w:rsidRPr="00F62544">
        <w:rPr>
          <w:sz w:val="28"/>
          <w:szCs w:val="28"/>
        </w:rPr>
        <w:t xml:space="preserve"> </w:t>
      </w:r>
      <w:r w:rsidRPr="00F62544">
        <w:rPr>
          <w:sz w:val="28"/>
          <w:szCs w:val="28"/>
        </w:rPr>
        <w:t>поняття</w:t>
      </w:r>
      <w:r w:rsidR="00FF2136" w:rsidRPr="00F62544">
        <w:rPr>
          <w:sz w:val="28"/>
          <w:szCs w:val="28"/>
        </w:rPr>
        <w:t xml:space="preserve"> </w:t>
      </w:r>
      <w:r w:rsidR="006521D0" w:rsidRPr="00F62544">
        <w:rPr>
          <w:sz w:val="28"/>
          <w:szCs w:val="28"/>
        </w:rPr>
        <w:t>[</w:t>
      </w:r>
      <w:r w:rsidR="00F62544" w:rsidRPr="009903D8">
        <w:rPr>
          <w:sz w:val="28"/>
          <w:szCs w:val="28"/>
          <w:lang w:val="ru-RU"/>
        </w:rPr>
        <w:t>26</w:t>
      </w:r>
      <w:r w:rsidR="006521D0" w:rsidRPr="00F62544">
        <w:rPr>
          <w:sz w:val="28"/>
          <w:szCs w:val="28"/>
        </w:rPr>
        <w:t>,</w:t>
      </w:r>
      <w:r w:rsidR="00FF2136" w:rsidRPr="00F62544">
        <w:rPr>
          <w:sz w:val="28"/>
          <w:szCs w:val="28"/>
        </w:rPr>
        <w:t xml:space="preserve"> </w:t>
      </w:r>
      <w:r w:rsidR="006521D0" w:rsidRPr="00F62544">
        <w:rPr>
          <w:sz w:val="28"/>
          <w:szCs w:val="28"/>
        </w:rPr>
        <w:t>c.7;</w:t>
      </w:r>
      <w:r w:rsidR="00FF2136" w:rsidRPr="00F62544">
        <w:rPr>
          <w:sz w:val="28"/>
          <w:szCs w:val="28"/>
        </w:rPr>
        <w:t xml:space="preserve"> </w:t>
      </w:r>
      <w:r w:rsidR="00F62544" w:rsidRPr="009903D8">
        <w:rPr>
          <w:sz w:val="28"/>
          <w:szCs w:val="28"/>
          <w:lang w:val="ru-RU"/>
        </w:rPr>
        <w:t>36</w:t>
      </w:r>
      <w:r w:rsidR="006521D0" w:rsidRPr="00F62544">
        <w:rPr>
          <w:sz w:val="28"/>
          <w:szCs w:val="28"/>
        </w:rPr>
        <w:t>,</w:t>
      </w:r>
      <w:r w:rsidR="00FF2136" w:rsidRPr="00F62544">
        <w:rPr>
          <w:sz w:val="28"/>
          <w:szCs w:val="28"/>
        </w:rPr>
        <w:t xml:space="preserve"> </w:t>
      </w:r>
      <w:r w:rsidR="006521D0" w:rsidRPr="00F62544">
        <w:rPr>
          <w:sz w:val="28"/>
          <w:szCs w:val="28"/>
        </w:rPr>
        <w:t>с.</w:t>
      </w:r>
      <w:r w:rsidR="00FF2136" w:rsidRPr="00F62544">
        <w:rPr>
          <w:sz w:val="28"/>
          <w:szCs w:val="28"/>
        </w:rPr>
        <w:t xml:space="preserve"> </w:t>
      </w:r>
      <w:r w:rsidR="006521D0" w:rsidRPr="00F62544">
        <w:rPr>
          <w:sz w:val="28"/>
          <w:szCs w:val="28"/>
        </w:rPr>
        <w:t>21].</w:t>
      </w:r>
    </w:p>
    <w:p w:rsidR="006521D0" w:rsidRPr="003C6A3B" w:rsidRDefault="00510A24" w:rsidP="006012E0">
      <w:pPr>
        <w:spacing w:line="360" w:lineRule="auto"/>
        <w:ind w:firstLine="709"/>
        <w:jc w:val="both"/>
        <w:rPr>
          <w:sz w:val="28"/>
          <w:szCs w:val="28"/>
        </w:rPr>
      </w:pPr>
      <w:r w:rsidRPr="00F62544">
        <w:rPr>
          <w:sz w:val="28"/>
          <w:szCs w:val="28"/>
        </w:rPr>
        <w:t>Поняття</w:t>
      </w:r>
      <w:r w:rsidR="006521D0" w:rsidRPr="00F62544">
        <w:rPr>
          <w:sz w:val="28"/>
          <w:szCs w:val="28"/>
        </w:rPr>
        <w:t>,</w:t>
      </w:r>
      <w:r w:rsidR="00FF2136" w:rsidRPr="00F62544">
        <w:rPr>
          <w:sz w:val="28"/>
          <w:szCs w:val="28"/>
        </w:rPr>
        <w:t xml:space="preserve"> </w:t>
      </w:r>
      <w:r w:rsidR="006521D0" w:rsidRPr="00F62544">
        <w:rPr>
          <w:sz w:val="28"/>
          <w:szCs w:val="28"/>
        </w:rPr>
        <w:t>що</w:t>
      </w:r>
      <w:r w:rsidR="00FF2136" w:rsidRPr="00F62544">
        <w:rPr>
          <w:sz w:val="28"/>
          <w:szCs w:val="28"/>
        </w:rPr>
        <w:t xml:space="preserve"> </w:t>
      </w:r>
      <w:r w:rsidRPr="00F62544">
        <w:rPr>
          <w:sz w:val="28"/>
          <w:szCs w:val="28"/>
        </w:rPr>
        <w:t>характеризується</w:t>
      </w:r>
      <w:r w:rsidR="006521D0" w:rsidRPr="00F62544">
        <w:rPr>
          <w:sz w:val="28"/>
          <w:szCs w:val="28"/>
        </w:rPr>
        <w:t>,</w:t>
      </w:r>
      <w:r w:rsidR="00FF2136" w:rsidRPr="00F62544">
        <w:rPr>
          <w:sz w:val="28"/>
          <w:szCs w:val="28"/>
        </w:rPr>
        <w:t xml:space="preserve"> </w:t>
      </w:r>
      <w:r w:rsidR="002F656A" w:rsidRPr="00F62544">
        <w:rPr>
          <w:sz w:val="28"/>
          <w:szCs w:val="28"/>
        </w:rPr>
        <w:t>іменують</w:t>
      </w:r>
      <w:r w:rsidR="00FF2136" w:rsidRPr="00F62544">
        <w:rPr>
          <w:sz w:val="28"/>
          <w:szCs w:val="28"/>
        </w:rPr>
        <w:t xml:space="preserve"> </w:t>
      </w:r>
      <w:r w:rsidR="006521D0" w:rsidRPr="00F62544">
        <w:rPr>
          <w:sz w:val="28"/>
          <w:szCs w:val="28"/>
        </w:rPr>
        <w:t>цільовим</w:t>
      </w:r>
      <w:r w:rsidR="00FF2136" w:rsidRPr="00F62544">
        <w:rPr>
          <w:sz w:val="28"/>
          <w:szCs w:val="28"/>
        </w:rPr>
        <w:t xml:space="preserve"> </w:t>
      </w:r>
      <w:r w:rsidR="006521D0" w:rsidRPr="00F62544">
        <w:rPr>
          <w:sz w:val="28"/>
          <w:szCs w:val="28"/>
        </w:rPr>
        <w:t>концептом</w:t>
      </w:r>
      <w:r w:rsidR="00FF2136" w:rsidRPr="00F62544">
        <w:rPr>
          <w:sz w:val="28"/>
          <w:szCs w:val="28"/>
        </w:rPr>
        <w:t xml:space="preserve"> </w:t>
      </w:r>
      <w:r w:rsidR="006521D0" w:rsidRPr="00F62544">
        <w:rPr>
          <w:sz w:val="28"/>
          <w:szCs w:val="28"/>
        </w:rPr>
        <w:t>(target</w:t>
      </w:r>
      <w:r w:rsidR="00FF2136" w:rsidRPr="00F62544">
        <w:rPr>
          <w:sz w:val="28"/>
          <w:szCs w:val="28"/>
        </w:rPr>
        <w:t xml:space="preserve"> </w:t>
      </w:r>
      <w:r w:rsidR="006521D0" w:rsidRPr="00F62544">
        <w:rPr>
          <w:sz w:val="28"/>
          <w:szCs w:val="28"/>
        </w:rPr>
        <w:t>concept),</w:t>
      </w:r>
      <w:r w:rsidR="00FF2136" w:rsidRPr="00F62544">
        <w:rPr>
          <w:sz w:val="28"/>
          <w:szCs w:val="28"/>
        </w:rPr>
        <w:t xml:space="preserve"> </w:t>
      </w:r>
      <w:r w:rsidR="002F656A" w:rsidRPr="00F62544">
        <w:rPr>
          <w:sz w:val="28"/>
          <w:szCs w:val="28"/>
        </w:rPr>
        <w:t>за</w:t>
      </w:r>
      <w:r w:rsidR="00FF2136" w:rsidRPr="00F62544">
        <w:rPr>
          <w:sz w:val="28"/>
          <w:szCs w:val="28"/>
        </w:rPr>
        <w:t xml:space="preserve"> </w:t>
      </w:r>
      <w:r w:rsidR="002F656A" w:rsidRPr="00F62544">
        <w:rPr>
          <w:sz w:val="28"/>
          <w:szCs w:val="28"/>
        </w:rPr>
        <w:t>назвою</w:t>
      </w:r>
      <w:r w:rsidR="00FF2136" w:rsidRPr="00F62544">
        <w:rPr>
          <w:sz w:val="28"/>
          <w:szCs w:val="28"/>
        </w:rPr>
        <w:t xml:space="preserve"> </w:t>
      </w:r>
      <w:r w:rsidR="002F656A" w:rsidRPr="00F62544">
        <w:rPr>
          <w:sz w:val="28"/>
          <w:szCs w:val="28"/>
        </w:rPr>
        <w:t>домена,</w:t>
      </w:r>
      <w:r w:rsidR="00FF2136" w:rsidRPr="00F62544">
        <w:rPr>
          <w:sz w:val="28"/>
          <w:szCs w:val="28"/>
        </w:rPr>
        <w:t xml:space="preserve"> </w:t>
      </w:r>
      <w:r w:rsidR="002F656A" w:rsidRPr="00F62544">
        <w:rPr>
          <w:sz w:val="28"/>
          <w:szCs w:val="28"/>
        </w:rPr>
        <w:t>до</w:t>
      </w:r>
      <w:r w:rsidR="00FF2136" w:rsidRPr="00F62544">
        <w:rPr>
          <w:sz w:val="28"/>
          <w:szCs w:val="28"/>
        </w:rPr>
        <w:t xml:space="preserve"> </w:t>
      </w:r>
      <w:r w:rsidR="002F656A" w:rsidRPr="00F62544">
        <w:rPr>
          <w:sz w:val="28"/>
          <w:szCs w:val="28"/>
        </w:rPr>
        <w:t>якого</w:t>
      </w:r>
      <w:r w:rsidR="00FF2136" w:rsidRPr="00F62544">
        <w:rPr>
          <w:sz w:val="28"/>
          <w:szCs w:val="28"/>
        </w:rPr>
        <w:t xml:space="preserve"> </w:t>
      </w:r>
      <w:r w:rsidR="002F656A" w:rsidRPr="00F62544">
        <w:rPr>
          <w:sz w:val="28"/>
          <w:szCs w:val="28"/>
        </w:rPr>
        <w:t>воно</w:t>
      </w:r>
      <w:r w:rsidR="00FF2136" w:rsidRPr="003C6A3B">
        <w:rPr>
          <w:sz w:val="28"/>
          <w:szCs w:val="28"/>
        </w:rPr>
        <w:t xml:space="preserve"> </w:t>
      </w:r>
      <w:r w:rsidR="002F656A" w:rsidRPr="003C6A3B">
        <w:rPr>
          <w:sz w:val="28"/>
          <w:szCs w:val="28"/>
        </w:rPr>
        <w:t>відноситься,</w:t>
      </w:r>
      <w:r w:rsidR="00FF2136" w:rsidRPr="003C6A3B">
        <w:rPr>
          <w:sz w:val="28"/>
          <w:szCs w:val="28"/>
        </w:rPr>
        <w:t xml:space="preserve"> </w:t>
      </w:r>
      <w:r w:rsidR="006521D0" w:rsidRPr="003C6A3B">
        <w:rPr>
          <w:sz w:val="28"/>
          <w:szCs w:val="28"/>
        </w:rPr>
        <w:t>або</w:t>
      </w:r>
      <w:r w:rsidR="00FF2136" w:rsidRPr="003C6A3B">
        <w:rPr>
          <w:sz w:val="28"/>
          <w:szCs w:val="28"/>
        </w:rPr>
        <w:t xml:space="preserve"> </w:t>
      </w:r>
      <w:r w:rsidR="006521D0" w:rsidRPr="003C6A3B">
        <w:rPr>
          <w:sz w:val="28"/>
          <w:szCs w:val="28"/>
        </w:rPr>
        <w:t>концептуальним</w:t>
      </w:r>
      <w:r w:rsidR="00FF2136" w:rsidRPr="003C6A3B">
        <w:rPr>
          <w:sz w:val="28"/>
          <w:szCs w:val="28"/>
        </w:rPr>
        <w:t xml:space="preserve"> </w:t>
      </w:r>
      <w:r w:rsidR="006521D0" w:rsidRPr="003C6A3B">
        <w:rPr>
          <w:sz w:val="28"/>
          <w:szCs w:val="28"/>
        </w:rPr>
        <w:t>р</w:t>
      </w:r>
      <w:r w:rsidR="002F656A" w:rsidRPr="003C6A3B">
        <w:rPr>
          <w:sz w:val="28"/>
          <w:szCs w:val="28"/>
        </w:rPr>
        <w:t>еферентом</w:t>
      </w:r>
      <w:r w:rsidR="00FF2136" w:rsidRPr="003C6A3B">
        <w:rPr>
          <w:sz w:val="28"/>
          <w:szCs w:val="28"/>
        </w:rPr>
        <w:t xml:space="preserve"> </w:t>
      </w:r>
      <w:r w:rsidR="002F656A" w:rsidRPr="003C6A3B">
        <w:rPr>
          <w:sz w:val="28"/>
          <w:szCs w:val="28"/>
        </w:rPr>
        <w:t>(conceptual</w:t>
      </w:r>
      <w:r w:rsidR="00FF2136" w:rsidRPr="003C6A3B">
        <w:rPr>
          <w:sz w:val="28"/>
          <w:szCs w:val="28"/>
        </w:rPr>
        <w:t xml:space="preserve"> </w:t>
      </w:r>
      <w:r w:rsidR="002F656A" w:rsidRPr="003C6A3B">
        <w:rPr>
          <w:sz w:val="28"/>
          <w:szCs w:val="28"/>
        </w:rPr>
        <w:t>referent).</w:t>
      </w:r>
      <w:r w:rsidR="00FF2136" w:rsidRPr="003C6A3B">
        <w:rPr>
          <w:sz w:val="28"/>
          <w:szCs w:val="28"/>
        </w:rPr>
        <w:t xml:space="preserve"> </w:t>
      </w:r>
      <w:r w:rsidR="002F656A" w:rsidRPr="003C6A3B">
        <w:rPr>
          <w:sz w:val="28"/>
          <w:szCs w:val="28"/>
        </w:rPr>
        <w:t>Поняття,</w:t>
      </w:r>
      <w:r w:rsidR="00FF2136" w:rsidRPr="003C6A3B">
        <w:rPr>
          <w:sz w:val="28"/>
          <w:szCs w:val="28"/>
        </w:rPr>
        <w:t xml:space="preserve"> </w:t>
      </w:r>
      <w:r w:rsidR="002F656A" w:rsidRPr="003C6A3B">
        <w:rPr>
          <w:sz w:val="28"/>
          <w:szCs w:val="28"/>
        </w:rPr>
        <w:t>яке</w:t>
      </w:r>
      <w:r w:rsidR="00FF2136" w:rsidRPr="003C6A3B">
        <w:rPr>
          <w:sz w:val="28"/>
          <w:szCs w:val="28"/>
        </w:rPr>
        <w:t xml:space="preserve"> </w:t>
      </w:r>
      <w:r w:rsidR="002F656A" w:rsidRPr="003C6A3B">
        <w:rPr>
          <w:sz w:val="28"/>
          <w:szCs w:val="28"/>
        </w:rPr>
        <w:t>використовується</w:t>
      </w:r>
      <w:r w:rsidR="00FF2136" w:rsidRPr="003C6A3B">
        <w:rPr>
          <w:sz w:val="28"/>
          <w:szCs w:val="28"/>
        </w:rPr>
        <w:t xml:space="preserve"> </w:t>
      </w:r>
      <w:r w:rsidR="002F656A" w:rsidRPr="003C6A3B">
        <w:rPr>
          <w:sz w:val="28"/>
          <w:szCs w:val="28"/>
        </w:rPr>
        <w:t>для</w:t>
      </w:r>
      <w:r w:rsidR="00FF2136" w:rsidRPr="003C6A3B">
        <w:rPr>
          <w:sz w:val="28"/>
          <w:szCs w:val="28"/>
        </w:rPr>
        <w:t xml:space="preserve"> </w:t>
      </w:r>
      <w:r w:rsidR="002F656A" w:rsidRPr="003C6A3B">
        <w:rPr>
          <w:sz w:val="28"/>
          <w:szCs w:val="28"/>
        </w:rPr>
        <w:t>аналогії,</w:t>
      </w:r>
      <w:r w:rsidR="00FF2136" w:rsidRPr="003C6A3B">
        <w:rPr>
          <w:sz w:val="28"/>
          <w:szCs w:val="28"/>
        </w:rPr>
        <w:t xml:space="preserve"> </w:t>
      </w:r>
      <w:r w:rsidR="002F656A" w:rsidRPr="003C6A3B">
        <w:rPr>
          <w:sz w:val="28"/>
          <w:szCs w:val="28"/>
        </w:rPr>
        <w:t>назива</w:t>
      </w:r>
      <w:r w:rsidR="006521D0" w:rsidRPr="003C6A3B">
        <w:rPr>
          <w:sz w:val="28"/>
          <w:szCs w:val="28"/>
        </w:rPr>
        <w:t>ють</w:t>
      </w:r>
      <w:r w:rsidR="00FF2136" w:rsidRPr="003C6A3B">
        <w:rPr>
          <w:sz w:val="28"/>
          <w:szCs w:val="28"/>
        </w:rPr>
        <w:t xml:space="preserve"> </w:t>
      </w:r>
      <w:r w:rsidR="006521D0" w:rsidRPr="003C6A3B">
        <w:rPr>
          <w:sz w:val="28"/>
          <w:szCs w:val="28"/>
        </w:rPr>
        <w:t>вихідним</w:t>
      </w:r>
      <w:r w:rsidR="00FF2136" w:rsidRPr="003C6A3B">
        <w:rPr>
          <w:sz w:val="28"/>
          <w:szCs w:val="28"/>
        </w:rPr>
        <w:t xml:space="preserve"> </w:t>
      </w:r>
      <w:r w:rsidR="006521D0" w:rsidRPr="00F62544">
        <w:rPr>
          <w:sz w:val="28"/>
          <w:szCs w:val="28"/>
        </w:rPr>
        <w:t>концептом</w:t>
      </w:r>
      <w:r w:rsidR="00FF2136" w:rsidRPr="00F62544">
        <w:rPr>
          <w:sz w:val="28"/>
          <w:szCs w:val="28"/>
        </w:rPr>
        <w:t xml:space="preserve"> </w:t>
      </w:r>
      <w:r w:rsidR="006521D0" w:rsidRPr="00F62544">
        <w:rPr>
          <w:sz w:val="28"/>
          <w:szCs w:val="28"/>
        </w:rPr>
        <w:t>(source</w:t>
      </w:r>
      <w:r w:rsidR="00FF2136" w:rsidRPr="00F62544">
        <w:rPr>
          <w:sz w:val="28"/>
          <w:szCs w:val="28"/>
        </w:rPr>
        <w:t xml:space="preserve"> </w:t>
      </w:r>
      <w:r w:rsidR="006521D0" w:rsidRPr="00F62544">
        <w:rPr>
          <w:sz w:val="28"/>
          <w:szCs w:val="28"/>
        </w:rPr>
        <w:t>concept),</w:t>
      </w:r>
      <w:r w:rsidR="00FF2136" w:rsidRPr="00F62544">
        <w:rPr>
          <w:sz w:val="28"/>
          <w:szCs w:val="28"/>
        </w:rPr>
        <w:t xml:space="preserve"> </w:t>
      </w:r>
      <w:r w:rsidR="006521D0" w:rsidRPr="00F62544">
        <w:rPr>
          <w:sz w:val="28"/>
          <w:szCs w:val="28"/>
        </w:rPr>
        <w:t>або</w:t>
      </w:r>
      <w:r w:rsidR="00FF2136" w:rsidRPr="00F62544">
        <w:rPr>
          <w:sz w:val="28"/>
          <w:szCs w:val="28"/>
        </w:rPr>
        <w:t xml:space="preserve"> </w:t>
      </w:r>
      <w:r w:rsidR="006521D0" w:rsidRPr="00F62544">
        <w:rPr>
          <w:sz w:val="28"/>
          <w:szCs w:val="28"/>
        </w:rPr>
        <w:t>концептуальним</w:t>
      </w:r>
      <w:r w:rsidR="00FF2136" w:rsidRPr="00F62544">
        <w:rPr>
          <w:sz w:val="28"/>
          <w:szCs w:val="28"/>
        </w:rPr>
        <w:t xml:space="preserve"> </w:t>
      </w:r>
      <w:r w:rsidR="006521D0" w:rsidRPr="00F62544">
        <w:rPr>
          <w:sz w:val="28"/>
          <w:szCs w:val="28"/>
        </w:rPr>
        <w:t>корелятом</w:t>
      </w:r>
      <w:r w:rsidR="00FF2136" w:rsidRPr="00F62544">
        <w:rPr>
          <w:sz w:val="28"/>
          <w:szCs w:val="28"/>
        </w:rPr>
        <w:t xml:space="preserve"> </w:t>
      </w:r>
      <w:r w:rsidR="006521D0" w:rsidRPr="00F62544">
        <w:rPr>
          <w:sz w:val="28"/>
          <w:szCs w:val="28"/>
        </w:rPr>
        <w:t>(conceptual</w:t>
      </w:r>
      <w:r w:rsidR="00FF2136" w:rsidRPr="00F62544">
        <w:rPr>
          <w:sz w:val="28"/>
          <w:szCs w:val="28"/>
        </w:rPr>
        <w:t xml:space="preserve"> </w:t>
      </w:r>
      <w:r w:rsidR="006521D0" w:rsidRPr="00F62544">
        <w:rPr>
          <w:sz w:val="28"/>
          <w:szCs w:val="28"/>
        </w:rPr>
        <w:t>correlate)</w:t>
      </w:r>
      <w:r w:rsidR="00FF2136" w:rsidRPr="00F62544">
        <w:rPr>
          <w:sz w:val="28"/>
          <w:szCs w:val="28"/>
        </w:rPr>
        <w:t xml:space="preserve"> </w:t>
      </w:r>
      <w:r w:rsidR="009C54F5" w:rsidRPr="00F62544">
        <w:rPr>
          <w:sz w:val="28"/>
          <w:szCs w:val="28"/>
        </w:rPr>
        <w:t>[</w:t>
      </w:r>
      <w:r w:rsidR="00F62544" w:rsidRPr="00F62544">
        <w:rPr>
          <w:sz w:val="28"/>
          <w:szCs w:val="28"/>
        </w:rPr>
        <w:t>17; 19; 45</w:t>
      </w:r>
      <w:r w:rsidR="006521D0" w:rsidRPr="003C6A3B">
        <w:rPr>
          <w:sz w:val="28"/>
          <w:szCs w:val="28"/>
        </w:rPr>
        <w:t>].</w:t>
      </w:r>
      <w:r w:rsidR="00FF2136" w:rsidRPr="003C6A3B">
        <w:rPr>
          <w:sz w:val="28"/>
          <w:szCs w:val="28"/>
        </w:rPr>
        <w:t xml:space="preserve"> </w:t>
      </w:r>
    </w:p>
    <w:p w:rsidR="0020105E" w:rsidRPr="00F62544" w:rsidRDefault="002F656A" w:rsidP="006012E0">
      <w:pPr>
        <w:spacing w:line="360" w:lineRule="auto"/>
        <w:ind w:firstLine="709"/>
        <w:jc w:val="both"/>
        <w:rPr>
          <w:sz w:val="28"/>
          <w:szCs w:val="28"/>
        </w:rPr>
      </w:pPr>
      <w:r w:rsidRPr="003C6A3B">
        <w:rPr>
          <w:sz w:val="28"/>
          <w:szCs w:val="28"/>
        </w:rPr>
        <w:t>Як</w:t>
      </w:r>
      <w:r w:rsidR="00FF2136" w:rsidRPr="003C6A3B">
        <w:rPr>
          <w:sz w:val="28"/>
          <w:szCs w:val="28"/>
        </w:rPr>
        <w:t xml:space="preserve"> </w:t>
      </w:r>
      <w:r w:rsidRPr="003C6A3B">
        <w:rPr>
          <w:sz w:val="28"/>
          <w:szCs w:val="28"/>
        </w:rPr>
        <w:t>ми</w:t>
      </w:r>
      <w:r w:rsidR="00FF2136" w:rsidRPr="003C6A3B">
        <w:rPr>
          <w:sz w:val="28"/>
          <w:szCs w:val="28"/>
        </w:rPr>
        <w:t xml:space="preserve"> </w:t>
      </w:r>
      <w:r w:rsidRPr="003C6A3B">
        <w:rPr>
          <w:sz w:val="28"/>
          <w:szCs w:val="28"/>
        </w:rPr>
        <w:t>вже</w:t>
      </w:r>
      <w:r w:rsidR="00FF2136" w:rsidRPr="003C6A3B">
        <w:rPr>
          <w:sz w:val="28"/>
          <w:szCs w:val="28"/>
        </w:rPr>
        <w:t xml:space="preserve"> </w:t>
      </w:r>
      <w:r w:rsidRPr="003C6A3B">
        <w:rPr>
          <w:sz w:val="28"/>
          <w:szCs w:val="28"/>
        </w:rPr>
        <w:t>згадували,</w:t>
      </w:r>
      <w:r w:rsidR="00FF2136" w:rsidRPr="003C6A3B">
        <w:rPr>
          <w:sz w:val="28"/>
          <w:szCs w:val="28"/>
        </w:rPr>
        <w:t xml:space="preserve"> </w:t>
      </w:r>
      <w:r w:rsidRPr="003C6A3B">
        <w:rPr>
          <w:sz w:val="28"/>
          <w:szCs w:val="28"/>
        </w:rPr>
        <w:t>використане</w:t>
      </w:r>
      <w:r w:rsidR="00FF2136" w:rsidRPr="003C6A3B">
        <w:rPr>
          <w:sz w:val="28"/>
          <w:szCs w:val="28"/>
        </w:rPr>
        <w:t xml:space="preserve"> </w:t>
      </w:r>
      <w:r w:rsidRPr="003C6A3B">
        <w:rPr>
          <w:sz w:val="28"/>
          <w:szCs w:val="28"/>
        </w:rPr>
        <w:t>для</w:t>
      </w:r>
      <w:r w:rsidR="00FF2136" w:rsidRPr="003C6A3B">
        <w:rPr>
          <w:sz w:val="28"/>
          <w:szCs w:val="28"/>
        </w:rPr>
        <w:t xml:space="preserve"> </w:t>
      </w:r>
      <w:r w:rsidRPr="003C6A3B">
        <w:rPr>
          <w:sz w:val="28"/>
          <w:szCs w:val="28"/>
        </w:rPr>
        <w:t>аналогії</w:t>
      </w:r>
      <w:r w:rsidR="00FF2136" w:rsidRPr="003C6A3B">
        <w:rPr>
          <w:sz w:val="28"/>
          <w:szCs w:val="28"/>
        </w:rPr>
        <w:t xml:space="preserve"> </w:t>
      </w:r>
      <w:r w:rsidRPr="003C6A3B">
        <w:rPr>
          <w:sz w:val="28"/>
          <w:szCs w:val="28"/>
        </w:rPr>
        <w:t>поняття</w:t>
      </w:r>
      <w:r w:rsidR="00FF2136" w:rsidRPr="003C6A3B">
        <w:rPr>
          <w:sz w:val="28"/>
          <w:szCs w:val="28"/>
        </w:rPr>
        <w:t xml:space="preserve"> </w:t>
      </w:r>
      <w:r w:rsidRPr="003C6A3B">
        <w:rPr>
          <w:sz w:val="28"/>
          <w:szCs w:val="28"/>
        </w:rPr>
        <w:t>має</w:t>
      </w:r>
      <w:r w:rsidR="00FF2136" w:rsidRPr="003C6A3B">
        <w:rPr>
          <w:sz w:val="28"/>
          <w:szCs w:val="28"/>
        </w:rPr>
        <w:t xml:space="preserve"> </w:t>
      </w:r>
      <w:r w:rsidRPr="003C6A3B">
        <w:rPr>
          <w:sz w:val="28"/>
          <w:szCs w:val="28"/>
        </w:rPr>
        <w:t>бути</w:t>
      </w:r>
      <w:r w:rsidR="00FF2136" w:rsidRPr="003C6A3B">
        <w:rPr>
          <w:sz w:val="28"/>
          <w:szCs w:val="28"/>
        </w:rPr>
        <w:t xml:space="preserve"> </w:t>
      </w:r>
      <w:r w:rsidRPr="003C6A3B">
        <w:rPr>
          <w:sz w:val="28"/>
          <w:szCs w:val="28"/>
        </w:rPr>
        <w:t>більш</w:t>
      </w:r>
      <w:r w:rsidR="00FF2136" w:rsidRPr="003C6A3B">
        <w:rPr>
          <w:sz w:val="28"/>
          <w:szCs w:val="28"/>
        </w:rPr>
        <w:t xml:space="preserve"> </w:t>
      </w:r>
      <w:r w:rsidRPr="003C6A3B">
        <w:rPr>
          <w:sz w:val="28"/>
          <w:szCs w:val="28"/>
        </w:rPr>
        <w:t>конкретним</w:t>
      </w:r>
      <w:r w:rsidR="00FF2136" w:rsidRPr="003C6A3B">
        <w:rPr>
          <w:sz w:val="28"/>
          <w:szCs w:val="28"/>
        </w:rPr>
        <w:t xml:space="preserve"> </w:t>
      </w:r>
      <w:r w:rsidRPr="003C6A3B">
        <w:rPr>
          <w:sz w:val="28"/>
          <w:szCs w:val="28"/>
        </w:rPr>
        <w:t>та</w:t>
      </w:r>
      <w:r w:rsidR="00FF2136" w:rsidRPr="003C6A3B">
        <w:rPr>
          <w:sz w:val="28"/>
          <w:szCs w:val="28"/>
        </w:rPr>
        <w:t xml:space="preserve"> </w:t>
      </w:r>
      <w:r w:rsidRPr="003C6A3B">
        <w:rPr>
          <w:sz w:val="28"/>
          <w:szCs w:val="28"/>
        </w:rPr>
        <w:t>зрозумілим</w:t>
      </w:r>
      <w:r w:rsidR="00FF2136" w:rsidRPr="003C6A3B">
        <w:rPr>
          <w:sz w:val="28"/>
          <w:szCs w:val="28"/>
        </w:rPr>
        <w:t xml:space="preserve"> </w:t>
      </w:r>
      <w:r w:rsidRPr="003C6A3B">
        <w:rPr>
          <w:sz w:val="28"/>
          <w:szCs w:val="28"/>
        </w:rPr>
        <w:t>людині.</w:t>
      </w:r>
      <w:r w:rsidR="00FF2136" w:rsidRPr="003C6A3B">
        <w:rPr>
          <w:sz w:val="28"/>
          <w:szCs w:val="28"/>
        </w:rPr>
        <w:t xml:space="preserve"> </w:t>
      </w:r>
      <w:r w:rsidRPr="003C6A3B">
        <w:rPr>
          <w:sz w:val="28"/>
          <w:szCs w:val="28"/>
        </w:rPr>
        <w:t>Зазвичай</w:t>
      </w:r>
      <w:r w:rsidR="00FF2136" w:rsidRPr="003C6A3B">
        <w:rPr>
          <w:sz w:val="28"/>
          <w:szCs w:val="28"/>
        </w:rPr>
        <w:t xml:space="preserve"> </w:t>
      </w:r>
      <w:r w:rsidRPr="003C6A3B">
        <w:rPr>
          <w:sz w:val="28"/>
          <w:szCs w:val="28"/>
        </w:rPr>
        <w:t>при</w:t>
      </w:r>
      <w:r w:rsidR="00FF2136" w:rsidRPr="003C6A3B">
        <w:rPr>
          <w:sz w:val="28"/>
          <w:szCs w:val="28"/>
        </w:rPr>
        <w:t xml:space="preserve"> </w:t>
      </w:r>
      <w:r w:rsidRPr="003C6A3B">
        <w:rPr>
          <w:sz w:val="28"/>
          <w:szCs w:val="28"/>
        </w:rPr>
        <w:t>цьому</w:t>
      </w:r>
      <w:r w:rsidR="00FF2136" w:rsidRPr="003C6A3B">
        <w:rPr>
          <w:sz w:val="28"/>
          <w:szCs w:val="28"/>
        </w:rPr>
        <w:t xml:space="preserve"> </w:t>
      </w:r>
      <w:r w:rsidRPr="003C6A3B">
        <w:rPr>
          <w:sz w:val="28"/>
          <w:szCs w:val="28"/>
        </w:rPr>
        <w:t>людина</w:t>
      </w:r>
      <w:r w:rsidR="00FF2136" w:rsidRPr="003C6A3B">
        <w:rPr>
          <w:sz w:val="28"/>
          <w:szCs w:val="28"/>
        </w:rPr>
        <w:t xml:space="preserve"> </w:t>
      </w:r>
      <w:r w:rsidRPr="003C6A3B">
        <w:rPr>
          <w:sz w:val="28"/>
          <w:szCs w:val="28"/>
        </w:rPr>
        <w:t>залучає</w:t>
      </w:r>
      <w:r w:rsidR="00FF2136" w:rsidRPr="003C6A3B">
        <w:rPr>
          <w:sz w:val="28"/>
          <w:szCs w:val="28"/>
        </w:rPr>
        <w:t xml:space="preserve"> </w:t>
      </w:r>
      <w:r w:rsidRPr="003C6A3B">
        <w:rPr>
          <w:sz w:val="28"/>
          <w:szCs w:val="28"/>
        </w:rPr>
        <w:t>досвід</w:t>
      </w:r>
      <w:r w:rsidR="00FF2136" w:rsidRPr="003C6A3B">
        <w:rPr>
          <w:sz w:val="28"/>
          <w:szCs w:val="28"/>
        </w:rPr>
        <w:t xml:space="preserve"> </w:t>
      </w:r>
      <w:r w:rsidRPr="003C6A3B">
        <w:rPr>
          <w:sz w:val="28"/>
          <w:szCs w:val="28"/>
        </w:rPr>
        <w:t>взаємодії</w:t>
      </w:r>
      <w:r w:rsidR="00FF2136" w:rsidRPr="003C6A3B">
        <w:rPr>
          <w:sz w:val="28"/>
          <w:szCs w:val="28"/>
        </w:rPr>
        <w:t xml:space="preserve"> </w:t>
      </w:r>
      <w:r w:rsidRPr="003C6A3B">
        <w:rPr>
          <w:sz w:val="28"/>
          <w:szCs w:val="28"/>
        </w:rPr>
        <w:t>з</w:t>
      </w:r>
      <w:r w:rsidR="00FF2136" w:rsidRPr="003C6A3B">
        <w:rPr>
          <w:sz w:val="28"/>
          <w:szCs w:val="28"/>
        </w:rPr>
        <w:t xml:space="preserve"> </w:t>
      </w:r>
      <w:r w:rsidRPr="003C6A3B">
        <w:rPr>
          <w:sz w:val="28"/>
          <w:szCs w:val="28"/>
        </w:rPr>
        <w:t>навколишнім</w:t>
      </w:r>
      <w:r w:rsidR="00FF2136" w:rsidRPr="003C6A3B">
        <w:rPr>
          <w:sz w:val="28"/>
          <w:szCs w:val="28"/>
        </w:rPr>
        <w:t xml:space="preserve"> </w:t>
      </w:r>
      <w:r w:rsidRPr="003C6A3B">
        <w:rPr>
          <w:sz w:val="28"/>
          <w:szCs w:val="28"/>
        </w:rPr>
        <w:t>світом,</w:t>
      </w:r>
      <w:r w:rsidR="00FF2136" w:rsidRPr="003C6A3B">
        <w:rPr>
          <w:sz w:val="28"/>
          <w:szCs w:val="28"/>
        </w:rPr>
        <w:t xml:space="preserve"> </w:t>
      </w:r>
      <w:r w:rsidRPr="003C6A3B">
        <w:rPr>
          <w:sz w:val="28"/>
          <w:szCs w:val="28"/>
        </w:rPr>
        <w:t>який</w:t>
      </w:r>
      <w:r w:rsidR="00FF2136" w:rsidRPr="003C6A3B">
        <w:rPr>
          <w:sz w:val="28"/>
          <w:szCs w:val="28"/>
        </w:rPr>
        <w:t xml:space="preserve"> </w:t>
      </w:r>
      <w:r w:rsidRPr="003C6A3B">
        <w:rPr>
          <w:sz w:val="28"/>
          <w:szCs w:val="28"/>
        </w:rPr>
        <w:t>стає</w:t>
      </w:r>
      <w:r w:rsidR="00FF2136" w:rsidRPr="003C6A3B">
        <w:rPr>
          <w:sz w:val="28"/>
          <w:szCs w:val="28"/>
        </w:rPr>
        <w:t xml:space="preserve"> </w:t>
      </w:r>
      <w:r w:rsidR="006521D0" w:rsidRPr="003C6A3B">
        <w:rPr>
          <w:sz w:val="28"/>
          <w:szCs w:val="28"/>
        </w:rPr>
        <w:t>джерелом</w:t>
      </w:r>
      <w:r w:rsidR="00FF2136" w:rsidRPr="003C6A3B">
        <w:rPr>
          <w:sz w:val="28"/>
          <w:szCs w:val="28"/>
        </w:rPr>
        <w:t xml:space="preserve"> </w:t>
      </w:r>
      <w:r w:rsidR="006521D0" w:rsidRPr="003C6A3B">
        <w:rPr>
          <w:sz w:val="28"/>
          <w:szCs w:val="28"/>
        </w:rPr>
        <w:t>знань,</w:t>
      </w:r>
      <w:r w:rsidR="00FF2136" w:rsidRPr="003C6A3B">
        <w:rPr>
          <w:sz w:val="28"/>
          <w:szCs w:val="28"/>
        </w:rPr>
        <w:t xml:space="preserve"> </w:t>
      </w:r>
      <w:r w:rsidRPr="003C6A3B">
        <w:rPr>
          <w:sz w:val="28"/>
          <w:szCs w:val="28"/>
        </w:rPr>
        <w:t>що</w:t>
      </w:r>
      <w:r w:rsidR="00FF2136" w:rsidRPr="003C6A3B">
        <w:rPr>
          <w:sz w:val="28"/>
          <w:szCs w:val="28"/>
        </w:rPr>
        <w:t xml:space="preserve"> </w:t>
      </w:r>
      <w:r w:rsidRPr="00F62544">
        <w:rPr>
          <w:sz w:val="28"/>
          <w:szCs w:val="28"/>
        </w:rPr>
        <w:t>утворює</w:t>
      </w:r>
      <w:r w:rsidR="00FF2136" w:rsidRPr="00F62544">
        <w:rPr>
          <w:sz w:val="28"/>
          <w:szCs w:val="28"/>
        </w:rPr>
        <w:t xml:space="preserve"> </w:t>
      </w:r>
      <w:r w:rsidRPr="00F62544">
        <w:rPr>
          <w:sz w:val="28"/>
          <w:szCs w:val="28"/>
        </w:rPr>
        <w:t>концептуальні</w:t>
      </w:r>
      <w:r w:rsidR="00FF2136" w:rsidRPr="00F62544">
        <w:rPr>
          <w:sz w:val="28"/>
          <w:szCs w:val="28"/>
        </w:rPr>
        <w:t xml:space="preserve"> </w:t>
      </w:r>
      <w:r w:rsidRPr="00F62544">
        <w:rPr>
          <w:sz w:val="28"/>
          <w:szCs w:val="28"/>
        </w:rPr>
        <w:t>домени.</w:t>
      </w:r>
      <w:r w:rsidR="00FF2136" w:rsidRPr="00F62544">
        <w:rPr>
          <w:sz w:val="28"/>
          <w:szCs w:val="28"/>
        </w:rPr>
        <w:t xml:space="preserve"> </w:t>
      </w:r>
      <w:r w:rsidR="0020105E" w:rsidRPr="00F62544">
        <w:rPr>
          <w:sz w:val="28"/>
          <w:szCs w:val="28"/>
        </w:rPr>
        <w:t>Згідно</w:t>
      </w:r>
      <w:r w:rsidR="00FF2136" w:rsidRPr="00F62544">
        <w:rPr>
          <w:sz w:val="28"/>
          <w:szCs w:val="28"/>
        </w:rPr>
        <w:t xml:space="preserve"> </w:t>
      </w:r>
      <w:r w:rsidR="0020105E" w:rsidRPr="00F62544">
        <w:rPr>
          <w:sz w:val="28"/>
          <w:szCs w:val="28"/>
        </w:rPr>
        <w:t>з</w:t>
      </w:r>
      <w:r w:rsidR="00FF2136" w:rsidRPr="00F62544">
        <w:rPr>
          <w:sz w:val="28"/>
          <w:szCs w:val="28"/>
        </w:rPr>
        <w:t xml:space="preserve"> </w:t>
      </w:r>
      <w:r w:rsidR="0020105E" w:rsidRPr="00F62544">
        <w:rPr>
          <w:sz w:val="28"/>
          <w:szCs w:val="28"/>
        </w:rPr>
        <w:t>принципом</w:t>
      </w:r>
      <w:r w:rsidR="00FF2136" w:rsidRPr="00F62544">
        <w:rPr>
          <w:sz w:val="28"/>
          <w:szCs w:val="28"/>
        </w:rPr>
        <w:t xml:space="preserve"> </w:t>
      </w:r>
      <w:r w:rsidR="0020105E" w:rsidRPr="00F62544">
        <w:rPr>
          <w:sz w:val="28"/>
          <w:szCs w:val="28"/>
        </w:rPr>
        <w:t>«втіленості»</w:t>
      </w:r>
      <w:r w:rsidR="00FF2136" w:rsidRPr="00F62544">
        <w:rPr>
          <w:sz w:val="28"/>
          <w:szCs w:val="28"/>
        </w:rPr>
        <w:t xml:space="preserve"> </w:t>
      </w:r>
      <w:r w:rsidR="0020105E" w:rsidRPr="00F62544">
        <w:rPr>
          <w:sz w:val="28"/>
          <w:szCs w:val="28"/>
        </w:rPr>
        <w:t>(embodiment)</w:t>
      </w:r>
      <w:r w:rsidR="00FF2136" w:rsidRPr="00F62544">
        <w:rPr>
          <w:sz w:val="28"/>
          <w:szCs w:val="28"/>
        </w:rPr>
        <w:t xml:space="preserve"> </w:t>
      </w:r>
      <w:r w:rsidR="0020105E" w:rsidRPr="00F62544">
        <w:rPr>
          <w:sz w:val="28"/>
          <w:szCs w:val="28"/>
        </w:rPr>
        <w:t>когнітивних</w:t>
      </w:r>
      <w:r w:rsidR="00FF2136" w:rsidRPr="00F62544">
        <w:rPr>
          <w:sz w:val="28"/>
          <w:szCs w:val="28"/>
        </w:rPr>
        <w:t xml:space="preserve"> </w:t>
      </w:r>
      <w:r w:rsidR="0020105E" w:rsidRPr="00F62544">
        <w:rPr>
          <w:sz w:val="28"/>
          <w:szCs w:val="28"/>
        </w:rPr>
        <w:t>структур,</w:t>
      </w:r>
      <w:r w:rsidR="00FF2136" w:rsidRPr="00F62544">
        <w:rPr>
          <w:sz w:val="28"/>
          <w:szCs w:val="28"/>
        </w:rPr>
        <w:t xml:space="preserve"> </w:t>
      </w:r>
      <w:r w:rsidR="0020105E" w:rsidRPr="00F62544">
        <w:rPr>
          <w:sz w:val="28"/>
          <w:szCs w:val="28"/>
        </w:rPr>
        <w:t>людина</w:t>
      </w:r>
      <w:r w:rsidR="00FF2136" w:rsidRPr="00F62544">
        <w:rPr>
          <w:sz w:val="28"/>
          <w:szCs w:val="28"/>
        </w:rPr>
        <w:t xml:space="preserve"> </w:t>
      </w:r>
      <w:r w:rsidRPr="00F62544">
        <w:rPr>
          <w:sz w:val="28"/>
          <w:szCs w:val="28"/>
        </w:rPr>
        <w:t>здійсн</w:t>
      </w:r>
      <w:r w:rsidR="0020105E" w:rsidRPr="00F62544">
        <w:rPr>
          <w:sz w:val="28"/>
          <w:szCs w:val="28"/>
        </w:rPr>
        <w:t>ює</w:t>
      </w:r>
      <w:r w:rsidR="00FF2136" w:rsidRPr="00F62544">
        <w:rPr>
          <w:sz w:val="28"/>
          <w:szCs w:val="28"/>
        </w:rPr>
        <w:t xml:space="preserve"> </w:t>
      </w:r>
      <w:r w:rsidR="006521D0" w:rsidRPr="00F62544">
        <w:rPr>
          <w:sz w:val="28"/>
          <w:szCs w:val="28"/>
        </w:rPr>
        <w:t>категоризацію</w:t>
      </w:r>
      <w:r w:rsidR="00FF2136" w:rsidRPr="00F62544">
        <w:rPr>
          <w:sz w:val="28"/>
          <w:szCs w:val="28"/>
        </w:rPr>
        <w:t xml:space="preserve"> </w:t>
      </w:r>
      <w:r w:rsidR="006521D0" w:rsidRPr="00F62544">
        <w:rPr>
          <w:sz w:val="28"/>
          <w:szCs w:val="28"/>
        </w:rPr>
        <w:t>дійсності</w:t>
      </w:r>
      <w:r w:rsidR="00FF2136" w:rsidRPr="00F62544">
        <w:rPr>
          <w:sz w:val="28"/>
          <w:szCs w:val="28"/>
        </w:rPr>
        <w:t xml:space="preserve"> </w:t>
      </w:r>
      <w:r w:rsidR="006521D0" w:rsidRPr="00F62544">
        <w:rPr>
          <w:sz w:val="28"/>
          <w:szCs w:val="28"/>
        </w:rPr>
        <w:t>прости</w:t>
      </w:r>
      <w:r w:rsidRPr="00F62544">
        <w:rPr>
          <w:sz w:val="28"/>
          <w:szCs w:val="28"/>
        </w:rPr>
        <w:t>ми</w:t>
      </w:r>
      <w:r w:rsidR="00FF2136" w:rsidRPr="00F62544">
        <w:rPr>
          <w:sz w:val="28"/>
          <w:szCs w:val="28"/>
        </w:rPr>
        <w:t xml:space="preserve"> </w:t>
      </w:r>
      <w:r w:rsidR="00D32B5B" w:rsidRPr="00F62544">
        <w:rPr>
          <w:sz w:val="28"/>
          <w:szCs w:val="28"/>
        </w:rPr>
        <w:t>когнітивними</w:t>
      </w:r>
      <w:r w:rsidR="00FF2136" w:rsidRPr="00F62544">
        <w:rPr>
          <w:sz w:val="28"/>
          <w:szCs w:val="28"/>
        </w:rPr>
        <w:t xml:space="preserve"> </w:t>
      </w:r>
      <w:r w:rsidR="006521D0" w:rsidRPr="00F62544">
        <w:rPr>
          <w:sz w:val="28"/>
          <w:szCs w:val="28"/>
        </w:rPr>
        <w:t>структур</w:t>
      </w:r>
      <w:r w:rsidR="00D32B5B" w:rsidRPr="00F62544">
        <w:rPr>
          <w:sz w:val="28"/>
          <w:szCs w:val="28"/>
        </w:rPr>
        <w:t>ами,</w:t>
      </w:r>
      <w:r w:rsidR="00FF2136" w:rsidRPr="00F62544">
        <w:rPr>
          <w:sz w:val="28"/>
          <w:szCs w:val="28"/>
        </w:rPr>
        <w:t xml:space="preserve"> </w:t>
      </w:r>
      <w:r w:rsidR="00D32B5B" w:rsidRPr="00F62544">
        <w:rPr>
          <w:sz w:val="28"/>
          <w:szCs w:val="28"/>
        </w:rPr>
        <w:t>які</w:t>
      </w:r>
      <w:r w:rsidR="00FF2136" w:rsidRPr="00F62544">
        <w:rPr>
          <w:sz w:val="28"/>
          <w:szCs w:val="28"/>
        </w:rPr>
        <w:t xml:space="preserve"> </w:t>
      </w:r>
      <w:r w:rsidR="00D32B5B" w:rsidRPr="00F62544">
        <w:rPr>
          <w:sz w:val="28"/>
          <w:szCs w:val="28"/>
        </w:rPr>
        <w:t>називають</w:t>
      </w:r>
      <w:r w:rsidR="00FF2136" w:rsidRPr="00F62544">
        <w:rPr>
          <w:sz w:val="28"/>
          <w:szCs w:val="28"/>
        </w:rPr>
        <w:t xml:space="preserve"> </w:t>
      </w:r>
      <w:r w:rsidR="006521D0" w:rsidRPr="00F62544">
        <w:rPr>
          <w:sz w:val="28"/>
          <w:szCs w:val="28"/>
        </w:rPr>
        <w:t>«образ-схем</w:t>
      </w:r>
      <w:r w:rsidR="00D32B5B" w:rsidRPr="00F62544">
        <w:rPr>
          <w:sz w:val="28"/>
          <w:szCs w:val="28"/>
        </w:rPr>
        <w:t>ами</w:t>
      </w:r>
      <w:r w:rsidR="006521D0" w:rsidRPr="00F62544">
        <w:rPr>
          <w:sz w:val="28"/>
          <w:szCs w:val="28"/>
        </w:rPr>
        <w:t>»</w:t>
      </w:r>
      <w:r w:rsidR="00FF2136" w:rsidRPr="00F62544">
        <w:rPr>
          <w:sz w:val="28"/>
          <w:szCs w:val="28"/>
        </w:rPr>
        <w:t xml:space="preserve"> </w:t>
      </w:r>
      <w:r w:rsidR="006521D0" w:rsidRPr="00F62544">
        <w:rPr>
          <w:sz w:val="28"/>
          <w:szCs w:val="28"/>
        </w:rPr>
        <w:t>[</w:t>
      </w:r>
      <w:r w:rsidR="00F62544" w:rsidRPr="009903D8">
        <w:rPr>
          <w:sz w:val="28"/>
          <w:szCs w:val="28"/>
        </w:rPr>
        <w:t>6</w:t>
      </w:r>
      <w:r w:rsidR="006521D0" w:rsidRPr="00F62544">
        <w:rPr>
          <w:sz w:val="28"/>
          <w:szCs w:val="28"/>
        </w:rPr>
        <w:t>,</w:t>
      </w:r>
      <w:r w:rsidR="00FF2136" w:rsidRPr="00F62544">
        <w:rPr>
          <w:sz w:val="28"/>
          <w:szCs w:val="28"/>
        </w:rPr>
        <w:t xml:space="preserve"> </w:t>
      </w:r>
      <w:r w:rsidR="006521D0" w:rsidRPr="00F62544">
        <w:rPr>
          <w:sz w:val="28"/>
          <w:szCs w:val="28"/>
        </w:rPr>
        <w:t>с.</w:t>
      </w:r>
      <w:r w:rsidR="00FF2136" w:rsidRPr="00F62544">
        <w:rPr>
          <w:sz w:val="28"/>
          <w:szCs w:val="28"/>
        </w:rPr>
        <w:t xml:space="preserve"> </w:t>
      </w:r>
      <w:r w:rsidR="006521D0" w:rsidRPr="00F62544">
        <w:rPr>
          <w:sz w:val="28"/>
          <w:szCs w:val="28"/>
        </w:rPr>
        <w:t>17].</w:t>
      </w:r>
      <w:r w:rsidR="00FF2136" w:rsidRPr="00F62544">
        <w:rPr>
          <w:sz w:val="28"/>
          <w:szCs w:val="28"/>
        </w:rPr>
        <w:t xml:space="preserve"> </w:t>
      </w:r>
    </w:p>
    <w:p w:rsidR="006521D0" w:rsidRPr="00F62544" w:rsidRDefault="005107D6" w:rsidP="006012E0">
      <w:pPr>
        <w:spacing w:line="360" w:lineRule="auto"/>
        <w:ind w:firstLine="709"/>
        <w:jc w:val="both"/>
        <w:rPr>
          <w:sz w:val="28"/>
          <w:szCs w:val="28"/>
        </w:rPr>
      </w:pPr>
      <w:r w:rsidRPr="00F62544">
        <w:rPr>
          <w:sz w:val="28"/>
          <w:szCs w:val="28"/>
        </w:rPr>
        <w:t>Думаючи</w:t>
      </w:r>
      <w:r w:rsidR="00FF2136" w:rsidRPr="00F62544">
        <w:rPr>
          <w:sz w:val="28"/>
          <w:szCs w:val="28"/>
        </w:rPr>
        <w:t xml:space="preserve"> </w:t>
      </w:r>
      <w:r w:rsidRPr="00F62544">
        <w:rPr>
          <w:sz w:val="28"/>
          <w:szCs w:val="28"/>
        </w:rPr>
        <w:t>про</w:t>
      </w:r>
      <w:r w:rsidR="00FF2136" w:rsidRPr="00F62544">
        <w:rPr>
          <w:sz w:val="28"/>
          <w:szCs w:val="28"/>
        </w:rPr>
        <w:t xml:space="preserve"> </w:t>
      </w:r>
      <w:r w:rsidRPr="00F62544">
        <w:rPr>
          <w:sz w:val="28"/>
          <w:szCs w:val="28"/>
        </w:rPr>
        <w:t>одне</w:t>
      </w:r>
      <w:r w:rsidR="00FF2136" w:rsidRPr="00F62544">
        <w:rPr>
          <w:sz w:val="28"/>
          <w:szCs w:val="28"/>
        </w:rPr>
        <w:t xml:space="preserve"> </w:t>
      </w:r>
      <w:r w:rsidRPr="00F62544">
        <w:rPr>
          <w:sz w:val="28"/>
          <w:szCs w:val="28"/>
        </w:rPr>
        <w:t>поняття</w:t>
      </w:r>
      <w:r w:rsidR="00FF2136" w:rsidRPr="00F62544">
        <w:rPr>
          <w:sz w:val="28"/>
          <w:szCs w:val="28"/>
        </w:rPr>
        <w:t xml:space="preserve"> </w:t>
      </w:r>
      <w:r w:rsidRPr="00F62544">
        <w:rPr>
          <w:sz w:val="28"/>
          <w:szCs w:val="28"/>
        </w:rPr>
        <w:t>крізь</w:t>
      </w:r>
      <w:r w:rsidR="00FF2136" w:rsidRPr="00F62544">
        <w:rPr>
          <w:sz w:val="28"/>
          <w:szCs w:val="28"/>
        </w:rPr>
        <w:t xml:space="preserve"> </w:t>
      </w:r>
      <w:r w:rsidRPr="00F62544">
        <w:rPr>
          <w:sz w:val="28"/>
          <w:szCs w:val="28"/>
        </w:rPr>
        <w:t>призму</w:t>
      </w:r>
      <w:r w:rsidR="00FF2136" w:rsidRPr="00F62544">
        <w:rPr>
          <w:sz w:val="28"/>
          <w:szCs w:val="28"/>
        </w:rPr>
        <w:t xml:space="preserve"> </w:t>
      </w:r>
      <w:r w:rsidRPr="00F62544">
        <w:rPr>
          <w:sz w:val="28"/>
          <w:szCs w:val="28"/>
        </w:rPr>
        <w:t>іншого,</w:t>
      </w:r>
      <w:r w:rsidR="00FF2136" w:rsidRPr="00F62544">
        <w:rPr>
          <w:sz w:val="28"/>
          <w:szCs w:val="28"/>
        </w:rPr>
        <w:t xml:space="preserve"> </w:t>
      </w:r>
      <w:r w:rsidRPr="00F62544">
        <w:rPr>
          <w:sz w:val="28"/>
          <w:szCs w:val="28"/>
        </w:rPr>
        <w:t>людина</w:t>
      </w:r>
      <w:r w:rsidR="00FF2136" w:rsidRPr="00F62544">
        <w:rPr>
          <w:sz w:val="28"/>
          <w:szCs w:val="28"/>
        </w:rPr>
        <w:t xml:space="preserve"> </w:t>
      </w:r>
      <w:r w:rsidRPr="00F62544">
        <w:rPr>
          <w:sz w:val="28"/>
          <w:szCs w:val="28"/>
        </w:rPr>
        <w:t>здійснює</w:t>
      </w:r>
      <w:r w:rsidR="00FF2136" w:rsidRPr="00F62544">
        <w:rPr>
          <w:sz w:val="28"/>
          <w:szCs w:val="28"/>
        </w:rPr>
        <w:t xml:space="preserve"> </w:t>
      </w:r>
      <w:r w:rsidRPr="00F62544">
        <w:rPr>
          <w:sz w:val="28"/>
          <w:szCs w:val="28"/>
        </w:rPr>
        <w:t>процес</w:t>
      </w:r>
      <w:r w:rsidR="00FF2136" w:rsidRPr="00F62544">
        <w:rPr>
          <w:sz w:val="28"/>
          <w:szCs w:val="28"/>
        </w:rPr>
        <w:t xml:space="preserve"> </w:t>
      </w:r>
      <w:r w:rsidRPr="00F62544">
        <w:rPr>
          <w:sz w:val="28"/>
          <w:szCs w:val="28"/>
        </w:rPr>
        <w:t>мапування</w:t>
      </w:r>
      <w:r w:rsidR="00FF2136" w:rsidRPr="00F62544">
        <w:rPr>
          <w:sz w:val="28"/>
          <w:szCs w:val="28"/>
        </w:rPr>
        <w:t xml:space="preserve"> </w:t>
      </w:r>
      <w:r w:rsidR="006521D0" w:rsidRPr="00F62544">
        <w:rPr>
          <w:sz w:val="28"/>
          <w:szCs w:val="28"/>
        </w:rPr>
        <w:t>(mapping)</w:t>
      </w:r>
      <w:r w:rsidR="00FF2136" w:rsidRPr="00F62544">
        <w:rPr>
          <w:sz w:val="28"/>
          <w:szCs w:val="28"/>
        </w:rPr>
        <w:t xml:space="preserve"> </w:t>
      </w:r>
      <w:r w:rsidR="006521D0" w:rsidRPr="00F62544">
        <w:rPr>
          <w:sz w:val="28"/>
          <w:szCs w:val="28"/>
        </w:rPr>
        <w:t>[</w:t>
      </w:r>
      <w:r w:rsidR="00F62544" w:rsidRPr="00F62544">
        <w:rPr>
          <w:sz w:val="28"/>
          <w:szCs w:val="28"/>
        </w:rPr>
        <w:t>9; 14; 26</w:t>
      </w:r>
      <w:r w:rsidR="006521D0" w:rsidRPr="00F62544">
        <w:rPr>
          <w:sz w:val="28"/>
          <w:szCs w:val="28"/>
        </w:rPr>
        <w:t>;</w:t>
      </w:r>
      <w:r w:rsidR="00FF2136" w:rsidRPr="00F62544">
        <w:rPr>
          <w:sz w:val="28"/>
          <w:szCs w:val="28"/>
        </w:rPr>
        <w:t xml:space="preserve"> </w:t>
      </w:r>
      <w:r w:rsidR="00F62544" w:rsidRPr="00F62544">
        <w:rPr>
          <w:sz w:val="28"/>
          <w:szCs w:val="28"/>
        </w:rPr>
        <w:t>35</w:t>
      </w:r>
      <w:r w:rsidRPr="00F62544">
        <w:rPr>
          <w:sz w:val="28"/>
          <w:szCs w:val="28"/>
        </w:rPr>
        <w:t>],</w:t>
      </w:r>
      <w:r w:rsidR="00FF2136" w:rsidRPr="00F62544">
        <w:rPr>
          <w:sz w:val="28"/>
          <w:szCs w:val="28"/>
        </w:rPr>
        <w:t xml:space="preserve"> </w:t>
      </w:r>
      <w:r w:rsidRPr="00F62544">
        <w:rPr>
          <w:sz w:val="28"/>
          <w:szCs w:val="28"/>
        </w:rPr>
        <w:t>тобто</w:t>
      </w:r>
      <w:r w:rsidR="00FF2136" w:rsidRPr="00F62544">
        <w:rPr>
          <w:sz w:val="28"/>
          <w:szCs w:val="28"/>
        </w:rPr>
        <w:t xml:space="preserve"> </w:t>
      </w:r>
      <w:r w:rsidR="006521D0" w:rsidRPr="00F62544">
        <w:rPr>
          <w:sz w:val="28"/>
          <w:szCs w:val="28"/>
        </w:rPr>
        <w:t>наклада</w:t>
      </w:r>
      <w:r w:rsidRPr="00F62544">
        <w:rPr>
          <w:sz w:val="28"/>
          <w:szCs w:val="28"/>
        </w:rPr>
        <w:t>є</w:t>
      </w:r>
      <w:r w:rsidR="00FF2136" w:rsidRPr="00F62544">
        <w:rPr>
          <w:sz w:val="28"/>
          <w:szCs w:val="28"/>
        </w:rPr>
        <w:t xml:space="preserve"> </w:t>
      </w:r>
      <w:r w:rsidRPr="00F62544">
        <w:rPr>
          <w:sz w:val="28"/>
          <w:szCs w:val="28"/>
        </w:rPr>
        <w:t>елементи</w:t>
      </w:r>
      <w:r w:rsidR="00FF2136" w:rsidRPr="003C6A3B">
        <w:rPr>
          <w:sz w:val="28"/>
          <w:szCs w:val="28"/>
        </w:rPr>
        <w:t xml:space="preserve"> </w:t>
      </w:r>
      <w:r w:rsidRPr="003C6A3B">
        <w:rPr>
          <w:sz w:val="28"/>
          <w:szCs w:val="28"/>
        </w:rPr>
        <w:t>вихідного</w:t>
      </w:r>
      <w:r w:rsidR="00FF2136" w:rsidRPr="003C6A3B">
        <w:rPr>
          <w:sz w:val="28"/>
          <w:szCs w:val="28"/>
        </w:rPr>
        <w:t xml:space="preserve"> </w:t>
      </w:r>
      <w:r w:rsidR="006521D0" w:rsidRPr="003C6A3B">
        <w:rPr>
          <w:sz w:val="28"/>
          <w:szCs w:val="28"/>
        </w:rPr>
        <w:t>концепту</w:t>
      </w:r>
      <w:r w:rsidR="00FF2136" w:rsidRPr="003C6A3B">
        <w:rPr>
          <w:sz w:val="28"/>
          <w:szCs w:val="28"/>
        </w:rPr>
        <w:t xml:space="preserve"> </w:t>
      </w:r>
      <w:r w:rsidRPr="003C6A3B">
        <w:rPr>
          <w:sz w:val="28"/>
          <w:szCs w:val="28"/>
        </w:rPr>
        <w:t>чи</w:t>
      </w:r>
      <w:r w:rsidR="00FF2136" w:rsidRPr="003C6A3B">
        <w:rPr>
          <w:sz w:val="28"/>
          <w:szCs w:val="28"/>
        </w:rPr>
        <w:t xml:space="preserve"> </w:t>
      </w:r>
      <w:r w:rsidR="006521D0" w:rsidRPr="003C6A3B">
        <w:rPr>
          <w:sz w:val="28"/>
          <w:szCs w:val="28"/>
        </w:rPr>
        <w:t>домену</w:t>
      </w:r>
      <w:r w:rsidR="00FF2136" w:rsidRPr="003C6A3B">
        <w:rPr>
          <w:sz w:val="28"/>
          <w:szCs w:val="28"/>
        </w:rPr>
        <w:t xml:space="preserve"> </w:t>
      </w:r>
      <w:r w:rsidR="006521D0" w:rsidRPr="003C6A3B">
        <w:rPr>
          <w:sz w:val="28"/>
          <w:szCs w:val="28"/>
        </w:rPr>
        <w:t>на</w:t>
      </w:r>
      <w:r w:rsidR="00FF2136" w:rsidRPr="003C6A3B">
        <w:rPr>
          <w:sz w:val="28"/>
          <w:szCs w:val="28"/>
        </w:rPr>
        <w:t xml:space="preserve"> </w:t>
      </w:r>
      <w:r w:rsidR="006521D0" w:rsidRPr="003C6A3B">
        <w:rPr>
          <w:sz w:val="28"/>
          <w:szCs w:val="28"/>
        </w:rPr>
        <w:t>ділянки</w:t>
      </w:r>
      <w:r w:rsidR="00FF2136" w:rsidRPr="003C6A3B">
        <w:rPr>
          <w:sz w:val="28"/>
          <w:szCs w:val="28"/>
        </w:rPr>
        <w:t xml:space="preserve"> </w:t>
      </w:r>
      <w:r w:rsidRPr="003C6A3B">
        <w:rPr>
          <w:sz w:val="28"/>
          <w:szCs w:val="28"/>
        </w:rPr>
        <w:t>цільового</w:t>
      </w:r>
      <w:r w:rsidR="00FF2136" w:rsidRPr="003C6A3B">
        <w:rPr>
          <w:sz w:val="28"/>
          <w:szCs w:val="28"/>
        </w:rPr>
        <w:t xml:space="preserve"> </w:t>
      </w:r>
      <w:r w:rsidR="006521D0" w:rsidRPr="003C6A3B">
        <w:rPr>
          <w:sz w:val="28"/>
          <w:szCs w:val="28"/>
        </w:rPr>
        <w:t>концепту</w:t>
      </w:r>
      <w:r w:rsidR="00FF2136" w:rsidRPr="003C6A3B">
        <w:rPr>
          <w:sz w:val="28"/>
          <w:szCs w:val="28"/>
        </w:rPr>
        <w:t xml:space="preserve"> </w:t>
      </w:r>
      <w:r w:rsidRPr="003C6A3B">
        <w:rPr>
          <w:sz w:val="28"/>
          <w:szCs w:val="28"/>
        </w:rPr>
        <w:t>чи</w:t>
      </w:r>
      <w:r w:rsidR="00FF2136" w:rsidRPr="003C6A3B">
        <w:rPr>
          <w:sz w:val="28"/>
          <w:szCs w:val="28"/>
        </w:rPr>
        <w:t xml:space="preserve"> </w:t>
      </w:r>
      <w:r w:rsidRPr="003C6A3B">
        <w:rPr>
          <w:sz w:val="28"/>
          <w:szCs w:val="28"/>
        </w:rPr>
        <w:t>домену.</w:t>
      </w:r>
      <w:r w:rsidR="00FF2136" w:rsidRPr="003C6A3B">
        <w:rPr>
          <w:sz w:val="28"/>
          <w:szCs w:val="28"/>
        </w:rPr>
        <w:t xml:space="preserve"> </w:t>
      </w:r>
      <w:r w:rsidRPr="003C6A3B">
        <w:rPr>
          <w:sz w:val="28"/>
          <w:szCs w:val="28"/>
        </w:rPr>
        <w:t>У</w:t>
      </w:r>
      <w:r w:rsidR="00FF2136" w:rsidRPr="003C6A3B">
        <w:rPr>
          <w:sz w:val="28"/>
          <w:szCs w:val="28"/>
        </w:rPr>
        <w:t xml:space="preserve"> </w:t>
      </w:r>
      <w:r w:rsidRPr="003C6A3B">
        <w:rPr>
          <w:sz w:val="28"/>
          <w:szCs w:val="28"/>
        </w:rPr>
        <w:t>процесі</w:t>
      </w:r>
      <w:r w:rsidR="00FF2136" w:rsidRPr="003C6A3B">
        <w:rPr>
          <w:sz w:val="28"/>
          <w:szCs w:val="28"/>
        </w:rPr>
        <w:t xml:space="preserve"> </w:t>
      </w:r>
      <w:r w:rsidRPr="003C6A3B">
        <w:rPr>
          <w:sz w:val="28"/>
          <w:szCs w:val="28"/>
        </w:rPr>
        <w:t>мапування</w:t>
      </w:r>
      <w:r w:rsidR="00FF2136" w:rsidRPr="003C6A3B">
        <w:rPr>
          <w:sz w:val="28"/>
          <w:szCs w:val="28"/>
        </w:rPr>
        <w:t xml:space="preserve"> </w:t>
      </w:r>
      <w:r w:rsidRPr="00F62544">
        <w:rPr>
          <w:sz w:val="28"/>
          <w:szCs w:val="28"/>
        </w:rPr>
        <w:t>виявляються</w:t>
      </w:r>
      <w:r w:rsidR="00FF2136" w:rsidRPr="00F62544">
        <w:rPr>
          <w:sz w:val="28"/>
          <w:szCs w:val="28"/>
        </w:rPr>
        <w:t xml:space="preserve"> </w:t>
      </w:r>
      <w:r w:rsidRPr="00F62544">
        <w:rPr>
          <w:sz w:val="28"/>
          <w:szCs w:val="28"/>
        </w:rPr>
        <w:t>певні</w:t>
      </w:r>
      <w:r w:rsidR="00FF2136" w:rsidRPr="00F62544">
        <w:rPr>
          <w:sz w:val="28"/>
          <w:szCs w:val="28"/>
        </w:rPr>
        <w:t xml:space="preserve"> </w:t>
      </w:r>
      <w:r w:rsidRPr="00F62544">
        <w:rPr>
          <w:sz w:val="28"/>
          <w:szCs w:val="28"/>
        </w:rPr>
        <w:t>ознаки</w:t>
      </w:r>
      <w:r w:rsidR="00FF2136" w:rsidRPr="00F62544">
        <w:rPr>
          <w:sz w:val="28"/>
          <w:szCs w:val="28"/>
        </w:rPr>
        <w:t xml:space="preserve"> </w:t>
      </w:r>
      <w:r w:rsidRPr="00F62544">
        <w:rPr>
          <w:sz w:val="28"/>
          <w:szCs w:val="28"/>
        </w:rPr>
        <w:t>та</w:t>
      </w:r>
      <w:r w:rsidR="00FF2136" w:rsidRPr="00F62544">
        <w:rPr>
          <w:sz w:val="28"/>
          <w:szCs w:val="28"/>
        </w:rPr>
        <w:t xml:space="preserve"> </w:t>
      </w:r>
      <w:r w:rsidRPr="00F62544">
        <w:rPr>
          <w:sz w:val="28"/>
          <w:szCs w:val="28"/>
        </w:rPr>
        <w:t>у</w:t>
      </w:r>
      <w:r w:rsidR="006521D0" w:rsidRPr="00F62544">
        <w:rPr>
          <w:sz w:val="28"/>
          <w:szCs w:val="28"/>
        </w:rPr>
        <w:t>творюють</w:t>
      </w:r>
      <w:r w:rsidR="00FF2136" w:rsidRPr="00F62544">
        <w:rPr>
          <w:sz w:val="28"/>
          <w:szCs w:val="28"/>
        </w:rPr>
        <w:t xml:space="preserve"> </w:t>
      </w:r>
      <w:r w:rsidR="006521D0" w:rsidRPr="00F62544">
        <w:rPr>
          <w:sz w:val="28"/>
          <w:szCs w:val="28"/>
        </w:rPr>
        <w:t>зону</w:t>
      </w:r>
      <w:r w:rsidR="00FF2136" w:rsidRPr="00F62544">
        <w:rPr>
          <w:sz w:val="28"/>
          <w:szCs w:val="28"/>
        </w:rPr>
        <w:t xml:space="preserve"> </w:t>
      </w:r>
      <w:r w:rsidR="006521D0" w:rsidRPr="00F62544">
        <w:rPr>
          <w:sz w:val="28"/>
          <w:szCs w:val="28"/>
        </w:rPr>
        <w:t>перехресного</w:t>
      </w:r>
      <w:r w:rsidR="00FF2136" w:rsidRPr="00F62544">
        <w:rPr>
          <w:sz w:val="28"/>
          <w:szCs w:val="28"/>
        </w:rPr>
        <w:t xml:space="preserve"> </w:t>
      </w:r>
      <w:r w:rsidR="006521D0" w:rsidRPr="00F62544">
        <w:rPr>
          <w:sz w:val="28"/>
          <w:szCs w:val="28"/>
        </w:rPr>
        <w:t>мапування</w:t>
      </w:r>
      <w:r w:rsidR="00FF2136" w:rsidRPr="00F62544">
        <w:rPr>
          <w:sz w:val="28"/>
          <w:szCs w:val="28"/>
        </w:rPr>
        <w:t xml:space="preserve"> </w:t>
      </w:r>
      <w:r w:rsidR="006521D0" w:rsidRPr="00F62544">
        <w:rPr>
          <w:sz w:val="28"/>
          <w:szCs w:val="28"/>
        </w:rPr>
        <w:t>(сross-mapping)</w:t>
      </w:r>
      <w:r w:rsidR="00FF2136" w:rsidRPr="00F62544">
        <w:rPr>
          <w:sz w:val="28"/>
          <w:szCs w:val="28"/>
        </w:rPr>
        <w:t xml:space="preserve"> </w:t>
      </w:r>
      <w:r w:rsidR="006521D0" w:rsidRPr="00F62544">
        <w:rPr>
          <w:sz w:val="28"/>
          <w:szCs w:val="28"/>
        </w:rPr>
        <w:t>[</w:t>
      </w:r>
      <w:r w:rsidR="00F62544" w:rsidRPr="009903D8">
        <w:rPr>
          <w:sz w:val="28"/>
          <w:szCs w:val="28"/>
          <w:lang w:val="ru-RU"/>
        </w:rPr>
        <w:t>16</w:t>
      </w:r>
      <w:r w:rsidR="006521D0" w:rsidRPr="00F62544">
        <w:rPr>
          <w:sz w:val="28"/>
          <w:szCs w:val="28"/>
        </w:rPr>
        <w:t>,</w:t>
      </w:r>
      <w:r w:rsidR="00FF2136" w:rsidRPr="00F62544">
        <w:rPr>
          <w:sz w:val="28"/>
          <w:szCs w:val="28"/>
        </w:rPr>
        <w:t xml:space="preserve"> </w:t>
      </w:r>
      <w:r w:rsidR="006521D0" w:rsidRPr="00F62544">
        <w:rPr>
          <w:sz w:val="28"/>
          <w:szCs w:val="28"/>
        </w:rPr>
        <w:t>с.</w:t>
      </w:r>
      <w:r w:rsidR="00FF2136" w:rsidRPr="00F62544">
        <w:rPr>
          <w:sz w:val="28"/>
          <w:szCs w:val="28"/>
        </w:rPr>
        <w:t xml:space="preserve"> </w:t>
      </w:r>
      <w:r w:rsidR="006521D0" w:rsidRPr="00F62544">
        <w:rPr>
          <w:sz w:val="28"/>
          <w:szCs w:val="28"/>
        </w:rPr>
        <w:t>50;</w:t>
      </w:r>
      <w:r w:rsidR="00FF2136" w:rsidRPr="00F62544">
        <w:rPr>
          <w:sz w:val="28"/>
          <w:szCs w:val="28"/>
        </w:rPr>
        <w:t xml:space="preserve"> </w:t>
      </w:r>
      <w:r w:rsidR="00F62544" w:rsidRPr="009903D8">
        <w:rPr>
          <w:sz w:val="28"/>
          <w:szCs w:val="28"/>
          <w:lang w:val="ru-RU"/>
        </w:rPr>
        <w:t>44</w:t>
      </w:r>
      <w:r w:rsidR="006521D0" w:rsidRPr="00F62544">
        <w:rPr>
          <w:sz w:val="28"/>
          <w:szCs w:val="28"/>
        </w:rPr>
        <w:t>,</w:t>
      </w:r>
      <w:r w:rsidR="00FF2136" w:rsidRPr="00F62544">
        <w:rPr>
          <w:sz w:val="28"/>
          <w:szCs w:val="28"/>
        </w:rPr>
        <w:t xml:space="preserve"> </w:t>
      </w:r>
      <w:r w:rsidR="006521D0" w:rsidRPr="00F62544">
        <w:rPr>
          <w:sz w:val="28"/>
          <w:szCs w:val="28"/>
        </w:rPr>
        <w:t>c.</w:t>
      </w:r>
      <w:r w:rsidR="00FF2136" w:rsidRPr="00F62544">
        <w:rPr>
          <w:sz w:val="28"/>
          <w:szCs w:val="28"/>
        </w:rPr>
        <w:t xml:space="preserve"> </w:t>
      </w:r>
      <w:r w:rsidR="006521D0" w:rsidRPr="00F62544">
        <w:rPr>
          <w:sz w:val="28"/>
          <w:szCs w:val="28"/>
        </w:rPr>
        <w:t>203,</w:t>
      </w:r>
      <w:r w:rsidR="00FF2136" w:rsidRPr="00F62544">
        <w:rPr>
          <w:sz w:val="28"/>
          <w:szCs w:val="28"/>
        </w:rPr>
        <w:t xml:space="preserve"> </w:t>
      </w:r>
      <w:r w:rsidR="006521D0" w:rsidRPr="00F62544">
        <w:rPr>
          <w:sz w:val="28"/>
          <w:szCs w:val="28"/>
        </w:rPr>
        <w:t>245</w:t>
      </w:r>
      <w:r w:rsidR="00885311" w:rsidRPr="009903D8">
        <w:rPr>
          <w:sz w:val="28"/>
          <w:szCs w:val="28"/>
          <w:lang w:val="ru-RU"/>
        </w:rPr>
        <w:t>; 39</w:t>
      </w:r>
      <w:r w:rsidR="006521D0" w:rsidRPr="00F62544">
        <w:rPr>
          <w:sz w:val="28"/>
          <w:szCs w:val="28"/>
        </w:rPr>
        <w:t>].</w:t>
      </w:r>
      <w:r w:rsidR="00FF2136" w:rsidRPr="00F62544">
        <w:rPr>
          <w:sz w:val="28"/>
          <w:szCs w:val="28"/>
        </w:rPr>
        <w:t xml:space="preserve"> </w:t>
      </w:r>
      <w:r w:rsidRPr="00F62544">
        <w:rPr>
          <w:sz w:val="28"/>
          <w:szCs w:val="28"/>
        </w:rPr>
        <w:t>Елементи</w:t>
      </w:r>
      <w:r w:rsidR="00FF2136" w:rsidRPr="00F62544">
        <w:rPr>
          <w:sz w:val="28"/>
          <w:szCs w:val="28"/>
        </w:rPr>
        <w:t xml:space="preserve"> </w:t>
      </w:r>
      <w:r w:rsidRPr="00F62544">
        <w:rPr>
          <w:sz w:val="28"/>
          <w:szCs w:val="28"/>
        </w:rPr>
        <w:t>вихідного</w:t>
      </w:r>
      <w:r w:rsidR="00FF2136" w:rsidRPr="00F62544">
        <w:rPr>
          <w:sz w:val="28"/>
          <w:szCs w:val="28"/>
        </w:rPr>
        <w:t xml:space="preserve"> </w:t>
      </w:r>
      <w:r w:rsidRPr="00F62544">
        <w:rPr>
          <w:sz w:val="28"/>
          <w:szCs w:val="28"/>
        </w:rPr>
        <w:t>концепту,</w:t>
      </w:r>
      <w:r w:rsidR="00FF2136" w:rsidRPr="00F62544">
        <w:rPr>
          <w:sz w:val="28"/>
          <w:szCs w:val="28"/>
        </w:rPr>
        <w:t xml:space="preserve"> </w:t>
      </w:r>
      <w:r w:rsidRPr="00F62544">
        <w:rPr>
          <w:sz w:val="28"/>
          <w:szCs w:val="28"/>
        </w:rPr>
        <w:t>що</w:t>
      </w:r>
      <w:r w:rsidR="00FF2136" w:rsidRPr="00F62544">
        <w:rPr>
          <w:sz w:val="28"/>
          <w:szCs w:val="28"/>
        </w:rPr>
        <w:t xml:space="preserve"> </w:t>
      </w:r>
      <w:r w:rsidRPr="00F62544">
        <w:rPr>
          <w:sz w:val="28"/>
          <w:szCs w:val="28"/>
        </w:rPr>
        <w:t>використовуються</w:t>
      </w:r>
      <w:r w:rsidR="00FF2136" w:rsidRPr="00F62544">
        <w:rPr>
          <w:sz w:val="28"/>
          <w:szCs w:val="28"/>
        </w:rPr>
        <w:t xml:space="preserve"> </w:t>
      </w:r>
      <w:r w:rsidRPr="00F62544">
        <w:rPr>
          <w:sz w:val="28"/>
          <w:szCs w:val="28"/>
        </w:rPr>
        <w:t>при</w:t>
      </w:r>
      <w:r w:rsidR="00FF2136" w:rsidRPr="00F62544">
        <w:rPr>
          <w:sz w:val="28"/>
          <w:szCs w:val="28"/>
        </w:rPr>
        <w:t xml:space="preserve"> </w:t>
      </w:r>
      <w:r w:rsidRPr="00F62544">
        <w:rPr>
          <w:sz w:val="28"/>
          <w:szCs w:val="28"/>
        </w:rPr>
        <w:t>мапуванні,</w:t>
      </w:r>
      <w:r w:rsidR="00FF2136" w:rsidRPr="00F62544">
        <w:rPr>
          <w:sz w:val="28"/>
          <w:szCs w:val="28"/>
        </w:rPr>
        <w:t xml:space="preserve"> </w:t>
      </w:r>
      <w:r w:rsidRPr="00F62544">
        <w:rPr>
          <w:sz w:val="28"/>
          <w:szCs w:val="28"/>
        </w:rPr>
        <w:t>висвітлюють</w:t>
      </w:r>
      <w:r w:rsidR="00FF2136" w:rsidRPr="00F62544">
        <w:rPr>
          <w:sz w:val="28"/>
          <w:szCs w:val="28"/>
        </w:rPr>
        <w:t xml:space="preserve"> </w:t>
      </w:r>
      <w:r w:rsidRPr="00F62544">
        <w:rPr>
          <w:sz w:val="28"/>
          <w:szCs w:val="28"/>
        </w:rPr>
        <w:t>елементи</w:t>
      </w:r>
      <w:r w:rsidR="00FF2136" w:rsidRPr="00F62544">
        <w:rPr>
          <w:sz w:val="28"/>
          <w:szCs w:val="28"/>
        </w:rPr>
        <w:t xml:space="preserve"> </w:t>
      </w:r>
      <w:r w:rsidRPr="00F62544">
        <w:rPr>
          <w:sz w:val="28"/>
          <w:szCs w:val="28"/>
        </w:rPr>
        <w:t>цільового</w:t>
      </w:r>
      <w:r w:rsidR="00FF2136" w:rsidRPr="00F62544">
        <w:rPr>
          <w:sz w:val="28"/>
          <w:szCs w:val="28"/>
        </w:rPr>
        <w:t xml:space="preserve"> </w:t>
      </w:r>
      <w:r w:rsidRPr="00F62544">
        <w:rPr>
          <w:sz w:val="28"/>
          <w:szCs w:val="28"/>
        </w:rPr>
        <w:t>концепту</w:t>
      </w:r>
      <w:r w:rsidR="00FF2136" w:rsidRPr="00F62544">
        <w:rPr>
          <w:sz w:val="28"/>
          <w:szCs w:val="28"/>
        </w:rPr>
        <w:t xml:space="preserve"> </w:t>
      </w:r>
      <w:r w:rsidRPr="00F62544">
        <w:rPr>
          <w:sz w:val="28"/>
          <w:szCs w:val="28"/>
        </w:rPr>
        <w:t>чи</w:t>
      </w:r>
      <w:r w:rsidR="00FF2136" w:rsidRPr="00F62544">
        <w:rPr>
          <w:sz w:val="28"/>
          <w:szCs w:val="28"/>
        </w:rPr>
        <w:t xml:space="preserve"> </w:t>
      </w:r>
      <w:r w:rsidRPr="00F62544">
        <w:rPr>
          <w:sz w:val="28"/>
          <w:szCs w:val="28"/>
        </w:rPr>
        <w:t>домену,</w:t>
      </w:r>
      <w:r w:rsidR="00FF2136" w:rsidRPr="00F62544">
        <w:rPr>
          <w:sz w:val="28"/>
          <w:szCs w:val="28"/>
        </w:rPr>
        <w:t xml:space="preserve"> </w:t>
      </w:r>
      <w:r w:rsidRPr="00F62544">
        <w:rPr>
          <w:sz w:val="28"/>
          <w:szCs w:val="28"/>
        </w:rPr>
        <w:t>які</w:t>
      </w:r>
      <w:r w:rsidR="00FF2136" w:rsidRPr="00F62544">
        <w:rPr>
          <w:sz w:val="28"/>
          <w:szCs w:val="28"/>
        </w:rPr>
        <w:t xml:space="preserve"> </w:t>
      </w:r>
      <w:r w:rsidRPr="00F62544">
        <w:rPr>
          <w:sz w:val="28"/>
          <w:szCs w:val="28"/>
        </w:rPr>
        <w:t>вважаються</w:t>
      </w:r>
      <w:r w:rsidR="00FF2136" w:rsidRPr="00F62544">
        <w:rPr>
          <w:sz w:val="28"/>
          <w:szCs w:val="28"/>
        </w:rPr>
        <w:t xml:space="preserve"> </w:t>
      </w:r>
      <w:r w:rsidRPr="00F62544">
        <w:rPr>
          <w:sz w:val="28"/>
          <w:szCs w:val="28"/>
        </w:rPr>
        <w:t>ключовими</w:t>
      </w:r>
      <w:r w:rsidR="00FF2136" w:rsidRPr="00F62544">
        <w:rPr>
          <w:sz w:val="28"/>
          <w:szCs w:val="28"/>
        </w:rPr>
        <w:t xml:space="preserve"> </w:t>
      </w:r>
      <w:r w:rsidRPr="00F62544">
        <w:rPr>
          <w:sz w:val="28"/>
          <w:szCs w:val="28"/>
        </w:rPr>
        <w:t>для</w:t>
      </w:r>
      <w:r w:rsidR="00FF2136" w:rsidRPr="00F62544">
        <w:rPr>
          <w:sz w:val="28"/>
          <w:szCs w:val="28"/>
        </w:rPr>
        <w:t xml:space="preserve"> </w:t>
      </w:r>
      <w:r w:rsidRPr="00F62544">
        <w:rPr>
          <w:sz w:val="28"/>
          <w:szCs w:val="28"/>
        </w:rPr>
        <w:t>осмислення</w:t>
      </w:r>
      <w:r w:rsidR="00FF2136" w:rsidRPr="00F62544">
        <w:rPr>
          <w:sz w:val="28"/>
          <w:szCs w:val="28"/>
        </w:rPr>
        <w:t xml:space="preserve"> </w:t>
      </w:r>
      <w:r w:rsidRPr="00F62544">
        <w:rPr>
          <w:sz w:val="28"/>
          <w:szCs w:val="28"/>
        </w:rPr>
        <w:t>поняття.</w:t>
      </w:r>
      <w:r w:rsidR="00FF2136" w:rsidRPr="00F62544">
        <w:rPr>
          <w:sz w:val="28"/>
          <w:szCs w:val="28"/>
        </w:rPr>
        <w:t xml:space="preserve"> </w:t>
      </w:r>
      <w:r w:rsidRPr="00F62544">
        <w:rPr>
          <w:sz w:val="28"/>
          <w:szCs w:val="28"/>
        </w:rPr>
        <w:t>Інші</w:t>
      </w:r>
      <w:r w:rsidR="00FF2136" w:rsidRPr="00F62544">
        <w:rPr>
          <w:sz w:val="28"/>
          <w:szCs w:val="28"/>
        </w:rPr>
        <w:t xml:space="preserve"> </w:t>
      </w:r>
      <w:r w:rsidR="003F5863" w:rsidRPr="00F62544">
        <w:rPr>
          <w:sz w:val="28"/>
          <w:szCs w:val="28"/>
        </w:rPr>
        <w:t>елементи</w:t>
      </w:r>
      <w:r w:rsidR="00FF2136" w:rsidRPr="00F62544">
        <w:rPr>
          <w:sz w:val="28"/>
          <w:szCs w:val="28"/>
        </w:rPr>
        <w:t xml:space="preserve"> </w:t>
      </w:r>
      <w:r w:rsidR="003F5863" w:rsidRPr="00F62544">
        <w:rPr>
          <w:sz w:val="28"/>
          <w:szCs w:val="28"/>
        </w:rPr>
        <w:t>вихідного</w:t>
      </w:r>
      <w:r w:rsidR="00FF2136" w:rsidRPr="00F62544">
        <w:rPr>
          <w:sz w:val="28"/>
          <w:szCs w:val="28"/>
        </w:rPr>
        <w:t xml:space="preserve"> </w:t>
      </w:r>
      <w:r w:rsidR="003F5863" w:rsidRPr="00F62544">
        <w:rPr>
          <w:sz w:val="28"/>
          <w:szCs w:val="28"/>
        </w:rPr>
        <w:t>домену</w:t>
      </w:r>
      <w:r w:rsidR="00FF2136" w:rsidRPr="00F62544">
        <w:rPr>
          <w:sz w:val="28"/>
          <w:szCs w:val="28"/>
        </w:rPr>
        <w:t xml:space="preserve"> </w:t>
      </w:r>
      <w:r w:rsidR="003F5863" w:rsidRPr="00F62544">
        <w:rPr>
          <w:sz w:val="28"/>
          <w:szCs w:val="28"/>
        </w:rPr>
        <w:t>вважають</w:t>
      </w:r>
      <w:r w:rsidR="00FF2136" w:rsidRPr="00F62544">
        <w:rPr>
          <w:sz w:val="28"/>
          <w:szCs w:val="28"/>
        </w:rPr>
        <w:t xml:space="preserve"> </w:t>
      </w:r>
      <w:r w:rsidR="003F5863" w:rsidRPr="00F62544">
        <w:rPr>
          <w:sz w:val="28"/>
          <w:szCs w:val="28"/>
        </w:rPr>
        <w:t>затемненими,</w:t>
      </w:r>
      <w:r w:rsidR="00FF2136" w:rsidRPr="00F62544">
        <w:rPr>
          <w:sz w:val="28"/>
          <w:szCs w:val="28"/>
        </w:rPr>
        <w:t xml:space="preserve"> </w:t>
      </w:r>
      <w:r w:rsidR="003F5863" w:rsidRPr="00F62544">
        <w:rPr>
          <w:sz w:val="28"/>
          <w:szCs w:val="28"/>
        </w:rPr>
        <w:t>адже</w:t>
      </w:r>
      <w:r w:rsidR="00FF2136" w:rsidRPr="00F62544">
        <w:rPr>
          <w:sz w:val="28"/>
          <w:szCs w:val="28"/>
        </w:rPr>
        <w:t xml:space="preserve"> </w:t>
      </w:r>
      <w:r w:rsidR="003F5863" w:rsidRPr="00F62544">
        <w:rPr>
          <w:sz w:val="28"/>
          <w:szCs w:val="28"/>
        </w:rPr>
        <w:t>вони</w:t>
      </w:r>
      <w:r w:rsidR="00FF2136" w:rsidRPr="00F62544">
        <w:rPr>
          <w:sz w:val="28"/>
          <w:szCs w:val="28"/>
        </w:rPr>
        <w:t xml:space="preserve"> </w:t>
      </w:r>
      <w:r w:rsidR="003F5863" w:rsidRPr="00F62544">
        <w:rPr>
          <w:sz w:val="28"/>
          <w:szCs w:val="28"/>
        </w:rPr>
        <w:t>не</w:t>
      </w:r>
      <w:r w:rsidR="00FF2136" w:rsidRPr="00F62544">
        <w:rPr>
          <w:sz w:val="28"/>
          <w:szCs w:val="28"/>
        </w:rPr>
        <w:t xml:space="preserve"> </w:t>
      </w:r>
      <w:r w:rsidR="003F5863" w:rsidRPr="00F62544">
        <w:rPr>
          <w:sz w:val="28"/>
          <w:szCs w:val="28"/>
        </w:rPr>
        <w:t>використовуються</w:t>
      </w:r>
      <w:r w:rsidR="00FF2136" w:rsidRPr="00F62544">
        <w:rPr>
          <w:sz w:val="28"/>
          <w:szCs w:val="28"/>
        </w:rPr>
        <w:t xml:space="preserve"> </w:t>
      </w:r>
      <w:r w:rsidR="003F5863" w:rsidRPr="00F62544">
        <w:rPr>
          <w:sz w:val="28"/>
          <w:szCs w:val="28"/>
        </w:rPr>
        <w:t>при</w:t>
      </w:r>
      <w:r w:rsidR="00FF2136" w:rsidRPr="00F62544">
        <w:rPr>
          <w:sz w:val="28"/>
          <w:szCs w:val="28"/>
        </w:rPr>
        <w:t xml:space="preserve"> </w:t>
      </w:r>
      <w:r w:rsidR="003F5863" w:rsidRPr="00F62544">
        <w:rPr>
          <w:sz w:val="28"/>
          <w:szCs w:val="28"/>
        </w:rPr>
        <w:t>мапуванні.</w:t>
      </w:r>
      <w:r w:rsidR="00FF2136" w:rsidRPr="00F62544">
        <w:rPr>
          <w:sz w:val="28"/>
          <w:szCs w:val="28"/>
        </w:rPr>
        <w:t xml:space="preserve"> </w:t>
      </w:r>
      <w:r w:rsidR="006521D0" w:rsidRPr="00F62544">
        <w:rPr>
          <w:sz w:val="28"/>
          <w:szCs w:val="28"/>
        </w:rPr>
        <w:t>[</w:t>
      </w:r>
      <w:r w:rsidR="00F62544" w:rsidRPr="009903D8">
        <w:rPr>
          <w:sz w:val="28"/>
          <w:szCs w:val="28"/>
        </w:rPr>
        <w:t>7</w:t>
      </w:r>
      <w:r w:rsidR="006521D0" w:rsidRPr="00F62544">
        <w:rPr>
          <w:sz w:val="28"/>
          <w:szCs w:val="28"/>
        </w:rPr>
        <w:t>,</w:t>
      </w:r>
      <w:r w:rsidR="00FF2136" w:rsidRPr="00F62544">
        <w:rPr>
          <w:sz w:val="28"/>
          <w:szCs w:val="28"/>
        </w:rPr>
        <w:t xml:space="preserve"> </w:t>
      </w:r>
      <w:r w:rsidR="006521D0" w:rsidRPr="00F62544">
        <w:rPr>
          <w:sz w:val="28"/>
          <w:szCs w:val="28"/>
        </w:rPr>
        <w:t>с.</w:t>
      </w:r>
      <w:r w:rsidR="00FF2136" w:rsidRPr="00F62544">
        <w:rPr>
          <w:sz w:val="28"/>
          <w:szCs w:val="28"/>
        </w:rPr>
        <w:t xml:space="preserve"> </w:t>
      </w:r>
      <w:r w:rsidR="006521D0" w:rsidRPr="00F62544">
        <w:rPr>
          <w:sz w:val="28"/>
          <w:szCs w:val="28"/>
        </w:rPr>
        <w:t>269].</w:t>
      </w:r>
    </w:p>
    <w:p w:rsidR="006521D0" w:rsidRPr="003C6A3B" w:rsidRDefault="003F5863" w:rsidP="006012E0">
      <w:pPr>
        <w:spacing w:line="360" w:lineRule="auto"/>
        <w:ind w:firstLine="709"/>
        <w:jc w:val="both"/>
        <w:rPr>
          <w:sz w:val="28"/>
          <w:szCs w:val="28"/>
        </w:rPr>
      </w:pPr>
      <w:r w:rsidRPr="00F62544">
        <w:rPr>
          <w:sz w:val="28"/>
          <w:szCs w:val="28"/>
        </w:rPr>
        <w:t>Відношення</w:t>
      </w:r>
      <w:r w:rsidR="00FF2136" w:rsidRPr="00F62544">
        <w:rPr>
          <w:sz w:val="28"/>
          <w:szCs w:val="28"/>
        </w:rPr>
        <w:t xml:space="preserve"> </w:t>
      </w:r>
      <w:r w:rsidRPr="00F62544">
        <w:rPr>
          <w:sz w:val="28"/>
          <w:szCs w:val="28"/>
        </w:rPr>
        <w:t>між</w:t>
      </w:r>
      <w:r w:rsidR="00FF2136" w:rsidRPr="00F62544">
        <w:rPr>
          <w:sz w:val="28"/>
          <w:szCs w:val="28"/>
        </w:rPr>
        <w:t xml:space="preserve"> </w:t>
      </w:r>
      <w:r w:rsidRPr="00F62544">
        <w:rPr>
          <w:sz w:val="28"/>
          <w:szCs w:val="28"/>
        </w:rPr>
        <w:t>вихідним</w:t>
      </w:r>
      <w:r w:rsidR="00FF2136" w:rsidRPr="00F62544">
        <w:rPr>
          <w:sz w:val="28"/>
          <w:szCs w:val="28"/>
        </w:rPr>
        <w:t xml:space="preserve"> </w:t>
      </w:r>
      <w:r w:rsidRPr="00F62544">
        <w:rPr>
          <w:sz w:val="28"/>
          <w:szCs w:val="28"/>
        </w:rPr>
        <w:t>та</w:t>
      </w:r>
      <w:r w:rsidR="00FF2136" w:rsidRPr="00F62544">
        <w:rPr>
          <w:sz w:val="28"/>
          <w:szCs w:val="28"/>
        </w:rPr>
        <w:t xml:space="preserve"> </w:t>
      </w:r>
      <w:r w:rsidRPr="00F62544">
        <w:rPr>
          <w:sz w:val="28"/>
          <w:szCs w:val="28"/>
        </w:rPr>
        <w:t>цільовим</w:t>
      </w:r>
      <w:r w:rsidR="00FF2136" w:rsidRPr="00F62544">
        <w:rPr>
          <w:sz w:val="28"/>
          <w:szCs w:val="28"/>
        </w:rPr>
        <w:t xml:space="preserve"> </w:t>
      </w:r>
      <w:r w:rsidRPr="00F62544">
        <w:rPr>
          <w:sz w:val="28"/>
          <w:szCs w:val="28"/>
        </w:rPr>
        <w:t>концептами</w:t>
      </w:r>
      <w:r w:rsidR="00FF2136" w:rsidRPr="00F62544">
        <w:rPr>
          <w:sz w:val="28"/>
          <w:szCs w:val="28"/>
        </w:rPr>
        <w:t xml:space="preserve"> </w:t>
      </w:r>
      <w:r w:rsidRPr="00F62544">
        <w:rPr>
          <w:sz w:val="28"/>
          <w:szCs w:val="28"/>
        </w:rPr>
        <w:t>є</w:t>
      </w:r>
      <w:r w:rsidR="00FF2136" w:rsidRPr="00F62544">
        <w:rPr>
          <w:sz w:val="28"/>
          <w:szCs w:val="28"/>
        </w:rPr>
        <w:t xml:space="preserve"> </w:t>
      </w:r>
      <w:r w:rsidRPr="00F62544">
        <w:rPr>
          <w:sz w:val="28"/>
          <w:szCs w:val="28"/>
        </w:rPr>
        <w:t>асиметричними,</w:t>
      </w:r>
      <w:r w:rsidR="00FF2136" w:rsidRPr="00F62544">
        <w:rPr>
          <w:sz w:val="28"/>
          <w:szCs w:val="28"/>
        </w:rPr>
        <w:t xml:space="preserve"> </w:t>
      </w:r>
      <w:r w:rsidRPr="00F62544">
        <w:rPr>
          <w:sz w:val="28"/>
          <w:szCs w:val="28"/>
        </w:rPr>
        <w:t>тобто</w:t>
      </w:r>
      <w:r w:rsidR="00FF2136" w:rsidRPr="00F62544">
        <w:rPr>
          <w:sz w:val="28"/>
          <w:szCs w:val="28"/>
        </w:rPr>
        <w:t xml:space="preserve"> </w:t>
      </w:r>
      <w:r w:rsidRPr="00F62544">
        <w:rPr>
          <w:sz w:val="28"/>
          <w:szCs w:val="28"/>
        </w:rPr>
        <w:t>один</w:t>
      </w:r>
      <w:r w:rsidR="00FF2136" w:rsidRPr="00F62544">
        <w:rPr>
          <w:sz w:val="28"/>
          <w:szCs w:val="28"/>
        </w:rPr>
        <w:t xml:space="preserve"> </w:t>
      </w:r>
      <w:r w:rsidRPr="00F62544">
        <w:rPr>
          <w:sz w:val="28"/>
          <w:szCs w:val="28"/>
        </w:rPr>
        <w:t>цільовий</w:t>
      </w:r>
      <w:r w:rsidR="00FF2136" w:rsidRPr="00F62544">
        <w:rPr>
          <w:sz w:val="28"/>
          <w:szCs w:val="28"/>
        </w:rPr>
        <w:t xml:space="preserve"> </w:t>
      </w:r>
      <w:r w:rsidRPr="00F62544">
        <w:rPr>
          <w:sz w:val="28"/>
          <w:szCs w:val="28"/>
        </w:rPr>
        <w:t>концепт</w:t>
      </w:r>
      <w:r w:rsidR="00FF2136" w:rsidRPr="00F62544">
        <w:rPr>
          <w:sz w:val="28"/>
          <w:szCs w:val="28"/>
        </w:rPr>
        <w:t xml:space="preserve"> </w:t>
      </w:r>
      <w:r w:rsidRPr="00F62544">
        <w:rPr>
          <w:sz w:val="28"/>
          <w:szCs w:val="28"/>
        </w:rPr>
        <w:t>може</w:t>
      </w:r>
      <w:r w:rsidR="00FF2136" w:rsidRPr="00F62544">
        <w:rPr>
          <w:sz w:val="28"/>
          <w:szCs w:val="28"/>
        </w:rPr>
        <w:t xml:space="preserve"> </w:t>
      </w:r>
      <w:r w:rsidRPr="00F62544">
        <w:rPr>
          <w:sz w:val="28"/>
          <w:szCs w:val="28"/>
        </w:rPr>
        <w:t>осмислюватися</w:t>
      </w:r>
      <w:r w:rsidR="00FF2136" w:rsidRPr="00F62544">
        <w:rPr>
          <w:sz w:val="28"/>
          <w:szCs w:val="28"/>
        </w:rPr>
        <w:t xml:space="preserve"> </w:t>
      </w:r>
      <w:r w:rsidRPr="00F62544">
        <w:rPr>
          <w:sz w:val="28"/>
          <w:szCs w:val="28"/>
        </w:rPr>
        <w:t>за</w:t>
      </w:r>
      <w:r w:rsidR="00FF2136" w:rsidRPr="00F62544">
        <w:rPr>
          <w:sz w:val="28"/>
          <w:szCs w:val="28"/>
        </w:rPr>
        <w:t xml:space="preserve"> </w:t>
      </w:r>
      <w:r w:rsidRPr="00F62544">
        <w:rPr>
          <w:sz w:val="28"/>
          <w:szCs w:val="28"/>
        </w:rPr>
        <w:t>допомогою</w:t>
      </w:r>
      <w:r w:rsidR="00FF2136" w:rsidRPr="003C6A3B">
        <w:rPr>
          <w:sz w:val="28"/>
          <w:szCs w:val="28"/>
        </w:rPr>
        <w:t xml:space="preserve"> </w:t>
      </w:r>
      <w:r w:rsidRPr="003C6A3B">
        <w:rPr>
          <w:sz w:val="28"/>
          <w:szCs w:val="28"/>
        </w:rPr>
        <w:t>різних</w:t>
      </w:r>
      <w:r w:rsidR="00FF2136" w:rsidRPr="003C6A3B">
        <w:rPr>
          <w:sz w:val="28"/>
          <w:szCs w:val="28"/>
        </w:rPr>
        <w:t xml:space="preserve"> </w:t>
      </w:r>
      <w:r w:rsidRPr="003C6A3B">
        <w:rPr>
          <w:sz w:val="28"/>
          <w:szCs w:val="28"/>
        </w:rPr>
        <w:t>вихідних</w:t>
      </w:r>
      <w:r w:rsidR="00FF2136" w:rsidRPr="003C6A3B">
        <w:rPr>
          <w:sz w:val="28"/>
          <w:szCs w:val="28"/>
        </w:rPr>
        <w:t xml:space="preserve"> </w:t>
      </w:r>
      <w:r w:rsidRPr="003C6A3B">
        <w:rPr>
          <w:sz w:val="28"/>
          <w:szCs w:val="28"/>
        </w:rPr>
        <w:t>концептів,</w:t>
      </w:r>
      <w:r w:rsidR="00FF2136" w:rsidRPr="003C6A3B">
        <w:rPr>
          <w:sz w:val="28"/>
          <w:szCs w:val="28"/>
        </w:rPr>
        <w:t xml:space="preserve"> </w:t>
      </w:r>
      <w:r w:rsidRPr="003C6A3B">
        <w:rPr>
          <w:sz w:val="28"/>
          <w:szCs w:val="28"/>
        </w:rPr>
        <w:t>які</w:t>
      </w:r>
      <w:r w:rsidR="00FF2136" w:rsidRPr="003C6A3B">
        <w:rPr>
          <w:sz w:val="28"/>
          <w:szCs w:val="28"/>
        </w:rPr>
        <w:t xml:space="preserve"> </w:t>
      </w:r>
      <w:r w:rsidRPr="003C6A3B">
        <w:rPr>
          <w:sz w:val="28"/>
          <w:szCs w:val="28"/>
        </w:rPr>
        <w:t>утворюють</w:t>
      </w:r>
      <w:r w:rsidR="00FF2136" w:rsidRPr="003C6A3B">
        <w:rPr>
          <w:sz w:val="28"/>
          <w:szCs w:val="28"/>
        </w:rPr>
        <w:t xml:space="preserve"> </w:t>
      </w:r>
      <w:r w:rsidRPr="003C6A3B">
        <w:rPr>
          <w:sz w:val="28"/>
          <w:szCs w:val="28"/>
        </w:rPr>
        <w:t>діапазон</w:t>
      </w:r>
      <w:r w:rsidR="00FF2136" w:rsidRPr="003C6A3B">
        <w:rPr>
          <w:sz w:val="28"/>
          <w:szCs w:val="28"/>
        </w:rPr>
        <w:t xml:space="preserve"> </w:t>
      </w:r>
      <w:r w:rsidRPr="003C6A3B">
        <w:rPr>
          <w:sz w:val="28"/>
          <w:szCs w:val="28"/>
        </w:rPr>
        <w:t>метафори</w:t>
      </w:r>
      <w:r w:rsidR="00FF2136" w:rsidRPr="003C6A3B">
        <w:rPr>
          <w:sz w:val="28"/>
          <w:szCs w:val="28"/>
        </w:rPr>
        <w:t xml:space="preserve"> </w:t>
      </w:r>
      <w:r w:rsidRPr="003C6A3B">
        <w:rPr>
          <w:sz w:val="28"/>
          <w:szCs w:val="28"/>
        </w:rPr>
        <w:t>(range</w:t>
      </w:r>
      <w:r w:rsidR="00FF2136" w:rsidRPr="003C6A3B">
        <w:rPr>
          <w:sz w:val="28"/>
          <w:szCs w:val="28"/>
        </w:rPr>
        <w:t xml:space="preserve"> </w:t>
      </w:r>
      <w:r w:rsidRPr="003C6A3B">
        <w:rPr>
          <w:sz w:val="28"/>
          <w:szCs w:val="28"/>
        </w:rPr>
        <w:t>of</w:t>
      </w:r>
      <w:r w:rsidR="00FF2136" w:rsidRPr="003C6A3B">
        <w:rPr>
          <w:sz w:val="28"/>
          <w:szCs w:val="28"/>
        </w:rPr>
        <w:t xml:space="preserve"> </w:t>
      </w:r>
      <w:r w:rsidRPr="003C6A3B">
        <w:rPr>
          <w:sz w:val="28"/>
          <w:szCs w:val="28"/>
        </w:rPr>
        <w:t>metaphor),</w:t>
      </w:r>
      <w:r w:rsidR="00FF2136" w:rsidRPr="003C6A3B">
        <w:rPr>
          <w:sz w:val="28"/>
          <w:szCs w:val="28"/>
        </w:rPr>
        <w:t xml:space="preserve"> </w:t>
      </w:r>
      <w:r w:rsidRPr="003C6A3B">
        <w:rPr>
          <w:sz w:val="28"/>
          <w:szCs w:val="28"/>
        </w:rPr>
        <w:t>тоді</w:t>
      </w:r>
      <w:r w:rsidR="00FF2136" w:rsidRPr="003C6A3B">
        <w:rPr>
          <w:sz w:val="28"/>
          <w:szCs w:val="28"/>
        </w:rPr>
        <w:t xml:space="preserve"> </w:t>
      </w:r>
      <w:r w:rsidRPr="003C6A3B">
        <w:rPr>
          <w:sz w:val="28"/>
          <w:szCs w:val="28"/>
        </w:rPr>
        <w:t>як</w:t>
      </w:r>
      <w:r w:rsidR="00FF2136" w:rsidRPr="003C6A3B">
        <w:rPr>
          <w:sz w:val="28"/>
          <w:szCs w:val="28"/>
        </w:rPr>
        <w:t xml:space="preserve"> </w:t>
      </w:r>
      <w:r w:rsidRPr="003C6A3B">
        <w:rPr>
          <w:sz w:val="28"/>
          <w:szCs w:val="28"/>
        </w:rPr>
        <w:t>один</w:t>
      </w:r>
      <w:r w:rsidR="00FF2136" w:rsidRPr="003C6A3B">
        <w:rPr>
          <w:sz w:val="28"/>
          <w:szCs w:val="28"/>
        </w:rPr>
        <w:t xml:space="preserve"> </w:t>
      </w:r>
      <w:r w:rsidRPr="003C6A3B">
        <w:rPr>
          <w:sz w:val="28"/>
          <w:szCs w:val="28"/>
        </w:rPr>
        <w:t>вихідний</w:t>
      </w:r>
      <w:r w:rsidR="00FF2136" w:rsidRPr="003C6A3B">
        <w:rPr>
          <w:sz w:val="28"/>
          <w:szCs w:val="28"/>
        </w:rPr>
        <w:t xml:space="preserve"> </w:t>
      </w:r>
      <w:r w:rsidRPr="003C6A3B">
        <w:rPr>
          <w:sz w:val="28"/>
          <w:szCs w:val="28"/>
        </w:rPr>
        <w:t>концепт</w:t>
      </w:r>
      <w:r w:rsidR="00FF2136" w:rsidRPr="003C6A3B">
        <w:rPr>
          <w:sz w:val="28"/>
          <w:szCs w:val="28"/>
        </w:rPr>
        <w:t xml:space="preserve"> </w:t>
      </w:r>
      <w:r w:rsidRPr="003C6A3B">
        <w:rPr>
          <w:sz w:val="28"/>
          <w:szCs w:val="28"/>
        </w:rPr>
        <w:t>може</w:t>
      </w:r>
      <w:r w:rsidR="00FF2136" w:rsidRPr="003C6A3B">
        <w:rPr>
          <w:sz w:val="28"/>
          <w:szCs w:val="28"/>
        </w:rPr>
        <w:t xml:space="preserve"> </w:t>
      </w:r>
      <w:r w:rsidRPr="003C6A3B">
        <w:rPr>
          <w:sz w:val="28"/>
          <w:szCs w:val="28"/>
        </w:rPr>
        <w:t>проектуватися</w:t>
      </w:r>
      <w:r w:rsidR="00FF2136" w:rsidRPr="003C6A3B">
        <w:rPr>
          <w:sz w:val="28"/>
          <w:szCs w:val="28"/>
        </w:rPr>
        <w:t xml:space="preserve"> </w:t>
      </w:r>
      <w:r w:rsidRPr="003C6A3B">
        <w:rPr>
          <w:sz w:val="28"/>
          <w:szCs w:val="28"/>
        </w:rPr>
        <w:t>на</w:t>
      </w:r>
      <w:r w:rsidR="00FF2136" w:rsidRPr="003C6A3B">
        <w:rPr>
          <w:sz w:val="28"/>
          <w:szCs w:val="28"/>
        </w:rPr>
        <w:t xml:space="preserve"> </w:t>
      </w:r>
      <w:r w:rsidRPr="003C6A3B">
        <w:rPr>
          <w:sz w:val="28"/>
          <w:szCs w:val="28"/>
        </w:rPr>
        <w:t>різні</w:t>
      </w:r>
      <w:r w:rsidR="00FF2136" w:rsidRPr="003C6A3B">
        <w:rPr>
          <w:sz w:val="28"/>
          <w:szCs w:val="28"/>
        </w:rPr>
        <w:t xml:space="preserve"> </w:t>
      </w:r>
      <w:r w:rsidRPr="003C6A3B">
        <w:rPr>
          <w:sz w:val="28"/>
          <w:szCs w:val="28"/>
        </w:rPr>
        <w:t>цільові</w:t>
      </w:r>
      <w:r w:rsidR="00FF2136" w:rsidRPr="003C6A3B">
        <w:rPr>
          <w:sz w:val="28"/>
          <w:szCs w:val="28"/>
        </w:rPr>
        <w:t xml:space="preserve"> </w:t>
      </w:r>
      <w:r w:rsidRPr="003C6A3B">
        <w:rPr>
          <w:sz w:val="28"/>
          <w:szCs w:val="28"/>
        </w:rPr>
        <w:t>концепти,</w:t>
      </w:r>
      <w:r w:rsidR="00FF2136" w:rsidRPr="003C6A3B">
        <w:rPr>
          <w:sz w:val="28"/>
          <w:szCs w:val="28"/>
        </w:rPr>
        <w:t xml:space="preserve"> </w:t>
      </w:r>
      <w:r w:rsidRPr="003C6A3B">
        <w:rPr>
          <w:sz w:val="28"/>
          <w:szCs w:val="28"/>
        </w:rPr>
        <w:t>які</w:t>
      </w:r>
      <w:r w:rsidR="00FF2136" w:rsidRPr="003C6A3B">
        <w:rPr>
          <w:sz w:val="28"/>
          <w:szCs w:val="28"/>
        </w:rPr>
        <w:t xml:space="preserve"> </w:t>
      </w:r>
      <w:r w:rsidRPr="003C6A3B">
        <w:rPr>
          <w:sz w:val="28"/>
          <w:szCs w:val="28"/>
        </w:rPr>
        <w:t>утворюють</w:t>
      </w:r>
      <w:r w:rsidR="00FF2136" w:rsidRPr="003C6A3B">
        <w:rPr>
          <w:sz w:val="28"/>
          <w:szCs w:val="28"/>
        </w:rPr>
        <w:t xml:space="preserve"> </w:t>
      </w:r>
      <w:r w:rsidR="006521D0" w:rsidRPr="003C6A3B">
        <w:rPr>
          <w:sz w:val="28"/>
          <w:szCs w:val="28"/>
        </w:rPr>
        <w:t>спектр</w:t>
      </w:r>
      <w:r w:rsidR="00FF2136" w:rsidRPr="003C6A3B">
        <w:rPr>
          <w:sz w:val="28"/>
          <w:szCs w:val="28"/>
        </w:rPr>
        <w:t xml:space="preserve"> </w:t>
      </w:r>
      <w:r w:rsidR="006521D0" w:rsidRPr="003C6A3B">
        <w:rPr>
          <w:sz w:val="28"/>
          <w:szCs w:val="28"/>
        </w:rPr>
        <w:t>метафори</w:t>
      </w:r>
      <w:r w:rsidR="00FF2136" w:rsidRPr="003C6A3B">
        <w:rPr>
          <w:sz w:val="28"/>
          <w:szCs w:val="28"/>
        </w:rPr>
        <w:t xml:space="preserve"> </w:t>
      </w:r>
      <w:r w:rsidR="006521D0" w:rsidRPr="003C6A3B">
        <w:rPr>
          <w:sz w:val="28"/>
          <w:szCs w:val="28"/>
        </w:rPr>
        <w:t>(scope</w:t>
      </w:r>
      <w:r w:rsidR="00FF2136" w:rsidRPr="003C6A3B">
        <w:rPr>
          <w:sz w:val="28"/>
          <w:szCs w:val="28"/>
        </w:rPr>
        <w:t xml:space="preserve"> </w:t>
      </w:r>
      <w:r w:rsidR="006521D0" w:rsidRPr="003C6A3B">
        <w:rPr>
          <w:sz w:val="28"/>
          <w:szCs w:val="28"/>
        </w:rPr>
        <w:t>of</w:t>
      </w:r>
      <w:r w:rsidR="00FF2136" w:rsidRPr="003C6A3B">
        <w:rPr>
          <w:sz w:val="28"/>
          <w:szCs w:val="28"/>
        </w:rPr>
        <w:t xml:space="preserve"> </w:t>
      </w:r>
      <w:r w:rsidR="006521D0" w:rsidRPr="003C6A3B">
        <w:rPr>
          <w:sz w:val="28"/>
          <w:szCs w:val="28"/>
        </w:rPr>
        <w:t>metaphor</w:t>
      </w:r>
      <w:r w:rsidR="006521D0" w:rsidRPr="00F62544">
        <w:rPr>
          <w:sz w:val="28"/>
          <w:szCs w:val="28"/>
        </w:rPr>
        <w:t>)</w:t>
      </w:r>
      <w:r w:rsidR="00FF2136" w:rsidRPr="00F62544">
        <w:rPr>
          <w:sz w:val="28"/>
          <w:szCs w:val="28"/>
        </w:rPr>
        <w:t xml:space="preserve"> </w:t>
      </w:r>
      <w:r w:rsidR="006521D0" w:rsidRPr="00F62544">
        <w:rPr>
          <w:sz w:val="28"/>
          <w:szCs w:val="28"/>
        </w:rPr>
        <w:t>[</w:t>
      </w:r>
      <w:r w:rsidR="00885311" w:rsidRPr="00885311">
        <w:rPr>
          <w:sz w:val="28"/>
          <w:szCs w:val="28"/>
        </w:rPr>
        <w:t xml:space="preserve">30; 32; </w:t>
      </w:r>
      <w:r w:rsidR="00F62544" w:rsidRPr="00F62544">
        <w:rPr>
          <w:sz w:val="28"/>
          <w:szCs w:val="28"/>
        </w:rPr>
        <w:t>17</w:t>
      </w:r>
      <w:r w:rsidR="006521D0" w:rsidRPr="00F62544">
        <w:rPr>
          <w:sz w:val="28"/>
          <w:szCs w:val="28"/>
        </w:rPr>
        <w:t>].</w:t>
      </w:r>
    </w:p>
    <w:p w:rsidR="007B164E" w:rsidRPr="003C6A3B" w:rsidRDefault="007B164E" w:rsidP="006012E0">
      <w:pPr>
        <w:spacing w:line="360" w:lineRule="auto"/>
        <w:ind w:firstLine="709"/>
        <w:jc w:val="both"/>
        <w:rPr>
          <w:rFonts w:eastAsia="Calibri"/>
          <w:sz w:val="28"/>
          <w:szCs w:val="28"/>
          <w:lang w:eastAsia="en-US"/>
        </w:rPr>
      </w:pPr>
    </w:p>
    <w:p w:rsidR="00824F9E" w:rsidRPr="0047211B" w:rsidRDefault="00824F9E" w:rsidP="006012E0">
      <w:pPr>
        <w:spacing w:line="360" w:lineRule="auto"/>
        <w:ind w:firstLine="709"/>
        <w:jc w:val="both"/>
        <w:rPr>
          <w:b/>
          <w:sz w:val="28"/>
          <w:szCs w:val="28"/>
        </w:rPr>
      </w:pPr>
      <w:r w:rsidRPr="0047211B">
        <w:rPr>
          <w:b/>
          <w:sz w:val="28"/>
          <w:szCs w:val="28"/>
        </w:rPr>
        <w:br w:type="page"/>
      </w:r>
    </w:p>
    <w:p w:rsidR="00C221D5" w:rsidRPr="003C6A3B" w:rsidRDefault="00C221D5" w:rsidP="006012E0">
      <w:pPr>
        <w:spacing w:line="360" w:lineRule="auto"/>
        <w:ind w:firstLine="709"/>
        <w:jc w:val="both"/>
        <w:rPr>
          <w:b/>
          <w:sz w:val="28"/>
          <w:szCs w:val="28"/>
        </w:rPr>
      </w:pPr>
      <w:r w:rsidRPr="003C6A3B">
        <w:rPr>
          <w:b/>
          <w:sz w:val="28"/>
          <w:szCs w:val="28"/>
        </w:rPr>
        <w:lastRenderedPageBreak/>
        <w:t>1.3.</w:t>
      </w:r>
      <w:r w:rsidR="00FF2136" w:rsidRPr="003C6A3B">
        <w:rPr>
          <w:b/>
          <w:sz w:val="28"/>
          <w:szCs w:val="28"/>
        </w:rPr>
        <w:t xml:space="preserve"> </w:t>
      </w:r>
      <w:r w:rsidRPr="003C6A3B">
        <w:rPr>
          <w:b/>
          <w:sz w:val="28"/>
          <w:szCs w:val="28"/>
        </w:rPr>
        <w:tab/>
      </w:r>
      <w:r w:rsidR="00FF2136" w:rsidRPr="003C6A3B">
        <w:rPr>
          <w:b/>
          <w:sz w:val="28"/>
          <w:szCs w:val="28"/>
        </w:rPr>
        <w:t xml:space="preserve">Образ-схема </w:t>
      </w:r>
      <w:r w:rsidR="001610E6" w:rsidRPr="003C6A3B">
        <w:rPr>
          <w:b/>
          <w:sz w:val="28"/>
          <w:szCs w:val="28"/>
        </w:rPr>
        <w:t>КОНТЕЙНЕР</w:t>
      </w:r>
    </w:p>
    <w:p w:rsidR="000E1FFC" w:rsidRDefault="000E1FFC" w:rsidP="006012E0">
      <w:pPr>
        <w:spacing w:line="360" w:lineRule="auto"/>
        <w:ind w:firstLine="709"/>
        <w:jc w:val="both"/>
        <w:rPr>
          <w:rFonts w:eastAsia="Calibri"/>
          <w:sz w:val="28"/>
          <w:szCs w:val="28"/>
          <w:lang w:eastAsia="en-US"/>
        </w:rPr>
      </w:pPr>
    </w:p>
    <w:p w:rsidR="00B540B7" w:rsidRPr="002B1206" w:rsidRDefault="00B540B7" w:rsidP="006012E0">
      <w:pPr>
        <w:spacing w:line="360" w:lineRule="auto"/>
        <w:ind w:firstLine="709"/>
        <w:jc w:val="both"/>
        <w:rPr>
          <w:rFonts w:eastAsia="Calibri"/>
          <w:sz w:val="28"/>
          <w:szCs w:val="28"/>
          <w:lang w:eastAsia="en-US"/>
        </w:rPr>
      </w:pPr>
      <w:r w:rsidRPr="003C6A3B">
        <w:rPr>
          <w:rFonts w:eastAsia="Calibri"/>
          <w:sz w:val="28"/>
          <w:szCs w:val="28"/>
          <w:lang w:eastAsia="en-US"/>
        </w:rPr>
        <w:t xml:space="preserve">Взаємодіючи з навколишнім світом, людина набирає тілесний досвід та систематизує його в межах базових доменів. Р. Ленекер </w:t>
      </w:r>
      <w:r w:rsidR="0077674E" w:rsidRPr="003C6A3B">
        <w:rPr>
          <w:rFonts w:eastAsia="Calibri"/>
          <w:sz w:val="28"/>
          <w:szCs w:val="28"/>
          <w:lang w:eastAsia="en-US"/>
        </w:rPr>
        <w:t xml:space="preserve">виділяє такі базові домени як ПРОСТІР, КОЛІР, ЗВУК, ТЕМПЕРАТУРА, ТИСК, БІЛЬ, ЗАПАХ, ЧАС та ЕМОЦІЯ. Ці домени </w:t>
      </w:r>
      <w:r w:rsidR="0077674E" w:rsidRPr="002B1206">
        <w:rPr>
          <w:rFonts w:eastAsia="Calibri"/>
          <w:sz w:val="28"/>
          <w:szCs w:val="28"/>
          <w:lang w:eastAsia="en-US"/>
        </w:rPr>
        <w:t xml:space="preserve">формують репрезентаційне поле, яке визначає концептуальний потенціал поняття </w:t>
      </w:r>
      <w:r w:rsidRPr="002B1206">
        <w:rPr>
          <w:rFonts w:eastAsia="Calibri"/>
          <w:sz w:val="28"/>
          <w:szCs w:val="28"/>
          <w:lang w:eastAsia="en-US"/>
        </w:rPr>
        <w:t>[</w:t>
      </w:r>
      <w:r w:rsidR="002B1206" w:rsidRPr="009903D8">
        <w:rPr>
          <w:rFonts w:eastAsia="Calibri"/>
          <w:sz w:val="28"/>
          <w:szCs w:val="28"/>
          <w:lang w:val="ru-RU" w:eastAsia="en-US"/>
        </w:rPr>
        <w:t>48</w:t>
      </w:r>
      <w:r w:rsidRPr="002B1206">
        <w:rPr>
          <w:rFonts w:eastAsia="Calibri"/>
          <w:sz w:val="28"/>
          <w:szCs w:val="28"/>
          <w:lang w:eastAsia="en-US"/>
        </w:rPr>
        <w:t>, c.</w:t>
      </w:r>
      <w:r w:rsidR="0077674E" w:rsidRPr="002B1206">
        <w:rPr>
          <w:rFonts w:eastAsia="Calibri"/>
          <w:sz w:val="28"/>
          <w:szCs w:val="28"/>
          <w:lang w:eastAsia="en-US"/>
        </w:rPr>
        <w:t xml:space="preserve"> </w:t>
      </w:r>
      <w:r w:rsidRPr="002B1206">
        <w:rPr>
          <w:rFonts w:eastAsia="Calibri"/>
          <w:sz w:val="28"/>
          <w:szCs w:val="28"/>
          <w:lang w:eastAsia="en-US"/>
        </w:rPr>
        <w:t>149].</w:t>
      </w:r>
    </w:p>
    <w:p w:rsidR="001810E2" w:rsidRPr="002B1206" w:rsidRDefault="001810E2" w:rsidP="006012E0">
      <w:pPr>
        <w:spacing w:line="360" w:lineRule="auto"/>
        <w:ind w:firstLine="709"/>
        <w:jc w:val="both"/>
        <w:rPr>
          <w:rFonts w:eastAsia="Calibri"/>
          <w:sz w:val="28"/>
          <w:szCs w:val="28"/>
          <w:lang w:eastAsia="en-US"/>
        </w:rPr>
      </w:pPr>
      <w:r w:rsidRPr="002B1206">
        <w:rPr>
          <w:rFonts w:eastAsia="Calibri"/>
          <w:sz w:val="28"/>
          <w:szCs w:val="28"/>
          <w:lang w:eastAsia="en-US"/>
        </w:rPr>
        <w:t xml:space="preserve">Осмислюючи тілесний досвід, людська свідомість формує абстрактні моделі, що відображають знайомі їй сенсорно-перцептивні процеси. Такі </w:t>
      </w:r>
      <w:r w:rsidR="0077674E" w:rsidRPr="002B1206">
        <w:rPr>
          <w:rFonts w:eastAsia="Calibri"/>
          <w:sz w:val="28"/>
          <w:szCs w:val="28"/>
          <w:lang w:eastAsia="en-US"/>
        </w:rPr>
        <w:t>моделі називають образ-схемами, та опираються вони на базові домени.</w:t>
      </w:r>
      <w:r w:rsidRPr="002B1206">
        <w:rPr>
          <w:rFonts w:eastAsia="Calibri"/>
          <w:sz w:val="28"/>
          <w:szCs w:val="28"/>
          <w:lang w:eastAsia="en-US"/>
        </w:rPr>
        <w:t xml:space="preserve"> </w:t>
      </w:r>
      <w:r w:rsidR="0077674E" w:rsidRPr="002B1206">
        <w:rPr>
          <w:rFonts w:eastAsia="Calibri"/>
          <w:sz w:val="28"/>
          <w:szCs w:val="28"/>
          <w:lang w:eastAsia="en-US"/>
        </w:rPr>
        <w:t xml:space="preserve">Образ-схеми </w:t>
      </w:r>
      <w:r w:rsidRPr="002B1206">
        <w:rPr>
          <w:rFonts w:eastAsia="Calibri"/>
          <w:sz w:val="28"/>
          <w:szCs w:val="28"/>
          <w:lang w:eastAsia="en-US"/>
        </w:rPr>
        <w:t xml:space="preserve">структурують більш складні концептуальні структури. </w:t>
      </w:r>
      <w:r w:rsidR="00B540B7" w:rsidRPr="002B1206">
        <w:rPr>
          <w:rFonts w:eastAsia="Calibri"/>
          <w:sz w:val="28"/>
          <w:szCs w:val="28"/>
          <w:lang w:eastAsia="en-US"/>
        </w:rPr>
        <w:t>Представники когнітивної лінгвістики сформували список образ-схем, виходячи з сенсорно-перцептивного досвіду людини. Так</w:t>
      </w:r>
      <w:r w:rsidR="00DF5D78" w:rsidRPr="002B1206">
        <w:rPr>
          <w:rFonts w:eastAsia="Calibri"/>
          <w:sz w:val="28"/>
          <w:szCs w:val="28"/>
          <w:lang w:eastAsia="en-US"/>
        </w:rPr>
        <w:t xml:space="preserve">им чином, виділяють образ-схеми ПРОСТІР, УМІЩЕННЯ, СИЛА, БАЛАНС, РУХ </w:t>
      </w:r>
      <w:r w:rsidR="00B540B7" w:rsidRPr="002B1206">
        <w:rPr>
          <w:rFonts w:eastAsia="Calibri"/>
          <w:sz w:val="28"/>
          <w:szCs w:val="28"/>
          <w:lang w:eastAsia="en-US"/>
        </w:rPr>
        <w:t xml:space="preserve">тощо. </w:t>
      </w:r>
      <w:r w:rsidR="00FF2136" w:rsidRPr="002B1206">
        <w:rPr>
          <w:rFonts w:eastAsia="Calibri"/>
          <w:sz w:val="28"/>
          <w:szCs w:val="28"/>
          <w:lang w:eastAsia="en-US"/>
        </w:rPr>
        <w:t>[</w:t>
      </w:r>
      <w:r w:rsidR="00E15B1D">
        <w:rPr>
          <w:rFonts w:eastAsia="Calibri"/>
          <w:sz w:val="28"/>
          <w:szCs w:val="28"/>
          <w:lang w:eastAsia="en-US"/>
        </w:rPr>
        <w:t>42</w:t>
      </w:r>
      <w:r w:rsidR="00FF2136" w:rsidRPr="002B1206">
        <w:rPr>
          <w:rFonts w:eastAsia="Calibri"/>
          <w:sz w:val="28"/>
          <w:szCs w:val="28"/>
          <w:lang w:eastAsia="en-US"/>
        </w:rPr>
        <w:t xml:space="preserve">, c. 250]. </w:t>
      </w:r>
    </w:p>
    <w:p w:rsidR="00156945" w:rsidRPr="003C6A3B" w:rsidRDefault="00FF2136" w:rsidP="006012E0">
      <w:pPr>
        <w:spacing w:line="360" w:lineRule="auto"/>
        <w:ind w:firstLine="709"/>
        <w:jc w:val="both"/>
        <w:rPr>
          <w:rFonts w:eastAsia="Calibri"/>
          <w:sz w:val="28"/>
          <w:szCs w:val="28"/>
          <w:lang w:eastAsia="en-US"/>
        </w:rPr>
      </w:pPr>
      <w:r w:rsidRPr="002B1206">
        <w:rPr>
          <w:rFonts w:eastAsia="Calibri"/>
          <w:sz w:val="28"/>
          <w:szCs w:val="28"/>
          <w:lang w:eastAsia="en-US"/>
        </w:rPr>
        <w:t xml:space="preserve">Образ-схема </w:t>
      </w:r>
      <w:r w:rsidR="00F800F2" w:rsidRPr="002B1206">
        <w:rPr>
          <w:rFonts w:eastAsia="Calibri"/>
          <w:sz w:val="28"/>
          <w:szCs w:val="28"/>
          <w:lang w:eastAsia="en-US"/>
        </w:rPr>
        <w:t>КОНТЕЙНЕР</w:t>
      </w:r>
      <w:r w:rsidRPr="002B1206">
        <w:rPr>
          <w:rFonts w:eastAsia="Calibri"/>
          <w:sz w:val="28"/>
          <w:szCs w:val="28"/>
          <w:lang w:eastAsia="en-US"/>
        </w:rPr>
        <w:t xml:space="preserve"> </w:t>
      </w:r>
      <w:r w:rsidR="00F800F2" w:rsidRPr="002B1206">
        <w:rPr>
          <w:rFonts w:eastAsia="Calibri"/>
          <w:sz w:val="28"/>
          <w:szCs w:val="28"/>
          <w:lang w:eastAsia="en-US"/>
        </w:rPr>
        <w:t>виходить</w:t>
      </w:r>
      <w:r w:rsidRPr="002B1206">
        <w:rPr>
          <w:rFonts w:eastAsia="Calibri"/>
          <w:sz w:val="28"/>
          <w:szCs w:val="28"/>
          <w:lang w:eastAsia="en-US"/>
        </w:rPr>
        <w:t xml:space="preserve"> </w:t>
      </w:r>
      <w:r w:rsidR="00F800F2" w:rsidRPr="002B1206">
        <w:rPr>
          <w:rFonts w:eastAsia="Calibri"/>
          <w:sz w:val="28"/>
          <w:szCs w:val="28"/>
          <w:lang w:eastAsia="en-US"/>
        </w:rPr>
        <w:t>з</w:t>
      </w:r>
      <w:r w:rsidRPr="002B1206">
        <w:rPr>
          <w:rFonts w:eastAsia="Calibri"/>
          <w:sz w:val="28"/>
          <w:szCs w:val="28"/>
          <w:lang w:eastAsia="en-US"/>
        </w:rPr>
        <w:t xml:space="preserve"> </w:t>
      </w:r>
      <w:r w:rsidR="00F800F2" w:rsidRPr="002B1206">
        <w:rPr>
          <w:rFonts w:eastAsia="Calibri"/>
          <w:sz w:val="28"/>
          <w:szCs w:val="28"/>
          <w:lang w:eastAsia="en-US"/>
        </w:rPr>
        <w:t>думки</w:t>
      </w:r>
      <w:r w:rsidRPr="002B1206">
        <w:rPr>
          <w:rFonts w:eastAsia="Calibri"/>
          <w:sz w:val="28"/>
          <w:szCs w:val="28"/>
          <w:lang w:eastAsia="en-US"/>
        </w:rPr>
        <w:t xml:space="preserve"> </w:t>
      </w:r>
      <w:r w:rsidR="00F800F2" w:rsidRPr="002B1206">
        <w:rPr>
          <w:rFonts w:eastAsia="Calibri"/>
          <w:sz w:val="28"/>
          <w:szCs w:val="28"/>
          <w:lang w:eastAsia="en-US"/>
        </w:rPr>
        <w:t>про</w:t>
      </w:r>
      <w:r w:rsidRPr="002B1206">
        <w:rPr>
          <w:rFonts w:eastAsia="Calibri"/>
          <w:sz w:val="28"/>
          <w:szCs w:val="28"/>
          <w:lang w:eastAsia="en-US"/>
        </w:rPr>
        <w:t xml:space="preserve"> </w:t>
      </w:r>
      <w:r w:rsidR="00F800F2" w:rsidRPr="002B1206">
        <w:rPr>
          <w:rFonts w:eastAsia="Calibri"/>
          <w:sz w:val="28"/>
          <w:szCs w:val="28"/>
          <w:lang w:eastAsia="en-US"/>
        </w:rPr>
        <w:t>те,</w:t>
      </w:r>
      <w:r w:rsidRPr="002B1206">
        <w:rPr>
          <w:rFonts w:eastAsia="Calibri"/>
          <w:sz w:val="28"/>
          <w:szCs w:val="28"/>
          <w:lang w:eastAsia="en-US"/>
        </w:rPr>
        <w:t xml:space="preserve"> </w:t>
      </w:r>
      <w:r w:rsidR="00F800F2" w:rsidRPr="002B1206">
        <w:rPr>
          <w:rFonts w:eastAsia="Calibri"/>
          <w:sz w:val="28"/>
          <w:szCs w:val="28"/>
          <w:lang w:eastAsia="en-US"/>
        </w:rPr>
        <w:t>що</w:t>
      </w:r>
      <w:r w:rsidRPr="002B1206">
        <w:rPr>
          <w:rFonts w:eastAsia="Calibri"/>
          <w:sz w:val="28"/>
          <w:szCs w:val="28"/>
          <w:lang w:eastAsia="en-US"/>
        </w:rPr>
        <w:t xml:space="preserve"> </w:t>
      </w:r>
      <w:r w:rsidR="00F800F2" w:rsidRPr="002B1206">
        <w:rPr>
          <w:rFonts w:eastAsia="Calibri"/>
          <w:sz w:val="28"/>
          <w:szCs w:val="28"/>
          <w:lang w:eastAsia="en-US"/>
        </w:rPr>
        <w:t>людина</w:t>
      </w:r>
      <w:r w:rsidRPr="002B1206">
        <w:rPr>
          <w:rFonts w:eastAsia="Calibri"/>
          <w:sz w:val="28"/>
          <w:szCs w:val="28"/>
          <w:lang w:eastAsia="en-US"/>
        </w:rPr>
        <w:t xml:space="preserve"> </w:t>
      </w:r>
      <w:r w:rsidR="00F800F2" w:rsidRPr="002B1206">
        <w:rPr>
          <w:rFonts w:eastAsia="Calibri"/>
          <w:sz w:val="28"/>
          <w:szCs w:val="28"/>
          <w:lang w:eastAsia="en-US"/>
        </w:rPr>
        <w:t>є</w:t>
      </w:r>
      <w:r w:rsidRPr="002B1206">
        <w:rPr>
          <w:rFonts w:eastAsia="Calibri"/>
          <w:sz w:val="28"/>
          <w:szCs w:val="28"/>
          <w:lang w:eastAsia="en-US"/>
        </w:rPr>
        <w:t xml:space="preserve"> </w:t>
      </w:r>
      <w:r w:rsidR="00F800F2" w:rsidRPr="002B1206">
        <w:rPr>
          <w:rFonts w:eastAsia="Calibri"/>
          <w:sz w:val="28"/>
          <w:szCs w:val="28"/>
          <w:lang w:eastAsia="en-US"/>
        </w:rPr>
        <w:t>фізичною</w:t>
      </w:r>
      <w:r w:rsidRPr="002B1206">
        <w:rPr>
          <w:rFonts w:eastAsia="Calibri"/>
          <w:sz w:val="28"/>
          <w:szCs w:val="28"/>
          <w:lang w:eastAsia="en-US"/>
        </w:rPr>
        <w:t xml:space="preserve"> </w:t>
      </w:r>
      <w:r w:rsidR="00F800F2" w:rsidRPr="002B1206">
        <w:rPr>
          <w:rFonts w:eastAsia="Calibri"/>
          <w:sz w:val="28"/>
          <w:szCs w:val="28"/>
          <w:lang w:eastAsia="en-US"/>
        </w:rPr>
        <w:t>істотою,</w:t>
      </w:r>
      <w:r w:rsidRPr="002B1206">
        <w:rPr>
          <w:rFonts w:eastAsia="Calibri"/>
          <w:sz w:val="28"/>
          <w:szCs w:val="28"/>
          <w:lang w:eastAsia="en-US"/>
        </w:rPr>
        <w:t xml:space="preserve"> </w:t>
      </w:r>
      <w:r w:rsidR="00F800F2" w:rsidRPr="002B1206">
        <w:rPr>
          <w:rFonts w:eastAsia="Calibri"/>
          <w:sz w:val="28"/>
          <w:szCs w:val="28"/>
          <w:lang w:eastAsia="en-US"/>
        </w:rPr>
        <w:t>обмеженою</w:t>
      </w:r>
      <w:r w:rsidRPr="002B1206">
        <w:rPr>
          <w:rFonts w:eastAsia="Calibri"/>
          <w:sz w:val="28"/>
          <w:szCs w:val="28"/>
          <w:lang w:eastAsia="en-US"/>
        </w:rPr>
        <w:t xml:space="preserve"> </w:t>
      </w:r>
      <w:r w:rsidR="00F800F2" w:rsidRPr="002B1206">
        <w:rPr>
          <w:rFonts w:eastAsia="Calibri"/>
          <w:sz w:val="28"/>
          <w:szCs w:val="28"/>
          <w:lang w:eastAsia="en-US"/>
        </w:rPr>
        <w:t>поверхнею</w:t>
      </w:r>
      <w:r w:rsidRPr="002B1206">
        <w:rPr>
          <w:rFonts w:eastAsia="Calibri"/>
          <w:sz w:val="28"/>
          <w:szCs w:val="28"/>
          <w:lang w:eastAsia="en-US"/>
        </w:rPr>
        <w:t xml:space="preserve"> </w:t>
      </w:r>
      <w:r w:rsidR="00F800F2" w:rsidRPr="002B1206">
        <w:rPr>
          <w:rFonts w:eastAsia="Calibri"/>
          <w:sz w:val="28"/>
          <w:szCs w:val="28"/>
          <w:lang w:eastAsia="en-US"/>
        </w:rPr>
        <w:t>своєї</w:t>
      </w:r>
      <w:r w:rsidRPr="002B1206">
        <w:rPr>
          <w:rFonts w:eastAsia="Calibri"/>
          <w:sz w:val="28"/>
          <w:szCs w:val="28"/>
          <w:lang w:eastAsia="en-US"/>
        </w:rPr>
        <w:t xml:space="preserve"> </w:t>
      </w:r>
      <w:r w:rsidR="00F800F2" w:rsidRPr="002B1206">
        <w:rPr>
          <w:rFonts w:eastAsia="Calibri"/>
          <w:sz w:val="28"/>
          <w:szCs w:val="28"/>
          <w:lang w:eastAsia="en-US"/>
        </w:rPr>
        <w:t>шкіри,</w:t>
      </w:r>
      <w:r w:rsidRPr="002B1206">
        <w:rPr>
          <w:rFonts w:eastAsia="Calibri"/>
          <w:sz w:val="28"/>
          <w:szCs w:val="28"/>
          <w:lang w:eastAsia="en-US"/>
        </w:rPr>
        <w:t xml:space="preserve"> </w:t>
      </w:r>
      <w:r w:rsidR="00F800F2" w:rsidRPr="002B1206">
        <w:rPr>
          <w:rFonts w:eastAsia="Calibri"/>
          <w:sz w:val="28"/>
          <w:szCs w:val="28"/>
          <w:lang w:eastAsia="en-US"/>
        </w:rPr>
        <w:t>та</w:t>
      </w:r>
      <w:r w:rsidRPr="002B1206">
        <w:rPr>
          <w:rFonts w:eastAsia="Calibri"/>
          <w:sz w:val="28"/>
          <w:szCs w:val="28"/>
          <w:lang w:eastAsia="en-US"/>
        </w:rPr>
        <w:t xml:space="preserve"> </w:t>
      </w:r>
      <w:r w:rsidR="00F800F2" w:rsidRPr="002B1206">
        <w:rPr>
          <w:rFonts w:eastAsia="Calibri"/>
          <w:sz w:val="28"/>
          <w:szCs w:val="28"/>
          <w:lang w:eastAsia="en-US"/>
        </w:rPr>
        <w:t>сприймає</w:t>
      </w:r>
      <w:r w:rsidRPr="002B1206">
        <w:rPr>
          <w:rFonts w:eastAsia="Calibri"/>
          <w:sz w:val="28"/>
          <w:szCs w:val="28"/>
          <w:lang w:eastAsia="en-US"/>
        </w:rPr>
        <w:t xml:space="preserve"> </w:t>
      </w:r>
      <w:r w:rsidR="00F800F2" w:rsidRPr="002B1206">
        <w:rPr>
          <w:rFonts w:eastAsia="Calibri"/>
          <w:sz w:val="28"/>
          <w:szCs w:val="28"/>
          <w:lang w:eastAsia="en-US"/>
        </w:rPr>
        <w:t>світ</w:t>
      </w:r>
      <w:r w:rsidRPr="002B1206">
        <w:rPr>
          <w:rFonts w:eastAsia="Calibri"/>
          <w:sz w:val="28"/>
          <w:szCs w:val="28"/>
          <w:lang w:eastAsia="en-US"/>
        </w:rPr>
        <w:t xml:space="preserve"> </w:t>
      </w:r>
      <w:r w:rsidR="00F800F2" w:rsidRPr="002B1206">
        <w:rPr>
          <w:rFonts w:eastAsia="Calibri"/>
          <w:sz w:val="28"/>
          <w:szCs w:val="28"/>
          <w:lang w:eastAsia="en-US"/>
        </w:rPr>
        <w:t>як</w:t>
      </w:r>
      <w:r w:rsidRPr="002B1206">
        <w:rPr>
          <w:rFonts w:eastAsia="Calibri"/>
          <w:sz w:val="28"/>
          <w:szCs w:val="28"/>
          <w:lang w:eastAsia="en-US"/>
        </w:rPr>
        <w:t xml:space="preserve"> </w:t>
      </w:r>
      <w:r w:rsidR="00F800F2" w:rsidRPr="002B1206">
        <w:rPr>
          <w:rFonts w:eastAsia="Calibri"/>
          <w:sz w:val="28"/>
          <w:szCs w:val="28"/>
          <w:lang w:eastAsia="en-US"/>
        </w:rPr>
        <w:t>те,</w:t>
      </w:r>
      <w:r w:rsidRPr="002B1206">
        <w:rPr>
          <w:rFonts w:eastAsia="Calibri"/>
          <w:sz w:val="28"/>
          <w:szCs w:val="28"/>
          <w:lang w:eastAsia="en-US"/>
        </w:rPr>
        <w:t xml:space="preserve"> </w:t>
      </w:r>
      <w:r w:rsidR="00F800F2" w:rsidRPr="002B1206">
        <w:rPr>
          <w:rFonts w:eastAsia="Calibri"/>
          <w:sz w:val="28"/>
          <w:szCs w:val="28"/>
          <w:lang w:eastAsia="en-US"/>
        </w:rPr>
        <w:t>що</w:t>
      </w:r>
      <w:r w:rsidRPr="002B1206">
        <w:rPr>
          <w:rFonts w:eastAsia="Calibri"/>
          <w:sz w:val="28"/>
          <w:szCs w:val="28"/>
          <w:lang w:eastAsia="en-US"/>
        </w:rPr>
        <w:t xml:space="preserve"> </w:t>
      </w:r>
      <w:r w:rsidR="00F800F2" w:rsidRPr="002B1206">
        <w:rPr>
          <w:rFonts w:eastAsia="Calibri"/>
          <w:sz w:val="28"/>
          <w:szCs w:val="28"/>
          <w:lang w:eastAsia="en-US"/>
        </w:rPr>
        <w:t>відбувається</w:t>
      </w:r>
      <w:r w:rsidRPr="002B1206">
        <w:rPr>
          <w:rFonts w:eastAsia="Calibri"/>
          <w:sz w:val="28"/>
          <w:szCs w:val="28"/>
          <w:lang w:eastAsia="en-US"/>
        </w:rPr>
        <w:t xml:space="preserve"> </w:t>
      </w:r>
      <w:r w:rsidR="00F800F2" w:rsidRPr="002B1206">
        <w:rPr>
          <w:rFonts w:eastAsia="Calibri"/>
          <w:sz w:val="28"/>
          <w:szCs w:val="28"/>
          <w:lang w:eastAsia="en-US"/>
        </w:rPr>
        <w:t>ззовні.</w:t>
      </w:r>
      <w:r w:rsidRPr="002B1206">
        <w:rPr>
          <w:rFonts w:eastAsia="Calibri"/>
          <w:sz w:val="28"/>
          <w:szCs w:val="28"/>
          <w:lang w:eastAsia="en-US"/>
        </w:rPr>
        <w:t xml:space="preserve"> </w:t>
      </w:r>
      <w:r w:rsidR="00F800F2" w:rsidRPr="002B1206">
        <w:rPr>
          <w:rFonts w:eastAsia="Calibri"/>
          <w:sz w:val="28"/>
          <w:szCs w:val="28"/>
          <w:lang w:eastAsia="en-US"/>
        </w:rPr>
        <w:t>[</w:t>
      </w:r>
      <w:r w:rsidR="002B1206" w:rsidRPr="009903D8">
        <w:rPr>
          <w:rFonts w:eastAsia="Calibri"/>
          <w:sz w:val="28"/>
          <w:szCs w:val="28"/>
          <w:lang w:eastAsia="en-US"/>
        </w:rPr>
        <w:t xml:space="preserve">45; </w:t>
      </w:r>
      <w:r w:rsidR="002B1206" w:rsidRPr="002B1206">
        <w:rPr>
          <w:rFonts w:eastAsia="Calibri"/>
          <w:sz w:val="28"/>
          <w:szCs w:val="28"/>
          <w:lang w:eastAsia="en-US"/>
        </w:rPr>
        <w:t>с.</w:t>
      </w:r>
      <w:r w:rsidRPr="002B1206">
        <w:rPr>
          <w:rFonts w:eastAsia="Calibri"/>
          <w:sz w:val="28"/>
          <w:szCs w:val="28"/>
          <w:lang w:eastAsia="en-US"/>
        </w:rPr>
        <w:t xml:space="preserve"> </w:t>
      </w:r>
      <w:r w:rsidR="00F800F2" w:rsidRPr="002B1206">
        <w:rPr>
          <w:rFonts w:eastAsia="Calibri"/>
          <w:sz w:val="28"/>
          <w:szCs w:val="28"/>
          <w:lang w:eastAsia="en-US"/>
        </w:rPr>
        <w:t>30]</w:t>
      </w:r>
      <w:r w:rsidRPr="002B1206">
        <w:rPr>
          <w:rFonts w:eastAsia="Calibri"/>
          <w:sz w:val="28"/>
          <w:szCs w:val="28"/>
          <w:lang w:eastAsia="en-US"/>
        </w:rPr>
        <w:t xml:space="preserve"> </w:t>
      </w:r>
      <w:r w:rsidR="00F800F2" w:rsidRPr="002B1206">
        <w:rPr>
          <w:rFonts w:eastAsia="Calibri"/>
          <w:sz w:val="28"/>
          <w:szCs w:val="28"/>
          <w:lang w:eastAsia="en-US"/>
        </w:rPr>
        <w:t>Таким</w:t>
      </w:r>
      <w:r w:rsidRPr="003C6A3B">
        <w:rPr>
          <w:rFonts w:eastAsia="Calibri"/>
          <w:sz w:val="28"/>
          <w:szCs w:val="28"/>
          <w:lang w:eastAsia="en-US"/>
        </w:rPr>
        <w:t xml:space="preserve"> </w:t>
      </w:r>
      <w:r w:rsidR="00F800F2" w:rsidRPr="003C6A3B">
        <w:rPr>
          <w:rFonts w:eastAsia="Calibri"/>
          <w:sz w:val="28"/>
          <w:szCs w:val="28"/>
          <w:lang w:eastAsia="en-US"/>
        </w:rPr>
        <w:t>чином,</w:t>
      </w:r>
      <w:r w:rsidRPr="003C6A3B">
        <w:rPr>
          <w:rFonts w:eastAsia="Calibri"/>
          <w:sz w:val="28"/>
          <w:szCs w:val="28"/>
          <w:lang w:eastAsia="en-US"/>
        </w:rPr>
        <w:t xml:space="preserve"> </w:t>
      </w:r>
      <w:r w:rsidR="00F800F2" w:rsidRPr="003C6A3B">
        <w:rPr>
          <w:rFonts w:eastAsia="Calibri"/>
          <w:sz w:val="28"/>
          <w:szCs w:val="28"/>
          <w:lang w:eastAsia="en-US"/>
        </w:rPr>
        <w:t>людина</w:t>
      </w:r>
      <w:r w:rsidRPr="003C6A3B">
        <w:rPr>
          <w:rFonts w:eastAsia="Calibri"/>
          <w:sz w:val="28"/>
          <w:szCs w:val="28"/>
          <w:lang w:eastAsia="en-US"/>
        </w:rPr>
        <w:t xml:space="preserve"> </w:t>
      </w:r>
      <w:r w:rsidR="00F800F2" w:rsidRPr="003C6A3B">
        <w:rPr>
          <w:rFonts w:eastAsia="Calibri"/>
          <w:sz w:val="28"/>
          <w:szCs w:val="28"/>
          <w:lang w:eastAsia="en-US"/>
        </w:rPr>
        <w:t>сприймає</w:t>
      </w:r>
      <w:r w:rsidRPr="003C6A3B">
        <w:rPr>
          <w:rFonts w:eastAsia="Calibri"/>
          <w:sz w:val="28"/>
          <w:szCs w:val="28"/>
          <w:lang w:eastAsia="en-US"/>
        </w:rPr>
        <w:t xml:space="preserve"> </w:t>
      </w:r>
      <w:r w:rsidR="00F800F2" w:rsidRPr="003C6A3B">
        <w:rPr>
          <w:rFonts w:eastAsia="Calibri"/>
          <w:sz w:val="28"/>
          <w:szCs w:val="28"/>
          <w:lang w:eastAsia="en-US"/>
        </w:rPr>
        <w:t>себе</w:t>
      </w:r>
      <w:r w:rsidRPr="003C6A3B">
        <w:rPr>
          <w:rFonts w:eastAsia="Calibri"/>
          <w:sz w:val="28"/>
          <w:szCs w:val="28"/>
          <w:lang w:eastAsia="en-US"/>
        </w:rPr>
        <w:t xml:space="preserve"> </w:t>
      </w:r>
      <w:r w:rsidR="00F800F2" w:rsidRPr="003C6A3B">
        <w:rPr>
          <w:rFonts w:eastAsia="Calibri"/>
          <w:sz w:val="28"/>
          <w:szCs w:val="28"/>
          <w:lang w:eastAsia="en-US"/>
        </w:rPr>
        <w:t>як</w:t>
      </w:r>
      <w:r w:rsidRPr="003C6A3B">
        <w:rPr>
          <w:rFonts w:eastAsia="Calibri"/>
          <w:sz w:val="28"/>
          <w:szCs w:val="28"/>
          <w:lang w:eastAsia="en-US"/>
        </w:rPr>
        <w:t xml:space="preserve"> </w:t>
      </w:r>
      <w:r w:rsidR="00F800F2" w:rsidRPr="003C6A3B">
        <w:rPr>
          <w:rFonts w:eastAsia="Calibri"/>
          <w:sz w:val="28"/>
          <w:szCs w:val="28"/>
          <w:lang w:eastAsia="en-US"/>
        </w:rPr>
        <w:t>своєрідний</w:t>
      </w:r>
      <w:r w:rsidRPr="003C6A3B">
        <w:rPr>
          <w:rFonts w:eastAsia="Calibri"/>
          <w:sz w:val="28"/>
          <w:szCs w:val="28"/>
          <w:lang w:eastAsia="en-US"/>
        </w:rPr>
        <w:t xml:space="preserve"> </w:t>
      </w:r>
      <w:r w:rsidR="00F800F2" w:rsidRPr="003C6A3B">
        <w:rPr>
          <w:rFonts w:eastAsia="Calibri"/>
          <w:sz w:val="28"/>
          <w:szCs w:val="28"/>
          <w:lang w:eastAsia="en-US"/>
        </w:rPr>
        <w:t>контейнер.</w:t>
      </w:r>
      <w:r w:rsidRPr="003C6A3B">
        <w:rPr>
          <w:rFonts w:eastAsia="Calibri"/>
          <w:sz w:val="28"/>
          <w:szCs w:val="28"/>
          <w:lang w:eastAsia="en-US"/>
        </w:rPr>
        <w:t xml:space="preserve"> </w:t>
      </w:r>
      <w:r w:rsidR="00F800F2" w:rsidRPr="003C6A3B">
        <w:rPr>
          <w:rFonts w:eastAsia="Calibri"/>
          <w:sz w:val="28"/>
          <w:szCs w:val="28"/>
          <w:lang w:eastAsia="en-US"/>
        </w:rPr>
        <w:t>Більше</w:t>
      </w:r>
      <w:r w:rsidRPr="003C6A3B">
        <w:rPr>
          <w:rFonts w:eastAsia="Calibri"/>
          <w:sz w:val="28"/>
          <w:szCs w:val="28"/>
          <w:lang w:eastAsia="en-US"/>
        </w:rPr>
        <w:t xml:space="preserve"> </w:t>
      </w:r>
      <w:r w:rsidR="00F800F2" w:rsidRPr="003C6A3B">
        <w:rPr>
          <w:rFonts w:eastAsia="Calibri"/>
          <w:sz w:val="28"/>
          <w:szCs w:val="28"/>
          <w:lang w:eastAsia="en-US"/>
        </w:rPr>
        <w:t>того,</w:t>
      </w:r>
      <w:r w:rsidRPr="003C6A3B">
        <w:rPr>
          <w:rFonts w:eastAsia="Calibri"/>
          <w:sz w:val="28"/>
          <w:szCs w:val="28"/>
          <w:lang w:eastAsia="en-US"/>
        </w:rPr>
        <w:t xml:space="preserve"> </w:t>
      </w:r>
      <w:r w:rsidR="00F800F2" w:rsidRPr="003C6A3B">
        <w:rPr>
          <w:rFonts w:eastAsia="Calibri"/>
          <w:sz w:val="28"/>
          <w:szCs w:val="28"/>
          <w:lang w:eastAsia="en-US"/>
        </w:rPr>
        <w:t>вона</w:t>
      </w:r>
      <w:r w:rsidRPr="003C6A3B">
        <w:rPr>
          <w:rFonts w:eastAsia="Calibri"/>
          <w:sz w:val="28"/>
          <w:szCs w:val="28"/>
          <w:lang w:eastAsia="en-US"/>
        </w:rPr>
        <w:t xml:space="preserve"> </w:t>
      </w:r>
      <w:r w:rsidR="00F800F2" w:rsidRPr="003C6A3B">
        <w:rPr>
          <w:rFonts w:eastAsia="Calibri"/>
          <w:sz w:val="28"/>
          <w:szCs w:val="28"/>
          <w:lang w:eastAsia="en-US"/>
        </w:rPr>
        <w:t>проектує</w:t>
      </w:r>
      <w:r w:rsidRPr="003C6A3B">
        <w:rPr>
          <w:rFonts w:eastAsia="Calibri"/>
          <w:sz w:val="28"/>
          <w:szCs w:val="28"/>
          <w:lang w:eastAsia="en-US"/>
        </w:rPr>
        <w:t xml:space="preserve"> </w:t>
      </w:r>
      <w:r w:rsidR="00F800F2" w:rsidRPr="003C6A3B">
        <w:rPr>
          <w:rFonts w:eastAsia="Calibri"/>
          <w:sz w:val="28"/>
          <w:szCs w:val="28"/>
          <w:lang w:eastAsia="en-US"/>
        </w:rPr>
        <w:t>це</w:t>
      </w:r>
      <w:r w:rsidRPr="003C6A3B">
        <w:rPr>
          <w:rFonts w:eastAsia="Calibri"/>
          <w:sz w:val="28"/>
          <w:szCs w:val="28"/>
          <w:lang w:eastAsia="en-US"/>
        </w:rPr>
        <w:t xml:space="preserve"> </w:t>
      </w:r>
      <w:r w:rsidR="00F800F2" w:rsidRPr="003C6A3B">
        <w:rPr>
          <w:rFonts w:eastAsia="Calibri"/>
          <w:sz w:val="28"/>
          <w:szCs w:val="28"/>
          <w:lang w:eastAsia="en-US"/>
        </w:rPr>
        <w:t>відчуття</w:t>
      </w:r>
      <w:r w:rsidRPr="003C6A3B">
        <w:rPr>
          <w:rFonts w:eastAsia="Calibri"/>
          <w:sz w:val="28"/>
          <w:szCs w:val="28"/>
          <w:lang w:eastAsia="en-US"/>
        </w:rPr>
        <w:t xml:space="preserve"> </w:t>
      </w:r>
      <w:r w:rsidR="00F800F2" w:rsidRPr="003C6A3B">
        <w:rPr>
          <w:rFonts w:eastAsia="Calibri"/>
          <w:sz w:val="28"/>
          <w:szCs w:val="28"/>
          <w:lang w:eastAsia="en-US"/>
        </w:rPr>
        <w:t>на</w:t>
      </w:r>
      <w:r w:rsidRPr="003C6A3B">
        <w:rPr>
          <w:rFonts w:eastAsia="Calibri"/>
          <w:sz w:val="28"/>
          <w:szCs w:val="28"/>
          <w:lang w:eastAsia="en-US"/>
        </w:rPr>
        <w:t xml:space="preserve"> </w:t>
      </w:r>
      <w:r w:rsidR="00F800F2" w:rsidRPr="003C6A3B">
        <w:rPr>
          <w:rFonts w:eastAsia="Calibri"/>
          <w:sz w:val="28"/>
          <w:szCs w:val="28"/>
          <w:lang w:eastAsia="en-US"/>
        </w:rPr>
        <w:t>інші</w:t>
      </w:r>
      <w:r w:rsidRPr="003C6A3B">
        <w:rPr>
          <w:rFonts w:eastAsia="Calibri"/>
          <w:sz w:val="28"/>
          <w:szCs w:val="28"/>
          <w:lang w:eastAsia="en-US"/>
        </w:rPr>
        <w:t xml:space="preserve"> </w:t>
      </w:r>
      <w:r w:rsidR="00F800F2" w:rsidRPr="003C6A3B">
        <w:rPr>
          <w:rFonts w:eastAsia="Calibri"/>
          <w:sz w:val="28"/>
          <w:szCs w:val="28"/>
          <w:lang w:eastAsia="en-US"/>
        </w:rPr>
        <w:t>об’єкти,</w:t>
      </w:r>
      <w:r w:rsidRPr="003C6A3B">
        <w:rPr>
          <w:rFonts w:eastAsia="Calibri"/>
          <w:sz w:val="28"/>
          <w:szCs w:val="28"/>
          <w:lang w:eastAsia="en-US"/>
        </w:rPr>
        <w:t xml:space="preserve"> </w:t>
      </w:r>
      <w:r w:rsidR="00156945" w:rsidRPr="003C6A3B">
        <w:rPr>
          <w:rFonts w:eastAsia="Calibri"/>
          <w:sz w:val="28"/>
          <w:szCs w:val="28"/>
          <w:lang w:eastAsia="en-US"/>
        </w:rPr>
        <w:t>уподібнюючи</w:t>
      </w:r>
      <w:r w:rsidRPr="003C6A3B">
        <w:rPr>
          <w:rFonts w:eastAsia="Calibri"/>
          <w:sz w:val="28"/>
          <w:szCs w:val="28"/>
          <w:lang w:eastAsia="en-US"/>
        </w:rPr>
        <w:t xml:space="preserve"> </w:t>
      </w:r>
      <w:r w:rsidR="00156945" w:rsidRPr="003C6A3B">
        <w:rPr>
          <w:rFonts w:eastAsia="Calibri"/>
          <w:sz w:val="28"/>
          <w:szCs w:val="28"/>
          <w:lang w:eastAsia="en-US"/>
        </w:rPr>
        <w:t>їх</w:t>
      </w:r>
      <w:r w:rsidRPr="003C6A3B">
        <w:rPr>
          <w:rFonts w:eastAsia="Calibri"/>
          <w:sz w:val="28"/>
          <w:szCs w:val="28"/>
          <w:lang w:eastAsia="en-US"/>
        </w:rPr>
        <w:t xml:space="preserve"> </w:t>
      </w:r>
      <w:r w:rsidR="00156945" w:rsidRPr="003C6A3B">
        <w:rPr>
          <w:rFonts w:eastAsia="Calibri"/>
          <w:sz w:val="28"/>
          <w:szCs w:val="28"/>
          <w:lang w:eastAsia="en-US"/>
        </w:rPr>
        <w:t>до</w:t>
      </w:r>
      <w:r w:rsidRPr="003C6A3B">
        <w:rPr>
          <w:rFonts w:eastAsia="Calibri"/>
          <w:sz w:val="28"/>
          <w:szCs w:val="28"/>
          <w:lang w:eastAsia="en-US"/>
        </w:rPr>
        <w:t xml:space="preserve"> </w:t>
      </w:r>
      <w:r w:rsidR="00156945" w:rsidRPr="003C6A3B">
        <w:rPr>
          <w:rFonts w:eastAsia="Calibri"/>
          <w:sz w:val="28"/>
          <w:szCs w:val="28"/>
          <w:lang w:eastAsia="en-US"/>
        </w:rPr>
        <w:t>контейнерів,</w:t>
      </w:r>
      <w:r w:rsidRPr="003C6A3B">
        <w:rPr>
          <w:rFonts w:eastAsia="Calibri"/>
          <w:sz w:val="28"/>
          <w:szCs w:val="28"/>
          <w:lang w:eastAsia="en-US"/>
        </w:rPr>
        <w:t xml:space="preserve"> </w:t>
      </w:r>
      <w:r w:rsidR="00156945" w:rsidRPr="003C6A3B">
        <w:rPr>
          <w:rFonts w:eastAsia="Calibri"/>
          <w:sz w:val="28"/>
          <w:szCs w:val="28"/>
          <w:lang w:eastAsia="en-US"/>
        </w:rPr>
        <w:t>що</w:t>
      </w:r>
      <w:r w:rsidRPr="003C6A3B">
        <w:rPr>
          <w:rFonts w:eastAsia="Calibri"/>
          <w:sz w:val="28"/>
          <w:szCs w:val="28"/>
          <w:lang w:eastAsia="en-US"/>
        </w:rPr>
        <w:t xml:space="preserve"> </w:t>
      </w:r>
      <w:r w:rsidR="00156945" w:rsidRPr="003C6A3B">
        <w:rPr>
          <w:rFonts w:eastAsia="Calibri"/>
          <w:sz w:val="28"/>
          <w:szCs w:val="28"/>
          <w:lang w:eastAsia="en-US"/>
        </w:rPr>
        <w:t>мають</w:t>
      </w:r>
      <w:r w:rsidRPr="003C6A3B">
        <w:rPr>
          <w:rFonts w:eastAsia="Calibri"/>
          <w:sz w:val="28"/>
          <w:szCs w:val="28"/>
          <w:lang w:eastAsia="en-US"/>
        </w:rPr>
        <w:t xml:space="preserve"> </w:t>
      </w:r>
      <w:r w:rsidR="00156945" w:rsidRPr="003C6A3B">
        <w:rPr>
          <w:rFonts w:eastAsia="Calibri"/>
          <w:sz w:val="28"/>
          <w:szCs w:val="28"/>
          <w:lang w:eastAsia="en-US"/>
        </w:rPr>
        <w:t>обмежуючу</w:t>
      </w:r>
      <w:r w:rsidRPr="003C6A3B">
        <w:rPr>
          <w:rFonts w:eastAsia="Calibri"/>
          <w:sz w:val="28"/>
          <w:szCs w:val="28"/>
          <w:lang w:eastAsia="en-US"/>
        </w:rPr>
        <w:t xml:space="preserve"> </w:t>
      </w:r>
      <w:r w:rsidR="00156945" w:rsidRPr="003C6A3B">
        <w:rPr>
          <w:rFonts w:eastAsia="Calibri"/>
          <w:sz w:val="28"/>
          <w:szCs w:val="28"/>
          <w:lang w:eastAsia="en-US"/>
        </w:rPr>
        <w:t>поверхню</w:t>
      </w:r>
      <w:r w:rsidRPr="003C6A3B">
        <w:rPr>
          <w:rFonts w:eastAsia="Calibri"/>
          <w:sz w:val="28"/>
          <w:szCs w:val="28"/>
          <w:lang w:eastAsia="en-US"/>
        </w:rPr>
        <w:t xml:space="preserve"> </w:t>
      </w:r>
      <w:r w:rsidR="00156945" w:rsidRPr="003C6A3B">
        <w:rPr>
          <w:rFonts w:eastAsia="Calibri"/>
          <w:sz w:val="28"/>
          <w:szCs w:val="28"/>
          <w:lang w:eastAsia="en-US"/>
        </w:rPr>
        <w:t>та</w:t>
      </w:r>
      <w:r w:rsidRPr="003C6A3B">
        <w:rPr>
          <w:rFonts w:eastAsia="Calibri"/>
          <w:sz w:val="28"/>
          <w:szCs w:val="28"/>
          <w:lang w:eastAsia="en-US"/>
        </w:rPr>
        <w:t xml:space="preserve"> </w:t>
      </w:r>
      <w:r w:rsidR="00156945" w:rsidRPr="003C6A3B">
        <w:rPr>
          <w:rFonts w:eastAsia="Calibri"/>
          <w:sz w:val="28"/>
          <w:szCs w:val="28"/>
          <w:lang w:eastAsia="en-US"/>
        </w:rPr>
        <w:t>певний</w:t>
      </w:r>
      <w:r w:rsidRPr="003C6A3B">
        <w:rPr>
          <w:rFonts w:eastAsia="Calibri"/>
          <w:sz w:val="28"/>
          <w:szCs w:val="28"/>
          <w:lang w:eastAsia="en-US"/>
        </w:rPr>
        <w:t xml:space="preserve"> </w:t>
      </w:r>
      <w:r w:rsidR="00156945" w:rsidRPr="003C6A3B">
        <w:rPr>
          <w:rFonts w:eastAsia="Calibri"/>
          <w:sz w:val="28"/>
          <w:szCs w:val="28"/>
          <w:lang w:eastAsia="en-US"/>
        </w:rPr>
        <w:t>вміст.</w:t>
      </w:r>
      <w:r w:rsidRPr="003C6A3B">
        <w:rPr>
          <w:rFonts w:eastAsia="Calibri"/>
          <w:sz w:val="28"/>
          <w:szCs w:val="28"/>
          <w:lang w:eastAsia="en-US"/>
        </w:rPr>
        <w:t xml:space="preserve"> </w:t>
      </w:r>
    </w:p>
    <w:p w:rsidR="00C221D5" w:rsidRPr="009903D8" w:rsidRDefault="00156945" w:rsidP="006012E0">
      <w:pPr>
        <w:spacing w:line="360" w:lineRule="auto"/>
        <w:ind w:firstLine="709"/>
        <w:jc w:val="both"/>
        <w:rPr>
          <w:rFonts w:eastAsia="Calibri"/>
          <w:sz w:val="28"/>
          <w:szCs w:val="28"/>
          <w:lang w:val="ru-RU" w:eastAsia="en-US"/>
        </w:rPr>
      </w:pPr>
      <w:r w:rsidRPr="003C6A3B">
        <w:rPr>
          <w:rFonts w:eastAsia="Calibri"/>
          <w:sz w:val="28"/>
          <w:szCs w:val="28"/>
          <w:lang w:eastAsia="en-US"/>
        </w:rPr>
        <w:t>Деякі</w:t>
      </w:r>
      <w:r w:rsidR="00FF2136" w:rsidRPr="003C6A3B">
        <w:rPr>
          <w:rFonts w:eastAsia="Calibri"/>
          <w:sz w:val="28"/>
          <w:szCs w:val="28"/>
          <w:lang w:eastAsia="en-US"/>
        </w:rPr>
        <w:t xml:space="preserve"> </w:t>
      </w:r>
      <w:r w:rsidRPr="003C6A3B">
        <w:rPr>
          <w:rFonts w:eastAsia="Calibri"/>
          <w:sz w:val="28"/>
          <w:szCs w:val="28"/>
          <w:lang w:eastAsia="en-US"/>
        </w:rPr>
        <w:t>об’єкти</w:t>
      </w:r>
      <w:r w:rsidR="00FF2136" w:rsidRPr="003C6A3B">
        <w:rPr>
          <w:rFonts w:eastAsia="Calibri"/>
          <w:sz w:val="28"/>
          <w:szCs w:val="28"/>
          <w:lang w:eastAsia="en-US"/>
        </w:rPr>
        <w:t xml:space="preserve"> </w:t>
      </w:r>
      <w:r w:rsidRPr="003C6A3B">
        <w:rPr>
          <w:rFonts w:eastAsia="Calibri"/>
          <w:sz w:val="28"/>
          <w:szCs w:val="28"/>
          <w:lang w:eastAsia="en-US"/>
        </w:rPr>
        <w:t>є</w:t>
      </w:r>
      <w:r w:rsidR="00FF2136" w:rsidRPr="003C6A3B">
        <w:rPr>
          <w:rFonts w:eastAsia="Calibri"/>
          <w:sz w:val="28"/>
          <w:szCs w:val="28"/>
          <w:lang w:eastAsia="en-US"/>
        </w:rPr>
        <w:t xml:space="preserve"> </w:t>
      </w:r>
      <w:r w:rsidRPr="003C6A3B">
        <w:rPr>
          <w:rFonts w:eastAsia="Calibri"/>
          <w:sz w:val="28"/>
          <w:szCs w:val="28"/>
          <w:lang w:eastAsia="en-US"/>
        </w:rPr>
        <w:t>очевидними</w:t>
      </w:r>
      <w:r w:rsidR="00FF2136" w:rsidRPr="003C6A3B">
        <w:rPr>
          <w:rFonts w:eastAsia="Calibri"/>
          <w:sz w:val="28"/>
          <w:szCs w:val="28"/>
          <w:lang w:eastAsia="en-US"/>
        </w:rPr>
        <w:t xml:space="preserve"> </w:t>
      </w:r>
      <w:r w:rsidRPr="003C6A3B">
        <w:rPr>
          <w:rFonts w:eastAsia="Calibri"/>
          <w:sz w:val="28"/>
          <w:szCs w:val="28"/>
          <w:lang w:eastAsia="en-US"/>
        </w:rPr>
        <w:t>контейнерами,</w:t>
      </w:r>
      <w:r w:rsidR="00FF2136" w:rsidRPr="003C6A3B">
        <w:rPr>
          <w:rFonts w:eastAsia="Calibri"/>
          <w:sz w:val="28"/>
          <w:szCs w:val="28"/>
          <w:lang w:eastAsia="en-US"/>
        </w:rPr>
        <w:t xml:space="preserve"> </w:t>
      </w:r>
      <w:r w:rsidRPr="003C6A3B">
        <w:rPr>
          <w:rFonts w:eastAsia="Calibri"/>
          <w:sz w:val="28"/>
          <w:szCs w:val="28"/>
          <w:lang w:eastAsia="en-US"/>
        </w:rPr>
        <w:t>деякі</w:t>
      </w:r>
      <w:r w:rsidR="00FF2136" w:rsidRPr="003C6A3B">
        <w:rPr>
          <w:rFonts w:eastAsia="Calibri"/>
          <w:sz w:val="28"/>
          <w:szCs w:val="28"/>
          <w:lang w:eastAsia="en-US"/>
        </w:rPr>
        <w:t xml:space="preserve"> </w:t>
      </w:r>
      <w:r w:rsidRPr="003C6A3B">
        <w:rPr>
          <w:rFonts w:eastAsia="Calibri"/>
          <w:sz w:val="28"/>
          <w:szCs w:val="28"/>
          <w:lang w:eastAsia="en-US"/>
        </w:rPr>
        <w:t>–</w:t>
      </w:r>
      <w:r w:rsidR="00FF2136" w:rsidRPr="003C6A3B">
        <w:rPr>
          <w:rFonts w:eastAsia="Calibri"/>
          <w:sz w:val="28"/>
          <w:szCs w:val="28"/>
          <w:lang w:eastAsia="en-US"/>
        </w:rPr>
        <w:t xml:space="preserve"> </w:t>
      </w:r>
      <w:r w:rsidRPr="003C6A3B">
        <w:rPr>
          <w:rFonts w:eastAsia="Calibri"/>
          <w:sz w:val="28"/>
          <w:szCs w:val="28"/>
          <w:lang w:eastAsia="en-US"/>
        </w:rPr>
        <w:t>менш</w:t>
      </w:r>
      <w:r w:rsidR="00FF2136" w:rsidRPr="003C6A3B">
        <w:rPr>
          <w:rFonts w:eastAsia="Calibri"/>
          <w:sz w:val="28"/>
          <w:szCs w:val="28"/>
          <w:lang w:eastAsia="en-US"/>
        </w:rPr>
        <w:t xml:space="preserve"> </w:t>
      </w:r>
      <w:r w:rsidRPr="003C6A3B">
        <w:rPr>
          <w:rFonts w:eastAsia="Calibri"/>
          <w:sz w:val="28"/>
          <w:szCs w:val="28"/>
          <w:lang w:eastAsia="en-US"/>
        </w:rPr>
        <w:t>очевидними.</w:t>
      </w:r>
      <w:r w:rsidR="00FF2136" w:rsidRPr="003C6A3B">
        <w:rPr>
          <w:rFonts w:eastAsia="Calibri"/>
          <w:sz w:val="28"/>
          <w:szCs w:val="28"/>
          <w:lang w:eastAsia="en-US"/>
        </w:rPr>
        <w:t xml:space="preserve"> </w:t>
      </w:r>
      <w:r w:rsidRPr="003C6A3B">
        <w:rPr>
          <w:rFonts w:eastAsia="Calibri"/>
          <w:sz w:val="28"/>
          <w:szCs w:val="28"/>
          <w:lang w:eastAsia="en-US"/>
        </w:rPr>
        <w:t>Наприклад,</w:t>
      </w:r>
      <w:r w:rsidR="00FF2136" w:rsidRPr="003C6A3B">
        <w:rPr>
          <w:rFonts w:eastAsia="Calibri"/>
          <w:sz w:val="28"/>
          <w:szCs w:val="28"/>
          <w:lang w:eastAsia="en-US"/>
        </w:rPr>
        <w:t xml:space="preserve"> </w:t>
      </w:r>
      <w:r w:rsidRPr="003C6A3B">
        <w:rPr>
          <w:rFonts w:eastAsia="Calibri"/>
          <w:sz w:val="28"/>
          <w:szCs w:val="28"/>
          <w:lang w:eastAsia="en-US"/>
        </w:rPr>
        <w:t>кімната</w:t>
      </w:r>
      <w:r w:rsidR="00FF2136" w:rsidRPr="003C6A3B">
        <w:rPr>
          <w:rFonts w:eastAsia="Calibri"/>
          <w:sz w:val="28"/>
          <w:szCs w:val="28"/>
          <w:lang w:eastAsia="en-US"/>
        </w:rPr>
        <w:t xml:space="preserve"> </w:t>
      </w:r>
      <w:r w:rsidRPr="003C6A3B">
        <w:rPr>
          <w:rFonts w:eastAsia="Calibri"/>
          <w:sz w:val="28"/>
          <w:szCs w:val="28"/>
          <w:lang w:eastAsia="en-US"/>
        </w:rPr>
        <w:t>є</w:t>
      </w:r>
      <w:r w:rsidR="00FF2136" w:rsidRPr="003C6A3B">
        <w:rPr>
          <w:rFonts w:eastAsia="Calibri"/>
          <w:sz w:val="28"/>
          <w:szCs w:val="28"/>
          <w:lang w:eastAsia="en-US"/>
        </w:rPr>
        <w:t xml:space="preserve"> </w:t>
      </w:r>
      <w:r w:rsidRPr="003C6A3B">
        <w:rPr>
          <w:rFonts w:eastAsia="Calibri"/>
          <w:sz w:val="28"/>
          <w:szCs w:val="28"/>
          <w:lang w:eastAsia="en-US"/>
        </w:rPr>
        <w:t>очевидним</w:t>
      </w:r>
      <w:r w:rsidR="00FF2136" w:rsidRPr="003C6A3B">
        <w:rPr>
          <w:rFonts w:eastAsia="Calibri"/>
          <w:sz w:val="28"/>
          <w:szCs w:val="28"/>
          <w:lang w:eastAsia="en-US"/>
        </w:rPr>
        <w:t xml:space="preserve"> </w:t>
      </w:r>
      <w:r w:rsidRPr="003C6A3B">
        <w:rPr>
          <w:rFonts w:eastAsia="Calibri"/>
          <w:sz w:val="28"/>
          <w:szCs w:val="28"/>
          <w:lang w:eastAsia="en-US"/>
        </w:rPr>
        <w:t>контейнером,</w:t>
      </w:r>
      <w:r w:rsidR="00FF2136" w:rsidRPr="003C6A3B">
        <w:rPr>
          <w:rFonts w:eastAsia="Calibri"/>
          <w:sz w:val="28"/>
          <w:szCs w:val="28"/>
          <w:lang w:eastAsia="en-US"/>
        </w:rPr>
        <w:t xml:space="preserve"> </w:t>
      </w:r>
      <w:r w:rsidRPr="003C6A3B">
        <w:rPr>
          <w:rFonts w:eastAsia="Calibri"/>
          <w:sz w:val="28"/>
          <w:szCs w:val="28"/>
          <w:lang w:eastAsia="en-US"/>
        </w:rPr>
        <w:t>адже</w:t>
      </w:r>
      <w:r w:rsidR="00FF2136" w:rsidRPr="003C6A3B">
        <w:rPr>
          <w:rFonts w:eastAsia="Calibri"/>
          <w:sz w:val="28"/>
          <w:szCs w:val="28"/>
          <w:lang w:eastAsia="en-US"/>
        </w:rPr>
        <w:t xml:space="preserve"> </w:t>
      </w:r>
      <w:r w:rsidRPr="003C6A3B">
        <w:rPr>
          <w:rFonts w:eastAsia="Calibri"/>
          <w:sz w:val="28"/>
          <w:szCs w:val="28"/>
          <w:lang w:eastAsia="en-US"/>
        </w:rPr>
        <w:t>вона</w:t>
      </w:r>
      <w:r w:rsidR="00FF2136" w:rsidRPr="003C6A3B">
        <w:rPr>
          <w:rFonts w:eastAsia="Calibri"/>
          <w:sz w:val="28"/>
          <w:szCs w:val="28"/>
          <w:lang w:eastAsia="en-US"/>
        </w:rPr>
        <w:t xml:space="preserve"> </w:t>
      </w:r>
      <w:r w:rsidRPr="003C6A3B">
        <w:rPr>
          <w:rFonts w:eastAsia="Calibri"/>
          <w:sz w:val="28"/>
          <w:szCs w:val="28"/>
          <w:lang w:eastAsia="en-US"/>
        </w:rPr>
        <w:t>має</w:t>
      </w:r>
      <w:r w:rsidR="00FF2136" w:rsidRPr="003C6A3B">
        <w:rPr>
          <w:rFonts w:eastAsia="Calibri"/>
          <w:sz w:val="28"/>
          <w:szCs w:val="28"/>
          <w:lang w:eastAsia="en-US"/>
        </w:rPr>
        <w:t xml:space="preserve"> </w:t>
      </w:r>
      <w:r w:rsidRPr="003C6A3B">
        <w:rPr>
          <w:rFonts w:eastAsia="Calibri"/>
          <w:sz w:val="28"/>
          <w:szCs w:val="28"/>
          <w:lang w:eastAsia="en-US"/>
        </w:rPr>
        <w:t>обмежуючу</w:t>
      </w:r>
      <w:r w:rsidR="00FF2136" w:rsidRPr="003C6A3B">
        <w:rPr>
          <w:rFonts w:eastAsia="Calibri"/>
          <w:sz w:val="28"/>
          <w:szCs w:val="28"/>
          <w:lang w:eastAsia="en-US"/>
        </w:rPr>
        <w:t xml:space="preserve"> </w:t>
      </w:r>
      <w:r w:rsidRPr="003C6A3B">
        <w:rPr>
          <w:rFonts w:eastAsia="Calibri"/>
          <w:sz w:val="28"/>
          <w:szCs w:val="28"/>
          <w:lang w:eastAsia="en-US"/>
        </w:rPr>
        <w:t>поверхню</w:t>
      </w:r>
      <w:r w:rsidR="00FF2136" w:rsidRPr="003C6A3B">
        <w:rPr>
          <w:rFonts w:eastAsia="Calibri"/>
          <w:sz w:val="28"/>
          <w:szCs w:val="28"/>
          <w:lang w:eastAsia="en-US"/>
        </w:rPr>
        <w:t xml:space="preserve"> </w:t>
      </w:r>
      <w:r w:rsidRPr="003C6A3B">
        <w:rPr>
          <w:rFonts w:eastAsia="Calibri"/>
          <w:sz w:val="28"/>
          <w:szCs w:val="28"/>
          <w:lang w:eastAsia="en-US"/>
        </w:rPr>
        <w:t>–</w:t>
      </w:r>
      <w:r w:rsidR="00FF2136" w:rsidRPr="003C6A3B">
        <w:rPr>
          <w:rFonts w:eastAsia="Calibri"/>
          <w:sz w:val="28"/>
          <w:szCs w:val="28"/>
          <w:lang w:eastAsia="en-US"/>
        </w:rPr>
        <w:t xml:space="preserve"> </w:t>
      </w:r>
      <w:r w:rsidRPr="003C6A3B">
        <w:rPr>
          <w:rFonts w:eastAsia="Calibri"/>
          <w:sz w:val="28"/>
          <w:szCs w:val="28"/>
          <w:lang w:eastAsia="en-US"/>
        </w:rPr>
        <w:t>стіни,</w:t>
      </w:r>
      <w:r w:rsidR="00FF2136" w:rsidRPr="003C6A3B">
        <w:rPr>
          <w:rFonts w:eastAsia="Calibri"/>
          <w:sz w:val="28"/>
          <w:szCs w:val="28"/>
          <w:lang w:eastAsia="en-US"/>
        </w:rPr>
        <w:t xml:space="preserve"> </w:t>
      </w:r>
      <w:r w:rsidRPr="003C6A3B">
        <w:rPr>
          <w:rFonts w:eastAsia="Calibri"/>
          <w:sz w:val="28"/>
          <w:szCs w:val="28"/>
          <w:lang w:eastAsia="en-US"/>
        </w:rPr>
        <w:t>а</w:t>
      </w:r>
      <w:r w:rsidR="00FF2136" w:rsidRPr="003C6A3B">
        <w:rPr>
          <w:rFonts w:eastAsia="Calibri"/>
          <w:sz w:val="28"/>
          <w:szCs w:val="28"/>
          <w:lang w:eastAsia="en-US"/>
        </w:rPr>
        <w:t xml:space="preserve"> </w:t>
      </w:r>
      <w:r w:rsidRPr="003C6A3B">
        <w:rPr>
          <w:rFonts w:eastAsia="Calibri"/>
          <w:sz w:val="28"/>
          <w:szCs w:val="28"/>
          <w:lang w:eastAsia="en-US"/>
        </w:rPr>
        <w:t>людина</w:t>
      </w:r>
      <w:r w:rsidR="00FF2136" w:rsidRPr="003C6A3B">
        <w:rPr>
          <w:rFonts w:eastAsia="Calibri"/>
          <w:sz w:val="28"/>
          <w:szCs w:val="28"/>
          <w:lang w:eastAsia="en-US"/>
        </w:rPr>
        <w:t xml:space="preserve"> </w:t>
      </w:r>
      <w:r w:rsidRPr="003C6A3B">
        <w:rPr>
          <w:rFonts w:eastAsia="Calibri"/>
          <w:sz w:val="28"/>
          <w:szCs w:val="28"/>
          <w:lang w:eastAsia="en-US"/>
        </w:rPr>
        <w:t>може</w:t>
      </w:r>
      <w:r w:rsidR="00FF2136" w:rsidRPr="003C6A3B">
        <w:rPr>
          <w:rFonts w:eastAsia="Calibri"/>
          <w:sz w:val="28"/>
          <w:szCs w:val="28"/>
          <w:lang w:eastAsia="en-US"/>
        </w:rPr>
        <w:t xml:space="preserve"> </w:t>
      </w:r>
      <w:r w:rsidRPr="003C6A3B">
        <w:rPr>
          <w:rFonts w:eastAsia="Calibri"/>
          <w:sz w:val="28"/>
          <w:szCs w:val="28"/>
          <w:lang w:eastAsia="en-US"/>
        </w:rPr>
        <w:t>перебувати</w:t>
      </w:r>
      <w:r w:rsidR="00FF2136" w:rsidRPr="003C6A3B">
        <w:rPr>
          <w:rFonts w:eastAsia="Calibri"/>
          <w:sz w:val="28"/>
          <w:szCs w:val="28"/>
          <w:lang w:eastAsia="en-US"/>
        </w:rPr>
        <w:t xml:space="preserve"> </w:t>
      </w:r>
      <w:r w:rsidRPr="003C6A3B">
        <w:rPr>
          <w:rFonts w:eastAsia="Calibri"/>
          <w:sz w:val="28"/>
          <w:szCs w:val="28"/>
          <w:lang w:eastAsia="en-US"/>
        </w:rPr>
        <w:t>усередині</w:t>
      </w:r>
      <w:r w:rsidR="00FF2136" w:rsidRPr="003C6A3B">
        <w:rPr>
          <w:rFonts w:eastAsia="Calibri"/>
          <w:sz w:val="28"/>
          <w:szCs w:val="28"/>
          <w:lang w:eastAsia="en-US"/>
        </w:rPr>
        <w:t xml:space="preserve"> </w:t>
      </w:r>
      <w:r w:rsidRPr="003C6A3B">
        <w:rPr>
          <w:rFonts w:eastAsia="Calibri"/>
          <w:sz w:val="28"/>
          <w:szCs w:val="28"/>
          <w:lang w:eastAsia="en-US"/>
        </w:rPr>
        <w:t>кімнати.</w:t>
      </w:r>
      <w:r w:rsidR="00FF2136" w:rsidRPr="003C6A3B">
        <w:rPr>
          <w:rFonts w:eastAsia="Calibri"/>
          <w:sz w:val="28"/>
          <w:szCs w:val="28"/>
          <w:lang w:eastAsia="en-US"/>
        </w:rPr>
        <w:t xml:space="preserve"> </w:t>
      </w:r>
      <w:r w:rsidRPr="003C6A3B">
        <w:rPr>
          <w:rFonts w:eastAsia="Calibri"/>
          <w:sz w:val="28"/>
          <w:szCs w:val="28"/>
          <w:lang w:eastAsia="en-US"/>
        </w:rPr>
        <w:t>З</w:t>
      </w:r>
      <w:r w:rsidR="00FF2136" w:rsidRPr="003C6A3B">
        <w:rPr>
          <w:rFonts w:eastAsia="Calibri"/>
          <w:sz w:val="28"/>
          <w:szCs w:val="28"/>
          <w:lang w:eastAsia="en-US"/>
        </w:rPr>
        <w:t xml:space="preserve"> </w:t>
      </w:r>
      <w:r w:rsidRPr="003C6A3B">
        <w:rPr>
          <w:rFonts w:eastAsia="Calibri"/>
          <w:sz w:val="28"/>
          <w:szCs w:val="28"/>
          <w:lang w:eastAsia="en-US"/>
        </w:rPr>
        <w:t>іншого</w:t>
      </w:r>
      <w:r w:rsidR="00FF2136" w:rsidRPr="003C6A3B">
        <w:rPr>
          <w:rFonts w:eastAsia="Calibri"/>
          <w:sz w:val="28"/>
          <w:szCs w:val="28"/>
          <w:lang w:eastAsia="en-US"/>
        </w:rPr>
        <w:t xml:space="preserve"> </w:t>
      </w:r>
      <w:r w:rsidRPr="003C6A3B">
        <w:rPr>
          <w:rFonts w:eastAsia="Calibri"/>
          <w:sz w:val="28"/>
          <w:szCs w:val="28"/>
          <w:lang w:eastAsia="en-US"/>
        </w:rPr>
        <w:t>боку,</w:t>
      </w:r>
      <w:r w:rsidR="00FF2136" w:rsidRPr="003C6A3B">
        <w:rPr>
          <w:rFonts w:eastAsia="Calibri"/>
          <w:sz w:val="28"/>
          <w:szCs w:val="28"/>
          <w:lang w:eastAsia="en-US"/>
        </w:rPr>
        <w:t xml:space="preserve"> </w:t>
      </w:r>
      <w:r w:rsidRPr="003C6A3B">
        <w:rPr>
          <w:rFonts w:eastAsia="Calibri"/>
          <w:sz w:val="28"/>
          <w:szCs w:val="28"/>
          <w:lang w:eastAsia="en-US"/>
        </w:rPr>
        <w:t>ліс</w:t>
      </w:r>
      <w:r w:rsidR="00FF2136" w:rsidRPr="003C6A3B">
        <w:rPr>
          <w:rFonts w:eastAsia="Calibri"/>
          <w:sz w:val="28"/>
          <w:szCs w:val="28"/>
          <w:lang w:eastAsia="en-US"/>
        </w:rPr>
        <w:t xml:space="preserve"> </w:t>
      </w:r>
      <w:r w:rsidRPr="003C6A3B">
        <w:rPr>
          <w:rFonts w:eastAsia="Calibri"/>
          <w:sz w:val="28"/>
          <w:szCs w:val="28"/>
          <w:lang w:eastAsia="en-US"/>
        </w:rPr>
        <w:t>є</w:t>
      </w:r>
      <w:r w:rsidR="00FF2136" w:rsidRPr="003C6A3B">
        <w:rPr>
          <w:rFonts w:eastAsia="Calibri"/>
          <w:sz w:val="28"/>
          <w:szCs w:val="28"/>
          <w:lang w:eastAsia="en-US"/>
        </w:rPr>
        <w:t xml:space="preserve"> </w:t>
      </w:r>
      <w:r w:rsidRPr="003C6A3B">
        <w:rPr>
          <w:rFonts w:eastAsia="Calibri"/>
          <w:sz w:val="28"/>
          <w:szCs w:val="28"/>
          <w:lang w:eastAsia="en-US"/>
        </w:rPr>
        <w:t>менш</w:t>
      </w:r>
      <w:r w:rsidR="00FF2136" w:rsidRPr="003C6A3B">
        <w:rPr>
          <w:rFonts w:eastAsia="Calibri"/>
          <w:sz w:val="28"/>
          <w:szCs w:val="28"/>
          <w:lang w:eastAsia="en-US"/>
        </w:rPr>
        <w:t xml:space="preserve"> </w:t>
      </w:r>
      <w:r w:rsidRPr="003C6A3B">
        <w:rPr>
          <w:rFonts w:eastAsia="Calibri"/>
          <w:sz w:val="28"/>
          <w:szCs w:val="28"/>
          <w:lang w:eastAsia="en-US"/>
        </w:rPr>
        <w:t>очевидним</w:t>
      </w:r>
      <w:r w:rsidR="00FF2136" w:rsidRPr="003C6A3B">
        <w:rPr>
          <w:rFonts w:eastAsia="Calibri"/>
          <w:sz w:val="28"/>
          <w:szCs w:val="28"/>
          <w:lang w:eastAsia="en-US"/>
        </w:rPr>
        <w:t xml:space="preserve"> </w:t>
      </w:r>
      <w:r w:rsidRPr="003C6A3B">
        <w:rPr>
          <w:rFonts w:eastAsia="Calibri"/>
          <w:sz w:val="28"/>
          <w:szCs w:val="28"/>
          <w:lang w:eastAsia="en-US"/>
        </w:rPr>
        <w:t>контейнером,</w:t>
      </w:r>
      <w:r w:rsidR="00FF2136" w:rsidRPr="003C6A3B">
        <w:rPr>
          <w:rFonts w:eastAsia="Calibri"/>
          <w:sz w:val="28"/>
          <w:szCs w:val="28"/>
          <w:lang w:eastAsia="en-US"/>
        </w:rPr>
        <w:t xml:space="preserve"> </w:t>
      </w:r>
      <w:r w:rsidRPr="003C6A3B">
        <w:rPr>
          <w:rFonts w:eastAsia="Calibri"/>
          <w:sz w:val="28"/>
          <w:szCs w:val="28"/>
          <w:lang w:eastAsia="en-US"/>
        </w:rPr>
        <w:t>адже</w:t>
      </w:r>
      <w:r w:rsidR="00FF2136" w:rsidRPr="003C6A3B">
        <w:rPr>
          <w:rFonts w:eastAsia="Calibri"/>
          <w:sz w:val="28"/>
          <w:szCs w:val="28"/>
          <w:lang w:eastAsia="en-US"/>
        </w:rPr>
        <w:t xml:space="preserve"> </w:t>
      </w:r>
      <w:r w:rsidRPr="003C6A3B">
        <w:rPr>
          <w:rFonts w:eastAsia="Calibri"/>
          <w:sz w:val="28"/>
          <w:szCs w:val="28"/>
          <w:lang w:eastAsia="en-US"/>
        </w:rPr>
        <w:t>він</w:t>
      </w:r>
      <w:r w:rsidR="00FF2136" w:rsidRPr="003C6A3B">
        <w:rPr>
          <w:rFonts w:eastAsia="Calibri"/>
          <w:sz w:val="28"/>
          <w:szCs w:val="28"/>
          <w:lang w:eastAsia="en-US"/>
        </w:rPr>
        <w:t xml:space="preserve"> </w:t>
      </w:r>
      <w:r w:rsidRPr="003C6A3B">
        <w:rPr>
          <w:rFonts w:eastAsia="Calibri"/>
          <w:sz w:val="28"/>
          <w:szCs w:val="28"/>
          <w:lang w:eastAsia="en-US"/>
        </w:rPr>
        <w:t>не</w:t>
      </w:r>
      <w:r w:rsidR="00FF2136" w:rsidRPr="003C6A3B">
        <w:rPr>
          <w:rFonts w:eastAsia="Calibri"/>
          <w:sz w:val="28"/>
          <w:szCs w:val="28"/>
          <w:lang w:eastAsia="en-US"/>
        </w:rPr>
        <w:t xml:space="preserve"> </w:t>
      </w:r>
      <w:r w:rsidRPr="003C6A3B">
        <w:rPr>
          <w:rFonts w:eastAsia="Calibri"/>
          <w:sz w:val="28"/>
          <w:szCs w:val="28"/>
          <w:lang w:eastAsia="en-US"/>
        </w:rPr>
        <w:t>має</w:t>
      </w:r>
      <w:r w:rsidR="00FF2136" w:rsidRPr="003C6A3B">
        <w:rPr>
          <w:rFonts w:eastAsia="Calibri"/>
          <w:sz w:val="28"/>
          <w:szCs w:val="28"/>
          <w:lang w:eastAsia="en-US"/>
        </w:rPr>
        <w:t xml:space="preserve"> </w:t>
      </w:r>
      <w:r w:rsidRPr="003C6A3B">
        <w:rPr>
          <w:rFonts w:eastAsia="Calibri"/>
          <w:sz w:val="28"/>
          <w:szCs w:val="28"/>
          <w:lang w:eastAsia="en-US"/>
        </w:rPr>
        <w:t>чіткої</w:t>
      </w:r>
      <w:r w:rsidR="00FF2136" w:rsidRPr="003C6A3B">
        <w:rPr>
          <w:rFonts w:eastAsia="Calibri"/>
          <w:sz w:val="28"/>
          <w:szCs w:val="28"/>
          <w:lang w:eastAsia="en-US"/>
        </w:rPr>
        <w:t xml:space="preserve"> </w:t>
      </w:r>
      <w:r w:rsidRPr="003C6A3B">
        <w:rPr>
          <w:rFonts w:eastAsia="Calibri"/>
          <w:sz w:val="28"/>
          <w:szCs w:val="28"/>
          <w:lang w:eastAsia="en-US"/>
        </w:rPr>
        <w:t>поверхні,</w:t>
      </w:r>
      <w:r w:rsidR="00FF2136" w:rsidRPr="003C6A3B">
        <w:rPr>
          <w:rFonts w:eastAsia="Calibri"/>
          <w:sz w:val="28"/>
          <w:szCs w:val="28"/>
          <w:lang w:eastAsia="en-US"/>
        </w:rPr>
        <w:t xml:space="preserve"> </w:t>
      </w:r>
      <w:r w:rsidRPr="003C6A3B">
        <w:rPr>
          <w:rFonts w:eastAsia="Calibri"/>
          <w:sz w:val="28"/>
          <w:szCs w:val="28"/>
          <w:lang w:eastAsia="en-US"/>
        </w:rPr>
        <w:t>але</w:t>
      </w:r>
      <w:r w:rsidR="00FF2136" w:rsidRPr="003C6A3B">
        <w:rPr>
          <w:rFonts w:eastAsia="Calibri"/>
          <w:sz w:val="28"/>
          <w:szCs w:val="28"/>
          <w:lang w:eastAsia="en-US"/>
        </w:rPr>
        <w:t xml:space="preserve"> </w:t>
      </w:r>
      <w:r w:rsidRPr="003C6A3B">
        <w:rPr>
          <w:rFonts w:eastAsia="Calibri"/>
          <w:sz w:val="28"/>
          <w:szCs w:val="28"/>
          <w:lang w:eastAsia="en-US"/>
        </w:rPr>
        <w:t>перебуваючи</w:t>
      </w:r>
      <w:r w:rsidR="00FF2136" w:rsidRPr="003C6A3B">
        <w:rPr>
          <w:rFonts w:eastAsia="Calibri"/>
          <w:sz w:val="28"/>
          <w:szCs w:val="28"/>
          <w:lang w:eastAsia="en-US"/>
        </w:rPr>
        <w:t xml:space="preserve"> </w:t>
      </w:r>
      <w:r w:rsidRPr="003C6A3B">
        <w:rPr>
          <w:rFonts w:eastAsia="Calibri"/>
          <w:sz w:val="28"/>
          <w:szCs w:val="28"/>
          <w:lang w:eastAsia="en-US"/>
        </w:rPr>
        <w:t>у</w:t>
      </w:r>
      <w:r w:rsidR="00FF2136" w:rsidRPr="003C6A3B">
        <w:rPr>
          <w:rFonts w:eastAsia="Calibri"/>
          <w:sz w:val="28"/>
          <w:szCs w:val="28"/>
          <w:lang w:eastAsia="en-US"/>
        </w:rPr>
        <w:t xml:space="preserve"> </w:t>
      </w:r>
      <w:r w:rsidRPr="003C6A3B">
        <w:rPr>
          <w:rFonts w:eastAsia="Calibri"/>
          <w:sz w:val="28"/>
          <w:szCs w:val="28"/>
          <w:lang w:eastAsia="en-US"/>
        </w:rPr>
        <w:t>лісі,</w:t>
      </w:r>
      <w:r w:rsidR="00FF2136" w:rsidRPr="003C6A3B">
        <w:rPr>
          <w:rFonts w:eastAsia="Calibri"/>
          <w:sz w:val="28"/>
          <w:szCs w:val="28"/>
          <w:lang w:eastAsia="en-US"/>
        </w:rPr>
        <w:t xml:space="preserve"> </w:t>
      </w:r>
      <w:r w:rsidRPr="003C6A3B">
        <w:rPr>
          <w:rFonts w:eastAsia="Calibri"/>
          <w:sz w:val="28"/>
          <w:szCs w:val="28"/>
          <w:lang w:eastAsia="en-US"/>
        </w:rPr>
        <w:t>людина</w:t>
      </w:r>
      <w:r w:rsidR="00FF2136" w:rsidRPr="003C6A3B">
        <w:rPr>
          <w:rFonts w:eastAsia="Calibri"/>
          <w:sz w:val="28"/>
          <w:szCs w:val="28"/>
          <w:lang w:eastAsia="en-US"/>
        </w:rPr>
        <w:t xml:space="preserve"> </w:t>
      </w:r>
      <w:r w:rsidRPr="003C6A3B">
        <w:rPr>
          <w:rFonts w:eastAsia="Calibri"/>
          <w:sz w:val="28"/>
          <w:szCs w:val="28"/>
          <w:lang w:eastAsia="en-US"/>
        </w:rPr>
        <w:t>відчуває</w:t>
      </w:r>
      <w:r w:rsidR="00FF2136" w:rsidRPr="003C6A3B">
        <w:rPr>
          <w:rFonts w:eastAsia="Calibri"/>
          <w:sz w:val="28"/>
          <w:szCs w:val="28"/>
          <w:lang w:eastAsia="en-US"/>
        </w:rPr>
        <w:t xml:space="preserve"> </w:t>
      </w:r>
      <w:r w:rsidRPr="003C6A3B">
        <w:rPr>
          <w:rFonts w:eastAsia="Calibri"/>
          <w:sz w:val="28"/>
          <w:szCs w:val="28"/>
          <w:lang w:eastAsia="en-US"/>
        </w:rPr>
        <w:t>себе,</w:t>
      </w:r>
      <w:r w:rsidR="00FF2136" w:rsidRPr="003C6A3B">
        <w:rPr>
          <w:rFonts w:eastAsia="Calibri"/>
          <w:sz w:val="28"/>
          <w:szCs w:val="28"/>
          <w:lang w:eastAsia="en-US"/>
        </w:rPr>
        <w:t xml:space="preserve"> </w:t>
      </w:r>
      <w:r w:rsidRPr="003C6A3B">
        <w:rPr>
          <w:rFonts w:eastAsia="Calibri"/>
          <w:sz w:val="28"/>
          <w:szCs w:val="28"/>
          <w:lang w:eastAsia="en-US"/>
        </w:rPr>
        <w:t>ніби</w:t>
      </w:r>
      <w:r w:rsidR="00FF2136" w:rsidRPr="003C6A3B">
        <w:rPr>
          <w:rFonts w:eastAsia="Calibri"/>
          <w:sz w:val="28"/>
          <w:szCs w:val="28"/>
          <w:lang w:eastAsia="en-US"/>
        </w:rPr>
        <w:t xml:space="preserve"> </w:t>
      </w:r>
      <w:r w:rsidRPr="003C6A3B">
        <w:rPr>
          <w:rFonts w:eastAsia="Calibri"/>
          <w:sz w:val="28"/>
          <w:szCs w:val="28"/>
          <w:lang w:eastAsia="en-US"/>
        </w:rPr>
        <w:t>усередині</w:t>
      </w:r>
      <w:r w:rsidR="00FF2136" w:rsidRPr="003C6A3B">
        <w:rPr>
          <w:rFonts w:eastAsia="Calibri"/>
          <w:sz w:val="28"/>
          <w:szCs w:val="28"/>
          <w:lang w:eastAsia="en-US"/>
        </w:rPr>
        <w:t xml:space="preserve"> </w:t>
      </w:r>
      <w:r w:rsidRPr="003C6A3B">
        <w:rPr>
          <w:rFonts w:eastAsia="Calibri"/>
          <w:sz w:val="28"/>
          <w:szCs w:val="28"/>
          <w:lang w:eastAsia="en-US"/>
        </w:rPr>
        <w:t>контейнера,</w:t>
      </w:r>
      <w:r w:rsidR="00FF2136" w:rsidRPr="003C6A3B">
        <w:rPr>
          <w:rFonts w:eastAsia="Calibri"/>
          <w:sz w:val="28"/>
          <w:szCs w:val="28"/>
          <w:lang w:eastAsia="en-US"/>
        </w:rPr>
        <w:t xml:space="preserve"> </w:t>
      </w:r>
      <w:r w:rsidRPr="003C6A3B">
        <w:rPr>
          <w:rFonts w:eastAsia="Calibri"/>
          <w:sz w:val="28"/>
          <w:szCs w:val="28"/>
          <w:lang w:eastAsia="en-US"/>
        </w:rPr>
        <w:t>обмежена</w:t>
      </w:r>
      <w:r w:rsidR="00FF2136" w:rsidRPr="003C6A3B">
        <w:rPr>
          <w:rFonts w:eastAsia="Calibri"/>
          <w:sz w:val="28"/>
          <w:szCs w:val="28"/>
          <w:lang w:eastAsia="en-US"/>
        </w:rPr>
        <w:t xml:space="preserve"> </w:t>
      </w:r>
      <w:r w:rsidRPr="003C6A3B">
        <w:rPr>
          <w:rFonts w:eastAsia="Calibri"/>
          <w:sz w:val="28"/>
          <w:szCs w:val="28"/>
          <w:lang w:eastAsia="en-US"/>
        </w:rPr>
        <w:t>деревами.</w:t>
      </w:r>
      <w:r w:rsidR="00FF2136" w:rsidRPr="003C6A3B">
        <w:rPr>
          <w:rFonts w:eastAsia="Calibri"/>
          <w:sz w:val="28"/>
          <w:szCs w:val="28"/>
          <w:lang w:eastAsia="en-US"/>
        </w:rPr>
        <w:t xml:space="preserve"> </w:t>
      </w:r>
      <w:r w:rsidR="002B1206" w:rsidRPr="009903D8">
        <w:rPr>
          <w:rFonts w:eastAsia="Calibri"/>
          <w:sz w:val="28"/>
          <w:szCs w:val="28"/>
          <w:lang w:val="ru-RU" w:eastAsia="en-US"/>
        </w:rPr>
        <w:t>[45]</w:t>
      </w:r>
    </w:p>
    <w:p w:rsidR="00156945" w:rsidRPr="003C6A3B" w:rsidRDefault="00FF2136" w:rsidP="006012E0">
      <w:pPr>
        <w:spacing w:line="360" w:lineRule="auto"/>
        <w:ind w:firstLine="709"/>
        <w:jc w:val="both"/>
        <w:rPr>
          <w:rFonts w:eastAsia="Calibri"/>
          <w:sz w:val="28"/>
          <w:szCs w:val="28"/>
          <w:lang w:eastAsia="en-US"/>
        </w:rPr>
      </w:pPr>
      <w:r w:rsidRPr="003C6A3B">
        <w:rPr>
          <w:rFonts w:eastAsia="Calibri"/>
          <w:sz w:val="28"/>
          <w:szCs w:val="28"/>
          <w:lang w:eastAsia="en-US"/>
        </w:rPr>
        <w:t>Таким чином, узагальнюючи цей чуттєвий досвід, свідомість людини</w:t>
      </w:r>
      <w:r w:rsidR="00B540B7" w:rsidRPr="003C6A3B">
        <w:rPr>
          <w:rFonts w:eastAsia="Calibri"/>
          <w:sz w:val="28"/>
          <w:szCs w:val="28"/>
          <w:lang w:eastAsia="en-US"/>
        </w:rPr>
        <w:t xml:space="preserve"> сформувала образ-схему КОНТЕЙНЕР. Вона </w:t>
      </w:r>
      <w:r w:rsidR="0077674E" w:rsidRPr="003C6A3B">
        <w:rPr>
          <w:rFonts w:eastAsia="Calibri"/>
          <w:sz w:val="28"/>
          <w:szCs w:val="28"/>
          <w:lang w:eastAsia="en-US"/>
        </w:rPr>
        <w:t xml:space="preserve">базується на </w:t>
      </w:r>
      <w:r w:rsidR="00DF5D78" w:rsidRPr="003C6A3B">
        <w:rPr>
          <w:rFonts w:eastAsia="Calibri"/>
          <w:sz w:val="28"/>
          <w:szCs w:val="28"/>
          <w:lang w:eastAsia="en-US"/>
        </w:rPr>
        <w:t>домені ПРОСТІР</w:t>
      </w:r>
      <w:r w:rsidR="0077674E" w:rsidRPr="003C6A3B">
        <w:rPr>
          <w:rFonts w:eastAsia="Calibri"/>
          <w:sz w:val="28"/>
          <w:szCs w:val="28"/>
          <w:lang w:eastAsia="en-US"/>
        </w:rPr>
        <w:t xml:space="preserve"> та </w:t>
      </w:r>
      <w:r w:rsidR="00DF5D78" w:rsidRPr="003C6A3B">
        <w:rPr>
          <w:rFonts w:eastAsia="Calibri"/>
          <w:sz w:val="28"/>
          <w:szCs w:val="28"/>
          <w:lang w:eastAsia="en-US"/>
        </w:rPr>
        <w:t xml:space="preserve">образ-схемі </w:t>
      </w:r>
      <w:r w:rsidR="0077674E" w:rsidRPr="003C6A3B">
        <w:rPr>
          <w:rFonts w:eastAsia="Calibri"/>
          <w:sz w:val="28"/>
          <w:szCs w:val="28"/>
          <w:lang w:eastAsia="en-US"/>
        </w:rPr>
        <w:t>УМІЩЕННЯ</w:t>
      </w:r>
      <w:r w:rsidR="0077674E" w:rsidRPr="002B1206">
        <w:rPr>
          <w:rFonts w:eastAsia="Calibri"/>
          <w:sz w:val="28"/>
          <w:szCs w:val="28"/>
          <w:lang w:eastAsia="en-US"/>
        </w:rPr>
        <w:t>.</w:t>
      </w:r>
      <w:r w:rsidR="00B540B7" w:rsidRPr="002B1206">
        <w:rPr>
          <w:rFonts w:eastAsia="Calibri"/>
          <w:sz w:val="28"/>
          <w:szCs w:val="28"/>
          <w:lang w:eastAsia="en-US"/>
        </w:rPr>
        <w:t xml:space="preserve"> </w:t>
      </w:r>
      <w:r w:rsidR="002B1206" w:rsidRPr="009903D8">
        <w:rPr>
          <w:rFonts w:eastAsia="Calibri"/>
          <w:sz w:val="28"/>
          <w:szCs w:val="28"/>
          <w:lang w:val="ru-RU" w:eastAsia="en-US"/>
        </w:rPr>
        <w:t>[13; 38]</w:t>
      </w:r>
    </w:p>
    <w:p w:rsidR="00824F9E" w:rsidRDefault="00824F9E" w:rsidP="006012E0">
      <w:pPr>
        <w:spacing w:line="360" w:lineRule="auto"/>
        <w:ind w:firstLine="709"/>
        <w:jc w:val="both"/>
        <w:rPr>
          <w:b/>
          <w:sz w:val="28"/>
          <w:szCs w:val="28"/>
        </w:rPr>
      </w:pPr>
      <w:r>
        <w:rPr>
          <w:b/>
          <w:sz w:val="28"/>
          <w:szCs w:val="28"/>
        </w:rPr>
        <w:br w:type="page"/>
      </w:r>
    </w:p>
    <w:p w:rsidR="00DF5D78" w:rsidRPr="003C6A3B" w:rsidRDefault="00DF5D78" w:rsidP="006012E0">
      <w:pPr>
        <w:spacing w:line="360" w:lineRule="auto"/>
        <w:ind w:firstLine="709"/>
        <w:jc w:val="both"/>
        <w:rPr>
          <w:sz w:val="28"/>
          <w:szCs w:val="28"/>
          <w:highlight w:val="green"/>
        </w:rPr>
      </w:pPr>
      <w:r w:rsidRPr="003C6A3B">
        <w:rPr>
          <w:b/>
          <w:sz w:val="28"/>
          <w:szCs w:val="28"/>
        </w:rPr>
        <w:lastRenderedPageBreak/>
        <w:t>Висновки до розділу 1</w:t>
      </w:r>
      <w:r w:rsidRPr="003C6A3B">
        <w:rPr>
          <w:sz w:val="28"/>
          <w:szCs w:val="28"/>
          <w:highlight w:val="green"/>
        </w:rPr>
        <w:t xml:space="preserve"> </w:t>
      </w:r>
    </w:p>
    <w:p w:rsidR="00156945" w:rsidRPr="003C6A3B" w:rsidRDefault="00DB2AEB" w:rsidP="006012E0">
      <w:pPr>
        <w:spacing w:line="360" w:lineRule="auto"/>
        <w:ind w:firstLine="709"/>
        <w:jc w:val="both"/>
        <w:rPr>
          <w:rFonts w:eastAsia="Calibri"/>
          <w:sz w:val="28"/>
          <w:szCs w:val="28"/>
          <w:lang w:eastAsia="en-US"/>
        </w:rPr>
      </w:pPr>
      <w:r w:rsidRPr="003C6A3B">
        <w:rPr>
          <w:rFonts w:eastAsia="Calibri"/>
          <w:sz w:val="28"/>
          <w:szCs w:val="28"/>
          <w:lang w:eastAsia="en-US"/>
        </w:rPr>
        <w:t xml:space="preserve">Теорія концептуальної метафори передусім пов’язана з іменем американського дослідника-когнітивіста Дж. Лакоффа, який визначив фундаментальні положення теорії. Концептуальна метафора </w:t>
      </w:r>
      <w:r w:rsidR="00E15B1D">
        <w:rPr>
          <w:rFonts w:eastAsia="Calibri"/>
          <w:sz w:val="28"/>
          <w:szCs w:val="28"/>
          <w:lang w:eastAsia="en-US"/>
        </w:rPr>
        <w:t>розгляд</w:t>
      </w:r>
      <w:r w:rsidRPr="003C6A3B">
        <w:rPr>
          <w:rFonts w:eastAsia="Calibri"/>
          <w:sz w:val="28"/>
          <w:szCs w:val="28"/>
          <w:lang w:eastAsia="en-US"/>
        </w:rPr>
        <w:t>ається як когнітивна операція, що дозволяє осмислювати та конструювати реальність шляхом проведення аналогій між поняттями. Зазвичай концептуальна метафора запозичує терміни більш конкретного та зрозумілого поняття для осмислення більш абстрактного.</w:t>
      </w:r>
    </w:p>
    <w:p w:rsidR="00DB2AEB" w:rsidRPr="003C6A3B" w:rsidRDefault="00DB2AEB" w:rsidP="006012E0">
      <w:pPr>
        <w:spacing w:line="360" w:lineRule="auto"/>
        <w:ind w:firstLine="709"/>
        <w:jc w:val="both"/>
        <w:rPr>
          <w:sz w:val="28"/>
          <w:szCs w:val="28"/>
        </w:rPr>
      </w:pPr>
      <w:r w:rsidRPr="003C6A3B">
        <w:rPr>
          <w:sz w:val="28"/>
          <w:szCs w:val="28"/>
        </w:rPr>
        <w:t xml:space="preserve">Сутність концептуальної метафори полягає у взаємодії двох доменів – цільового (target domain) та вихідного (source domain). Домен визначається як  концептуальна структура, що утворює контекст для поняття, при чому одне поняття може належати до кількох доменів. До цільового домену належить цільовий концепт (target concept), або концептуальний референт (conceptual referent). </w:t>
      </w:r>
      <w:r w:rsidR="009F5C16" w:rsidRPr="003C6A3B">
        <w:rPr>
          <w:sz w:val="28"/>
          <w:szCs w:val="28"/>
        </w:rPr>
        <w:t xml:space="preserve">До вихідного домену належить </w:t>
      </w:r>
      <w:r w:rsidRPr="003C6A3B">
        <w:rPr>
          <w:sz w:val="28"/>
          <w:szCs w:val="28"/>
        </w:rPr>
        <w:t>вихідни</w:t>
      </w:r>
      <w:r w:rsidR="009F5C16" w:rsidRPr="003C6A3B">
        <w:rPr>
          <w:sz w:val="28"/>
          <w:szCs w:val="28"/>
        </w:rPr>
        <w:t>й</w:t>
      </w:r>
      <w:r w:rsidRPr="003C6A3B">
        <w:rPr>
          <w:sz w:val="28"/>
          <w:szCs w:val="28"/>
        </w:rPr>
        <w:t xml:space="preserve"> </w:t>
      </w:r>
      <w:r w:rsidR="009F5C16" w:rsidRPr="003C6A3B">
        <w:rPr>
          <w:sz w:val="28"/>
          <w:szCs w:val="28"/>
        </w:rPr>
        <w:t>концепт</w:t>
      </w:r>
      <w:r w:rsidRPr="003C6A3B">
        <w:rPr>
          <w:sz w:val="28"/>
          <w:szCs w:val="28"/>
        </w:rPr>
        <w:t xml:space="preserve"> (source concept), або концептуальни</w:t>
      </w:r>
      <w:r w:rsidR="009F5C16" w:rsidRPr="003C6A3B">
        <w:rPr>
          <w:sz w:val="28"/>
          <w:szCs w:val="28"/>
        </w:rPr>
        <w:t>й</w:t>
      </w:r>
      <w:r w:rsidRPr="003C6A3B">
        <w:rPr>
          <w:sz w:val="28"/>
          <w:szCs w:val="28"/>
        </w:rPr>
        <w:t xml:space="preserve"> </w:t>
      </w:r>
      <w:r w:rsidR="009F5C16" w:rsidRPr="003C6A3B">
        <w:rPr>
          <w:sz w:val="28"/>
          <w:szCs w:val="28"/>
        </w:rPr>
        <w:t>корелят</w:t>
      </w:r>
      <w:r w:rsidRPr="003C6A3B">
        <w:rPr>
          <w:sz w:val="28"/>
          <w:szCs w:val="28"/>
        </w:rPr>
        <w:t xml:space="preserve"> (conceptual correlate)</w:t>
      </w:r>
      <w:r w:rsidR="009F5C16" w:rsidRPr="003C6A3B">
        <w:rPr>
          <w:sz w:val="28"/>
          <w:szCs w:val="28"/>
        </w:rPr>
        <w:t>.</w:t>
      </w:r>
    </w:p>
    <w:p w:rsidR="00DB2AEB" w:rsidRPr="003C6A3B" w:rsidRDefault="009F5C16" w:rsidP="006012E0">
      <w:pPr>
        <w:spacing w:line="360" w:lineRule="auto"/>
        <w:ind w:firstLine="709"/>
        <w:jc w:val="both"/>
        <w:rPr>
          <w:sz w:val="28"/>
          <w:szCs w:val="28"/>
        </w:rPr>
      </w:pPr>
      <w:r w:rsidRPr="003C6A3B">
        <w:rPr>
          <w:sz w:val="28"/>
          <w:szCs w:val="28"/>
        </w:rPr>
        <w:t xml:space="preserve">Процес накладання елементів вихідного концепту чи домену на ділянки цільового концепту чи домену називається мапуванням, а виділені ознаки окреслюють </w:t>
      </w:r>
      <w:r w:rsidR="00DB2AEB" w:rsidRPr="003C6A3B">
        <w:rPr>
          <w:sz w:val="28"/>
          <w:szCs w:val="28"/>
        </w:rPr>
        <w:t>зону перехресного мапування (сross-mapping)</w:t>
      </w:r>
      <w:r w:rsidRPr="003C6A3B">
        <w:rPr>
          <w:sz w:val="28"/>
          <w:szCs w:val="28"/>
        </w:rPr>
        <w:t>.</w:t>
      </w:r>
    </w:p>
    <w:p w:rsidR="00DB2AEB" w:rsidRPr="003C6A3B" w:rsidRDefault="009F5C16" w:rsidP="006012E0">
      <w:pPr>
        <w:spacing w:line="360" w:lineRule="auto"/>
        <w:ind w:firstLine="709"/>
        <w:jc w:val="both"/>
        <w:rPr>
          <w:rFonts w:eastAsia="Calibri"/>
          <w:sz w:val="28"/>
          <w:szCs w:val="28"/>
          <w:lang w:eastAsia="en-US"/>
        </w:rPr>
      </w:pPr>
      <w:r w:rsidRPr="003C6A3B">
        <w:rPr>
          <w:rFonts w:eastAsia="Calibri"/>
          <w:sz w:val="28"/>
          <w:szCs w:val="28"/>
          <w:lang w:eastAsia="en-US"/>
        </w:rPr>
        <w:t>Людська свідомість переосмислює тілесний досвід та формує абстрактні моделі</w:t>
      </w:r>
      <w:r w:rsidR="00DB2AEB" w:rsidRPr="003C6A3B">
        <w:rPr>
          <w:rFonts w:eastAsia="Calibri"/>
          <w:sz w:val="28"/>
          <w:szCs w:val="28"/>
          <w:lang w:eastAsia="en-US"/>
        </w:rPr>
        <w:t xml:space="preserve"> </w:t>
      </w:r>
      <w:r w:rsidRPr="003C6A3B">
        <w:rPr>
          <w:rFonts w:eastAsia="Calibri"/>
          <w:sz w:val="28"/>
          <w:szCs w:val="28"/>
          <w:lang w:eastAsia="en-US"/>
        </w:rPr>
        <w:t>для позначення сенсорно-перцептивних процесів, що називаються образ-схемами. В</w:t>
      </w:r>
      <w:r w:rsidR="00DB2AEB" w:rsidRPr="003C6A3B">
        <w:rPr>
          <w:rFonts w:eastAsia="Calibri"/>
          <w:sz w:val="28"/>
          <w:szCs w:val="28"/>
          <w:lang w:eastAsia="en-US"/>
        </w:rPr>
        <w:t xml:space="preserve">иділяють </w:t>
      </w:r>
      <w:r w:rsidRPr="003C6A3B">
        <w:rPr>
          <w:rFonts w:eastAsia="Calibri"/>
          <w:sz w:val="28"/>
          <w:szCs w:val="28"/>
          <w:lang w:eastAsia="en-US"/>
        </w:rPr>
        <w:t xml:space="preserve">такі </w:t>
      </w:r>
      <w:r w:rsidR="00DB2AEB" w:rsidRPr="003C6A3B">
        <w:rPr>
          <w:rFonts w:eastAsia="Calibri"/>
          <w:sz w:val="28"/>
          <w:szCs w:val="28"/>
          <w:lang w:eastAsia="en-US"/>
        </w:rPr>
        <w:t>образ-схеми</w:t>
      </w:r>
      <w:r w:rsidRPr="003C6A3B">
        <w:rPr>
          <w:rFonts w:eastAsia="Calibri"/>
          <w:sz w:val="28"/>
          <w:szCs w:val="28"/>
          <w:lang w:eastAsia="en-US"/>
        </w:rPr>
        <w:t xml:space="preserve"> як</w:t>
      </w:r>
      <w:r w:rsidR="00DB2AEB" w:rsidRPr="003C6A3B">
        <w:rPr>
          <w:rFonts w:eastAsia="Calibri"/>
          <w:sz w:val="28"/>
          <w:szCs w:val="28"/>
          <w:lang w:eastAsia="en-US"/>
        </w:rPr>
        <w:t xml:space="preserve"> ПРОСТІР, УМІЩЕННЯ, СИЛА, БАЛАНС, РУХ тощо. </w:t>
      </w:r>
    </w:p>
    <w:p w:rsidR="00DB2AEB" w:rsidRDefault="00DB2AEB" w:rsidP="006012E0">
      <w:pPr>
        <w:spacing w:line="360" w:lineRule="auto"/>
        <w:ind w:firstLine="709"/>
        <w:jc w:val="both"/>
        <w:rPr>
          <w:rFonts w:eastAsia="Calibri"/>
          <w:sz w:val="28"/>
          <w:szCs w:val="28"/>
          <w:lang w:eastAsia="en-US"/>
        </w:rPr>
      </w:pPr>
      <w:r w:rsidRPr="003C6A3B">
        <w:rPr>
          <w:rFonts w:eastAsia="Calibri"/>
          <w:sz w:val="28"/>
          <w:szCs w:val="28"/>
          <w:lang w:eastAsia="en-US"/>
        </w:rPr>
        <w:t xml:space="preserve">Образ-схема КОНТЕЙНЕР базується на домені ПРОСТІР та образ-схемі УМІЩЕННЯ. </w:t>
      </w:r>
    </w:p>
    <w:p w:rsidR="0026092C" w:rsidRDefault="0026092C" w:rsidP="006012E0">
      <w:pPr>
        <w:spacing w:line="360" w:lineRule="auto"/>
        <w:ind w:firstLine="709"/>
        <w:jc w:val="both"/>
        <w:rPr>
          <w:rFonts w:eastAsia="Calibri"/>
          <w:sz w:val="28"/>
          <w:szCs w:val="28"/>
          <w:lang w:eastAsia="en-US"/>
        </w:rPr>
      </w:pPr>
      <w:r>
        <w:rPr>
          <w:rFonts w:eastAsia="Calibri"/>
          <w:sz w:val="28"/>
          <w:szCs w:val="28"/>
          <w:lang w:eastAsia="en-US"/>
        </w:rPr>
        <w:br w:type="page"/>
      </w:r>
    </w:p>
    <w:p w:rsidR="000E7C21" w:rsidRPr="003C6A3B" w:rsidRDefault="000E7C21" w:rsidP="006012E0">
      <w:pPr>
        <w:spacing w:line="360" w:lineRule="auto"/>
        <w:ind w:firstLine="709"/>
        <w:jc w:val="center"/>
        <w:rPr>
          <w:b/>
          <w:sz w:val="28"/>
          <w:szCs w:val="28"/>
        </w:rPr>
      </w:pPr>
      <w:r w:rsidRPr="003C6A3B">
        <w:rPr>
          <w:b/>
          <w:sz w:val="28"/>
          <w:szCs w:val="28"/>
        </w:rPr>
        <w:lastRenderedPageBreak/>
        <w:t>РОЗДІЛ 2</w:t>
      </w:r>
    </w:p>
    <w:p w:rsidR="000E7C21" w:rsidRPr="003C6A3B" w:rsidRDefault="00306584" w:rsidP="006012E0">
      <w:pPr>
        <w:spacing w:line="360" w:lineRule="auto"/>
        <w:ind w:firstLine="709"/>
        <w:jc w:val="center"/>
        <w:rPr>
          <w:sz w:val="28"/>
          <w:szCs w:val="28"/>
        </w:rPr>
      </w:pPr>
      <w:r w:rsidRPr="003C6A3B">
        <w:rPr>
          <w:b/>
          <w:sz w:val="28"/>
          <w:szCs w:val="28"/>
        </w:rPr>
        <w:t>ПОНЯТТЄВИЙ ПРОСТІР КОНЦЕПТУАЛЬНОЇ МЕТАФОРИ ЕМОЦІЯ Є КОНТЕЙНЕР В АНГЛОМОВНИХ ХУДОЖНІХ ТЕКСТАХ</w:t>
      </w:r>
    </w:p>
    <w:p w:rsidR="00F2524A" w:rsidRPr="003C6A3B" w:rsidRDefault="00F2524A" w:rsidP="006012E0">
      <w:pPr>
        <w:spacing w:line="360" w:lineRule="auto"/>
        <w:ind w:firstLine="709"/>
        <w:jc w:val="both"/>
        <w:rPr>
          <w:sz w:val="28"/>
          <w:szCs w:val="28"/>
        </w:rPr>
      </w:pPr>
    </w:p>
    <w:p w:rsidR="00C534D0" w:rsidRPr="003C6A3B" w:rsidRDefault="00C534D0" w:rsidP="006012E0">
      <w:pPr>
        <w:spacing w:line="360" w:lineRule="auto"/>
        <w:ind w:firstLine="709"/>
        <w:jc w:val="both"/>
        <w:rPr>
          <w:sz w:val="28"/>
          <w:szCs w:val="28"/>
        </w:rPr>
      </w:pPr>
      <w:r w:rsidRPr="003C6A3B">
        <w:rPr>
          <w:sz w:val="28"/>
          <w:szCs w:val="28"/>
        </w:rPr>
        <w:t>Протягом століть людина намагається зрозуміти себе. Емоція є одним з тих абстрактних понять, які надзвичайно важко чітко окреслити. К</w:t>
      </w:r>
      <w:r w:rsidR="000E7C21" w:rsidRPr="003C6A3B">
        <w:rPr>
          <w:sz w:val="28"/>
          <w:szCs w:val="28"/>
        </w:rPr>
        <w:t xml:space="preserve">онцептуальна метафора </w:t>
      </w:r>
      <w:r w:rsidRPr="003C6A3B">
        <w:rPr>
          <w:sz w:val="28"/>
          <w:szCs w:val="28"/>
        </w:rPr>
        <w:t xml:space="preserve">стає тим когнітивним інструментом, який уможливлює відносну категоризацію та формалізацію емоцій. </w:t>
      </w:r>
    </w:p>
    <w:p w:rsidR="00D3310B" w:rsidRPr="002B1206" w:rsidRDefault="00C534D0" w:rsidP="006012E0">
      <w:pPr>
        <w:spacing w:line="360" w:lineRule="auto"/>
        <w:ind w:firstLine="709"/>
        <w:jc w:val="both"/>
        <w:rPr>
          <w:sz w:val="28"/>
          <w:szCs w:val="28"/>
        </w:rPr>
      </w:pPr>
      <w:r w:rsidRPr="003C6A3B">
        <w:rPr>
          <w:sz w:val="28"/>
          <w:szCs w:val="28"/>
        </w:rPr>
        <w:t xml:space="preserve">Як зазначає З. Ковечез, контейнер є найголовнішим вихідним доменом, що використовується при концептуалізації емоцій. </w:t>
      </w:r>
      <w:r w:rsidR="000214A0" w:rsidRPr="003C6A3B">
        <w:rPr>
          <w:sz w:val="28"/>
          <w:szCs w:val="28"/>
        </w:rPr>
        <w:t xml:space="preserve">Більше </w:t>
      </w:r>
      <w:r w:rsidRPr="003C6A3B">
        <w:rPr>
          <w:sz w:val="28"/>
          <w:szCs w:val="28"/>
        </w:rPr>
        <w:t xml:space="preserve">того, дослідник підкреслює, що образ-схема КОНТЕЙНЕР є майже універсальним способом концептуалізації </w:t>
      </w:r>
      <w:r w:rsidR="00E16C12" w:rsidRPr="003C6A3B">
        <w:rPr>
          <w:sz w:val="28"/>
          <w:szCs w:val="28"/>
        </w:rPr>
        <w:t xml:space="preserve">тілесного досвіду (опозиція «всередині-ззовні») у відповідності до емоціонального. Таким чином, у багатьох лінгвокультурах світу емоції характеризуються як процеси/стани, що відбуваються всередині тіла людини. Образ-схема КОНТЕЙНЕР також надає широкий спектр метафоричних значень, що допомагають зрозуміти поняття емоції. </w:t>
      </w:r>
      <w:r w:rsidR="002B1206" w:rsidRPr="002B1206">
        <w:rPr>
          <w:sz w:val="28"/>
          <w:szCs w:val="28"/>
        </w:rPr>
        <w:t xml:space="preserve">[43; </w:t>
      </w:r>
      <w:r w:rsidR="002B1206">
        <w:rPr>
          <w:sz w:val="28"/>
          <w:szCs w:val="28"/>
        </w:rPr>
        <w:t xml:space="preserve">с. </w:t>
      </w:r>
      <w:r w:rsidR="002B1206" w:rsidRPr="002B1206">
        <w:rPr>
          <w:sz w:val="28"/>
          <w:szCs w:val="28"/>
        </w:rPr>
        <w:t>37]</w:t>
      </w:r>
    </w:p>
    <w:p w:rsidR="005866E1" w:rsidRPr="0047211B" w:rsidRDefault="000214A0" w:rsidP="006012E0">
      <w:pPr>
        <w:spacing w:line="360" w:lineRule="auto"/>
        <w:ind w:firstLine="709"/>
        <w:jc w:val="both"/>
        <w:rPr>
          <w:sz w:val="28"/>
          <w:szCs w:val="28"/>
        </w:rPr>
      </w:pPr>
      <w:r w:rsidRPr="003C6A3B">
        <w:rPr>
          <w:sz w:val="28"/>
          <w:szCs w:val="28"/>
        </w:rPr>
        <w:t>Концептуальна метафора ЕМОЦІЯ Є КОНТЕЙНЕР розпада</w:t>
      </w:r>
      <w:r w:rsidR="003C6A3B">
        <w:rPr>
          <w:sz w:val="28"/>
          <w:szCs w:val="28"/>
        </w:rPr>
        <w:t>ється на два різновиди: ЕМОЦІЯ Є</w:t>
      </w:r>
      <w:r w:rsidRPr="003C6A3B">
        <w:rPr>
          <w:sz w:val="28"/>
          <w:szCs w:val="28"/>
        </w:rPr>
        <w:t xml:space="preserve"> КОНТЕНЕР для </w:t>
      </w:r>
      <w:r w:rsidR="003C6A3B">
        <w:rPr>
          <w:sz w:val="28"/>
          <w:szCs w:val="28"/>
        </w:rPr>
        <w:t>ІСТОТИ</w:t>
      </w:r>
      <w:r w:rsidRPr="003C6A3B">
        <w:rPr>
          <w:sz w:val="28"/>
          <w:szCs w:val="28"/>
        </w:rPr>
        <w:t>-</w:t>
      </w:r>
      <w:r w:rsidR="003C6A3B">
        <w:rPr>
          <w:sz w:val="28"/>
          <w:szCs w:val="28"/>
        </w:rPr>
        <w:t>ЕКСПЕРІЄНЦЕРА ЕМОЦІЇ та ЕМОЦІЯ Є</w:t>
      </w:r>
      <w:r w:rsidRPr="003C6A3B">
        <w:rPr>
          <w:sz w:val="28"/>
          <w:szCs w:val="28"/>
        </w:rPr>
        <w:t xml:space="preserve"> ВМІСТ </w:t>
      </w:r>
      <w:r w:rsidR="00F2524A" w:rsidRPr="003C6A3B">
        <w:rPr>
          <w:sz w:val="28"/>
          <w:szCs w:val="28"/>
        </w:rPr>
        <w:t xml:space="preserve">КОНТЕЙНЕРА, причому КОНТЕЙНЕР представлений </w:t>
      </w:r>
      <w:r w:rsidR="003C6A3B">
        <w:rPr>
          <w:sz w:val="28"/>
          <w:szCs w:val="28"/>
        </w:rPr>
        <w:t>ІСТОТОЮ</w:t>
      </w:r>
      <w:r w:rsidR="00F2524A" w:rsidRPr="003C6A3B">
        <w:rPr>
          <w:sz w:val="28"/>
          <w:szCs w:val="28"/>
        </w:rPr>
        <w:t xml:space="preserve">-ЕКСПЕРІЄНЦЕРОМ ЕМОЦІЇ або ЧАСТИНОЮ ТІЛА </w:t>
      </w:r>
      <w:r w:rsidR="003C6A3B">
        <w:rPr>
          <w:sz w:val="28"/>
          <w:szCs w:val="28"/>
        </w:rPr>
        <w:t>ІСТОТИ</w:t>
      </w:r>
      <w:r w:rsidR="00F2524A" w:rsidRPr="003C6A3B">
        <w:rPr>
          <w:sz w:val="28"/>
          <w:szCs w:val="28"/>
        </w:rPr>
        <w:t xml:space="preserve">-ЕКСПЕРІЄНЦЕРА ЕМОЦІЇ. </w:t>
      </w:r>
      <w:r w:rsidR="002B1206" w:rsidRPr="009903D8">
        <w:rPr>
          <w:sz w:val="28"/>
          <w:szCs w:val="28"/>
        </w:rPr>
        <w:t>[22]</w:t>
      </w:r>
      <w:r w:rsidR="00F2524A" w:rsidRPr="003C6A3B">
        <w:rPr>
          <w:sz w:val="28"/>
          <w:szCs w:val="28"/>
        </w:rPr>
        <w:t xml:space="preserve"> У нашому дослідженні ми розглядали обидва різновиди, адже вони базуються на образ-схемі КОНТЕЙНЕР, а тому пояснюються спільним тілесним досвідом людини. Однак кожен з різновидів має також специфічні риси, тому у нашому дослідженні ми розглядатимемо їх як окремо, так і разом. </w:t>
      </w:r>
      <w:r w:rsidR="005866E1">
        <w:rPr>
          <w:sz w:val="28"/>
          <w:szCs w:val="28"/>
        </w:rPr>
        <w:br w:type="page"/>
      </w:r>
    </w:p>
    <w:p w:rsidR="000E7C21" w:rsidRPr="003C6A3B" w:rsidRDefault="000E7C21" w:rsidP="006012E0">
      <w:pPr>
        <w:spacing w:line="360" w:lineRule="auto"/>
        <w:ind w:firstLine="709"/>
        <w:jc w:val="both"/>
        <w:rPr>
          <w:b/>
          <w:sz w:val="28"/>
          <w:szCs w:val="28"/>
        </w:rPr>
      </w:pPr>
      <w:r w:rsidRPr="003C6A3B">
        <w:rPr>
          <w:b/>
          <w:sz w:val="28"/>
          <w:szCs w:val="28"/>
        </w:rPr>
        <w:lastRenderedPageBreak/>
        <w:t>2.1.</w:t>
      </w:r>
      <w:r w:rsidRPr="003C6A3B">
        <w:rPr>
          <w:b/>
          <w:sz w:val="28"/>
          <w:szCs w:val="28"/>
        </w:rPr>
        <w:tab/>
      </w:r>
      <w:r w:rsidR="00D73B9C" w:rsidRPr="003C6A3B">
        <w:rPr>
          <w:b/>
          <w:sz w:val="28"/>
          <w:szCs w:val="28"/>
        </w:rPr>
        <w:t>Цільовий домен концептуальної метафори ЕМОЦІЯ Є КОНТЕЙНЕР</w:t>
      </w:r>
      <w:r w:rsidR="003C6A3B">
        <w:rPr>
          <w:b/>
          <w:sz w:val="28"/>
          <w:szCs w:val="28"/>
        </w:rPr>
        <w:t xml:space="preserve"> </w:t>
      </w:r>
    </w:p>
    <w:p w:rsidR="003C6A3B" w:rsidRDefault="003C6A3B" w:rsidP="006012E0">
      <w:pPr>
        <w:spacing w:line="360" w:lineRule="auto"/>
        <w:ind w:firstLine="709"/>
        <w:jc w:val="both"/>
        <w:rPr>
          <w:sz w:val="28"/>
          <w:szCs w:val="28"/>
        </w:rPr>
      </w:pPr>
    </w:p>
    <w:p w:rsidR="000E7C21" w:rsidRPr="003C6A3B" w:rsidRDefault="003C6A3B" w:rsidP="006012E0">
      <w:pPr>
        <w:spacing w:line="360" w:lineRule="auto"/>
        <w:ind w:firstLine="709"/>
        <w:jc w:val="both"/>
        <w:rPr>
          <w:sz w:val="28"/>
          <w:szCs w:val="28"/>
        </w:rPr>
      </w:pPr>
      <w:r>
        <w:rPr>
          <w:sz w:val="28"/>
          <w:szCs w:val="28"/>
        </w:rPr>
        <w:t xml:space="preserve">Цільовим доменом концептуальної метафори ЕМОЦІЯ Є КОНТЕЙНЕР є емоція. Таким чином, метою метафори є надати когнітивну структуризацію поняття, накладаючи на нього когнітивну структуру вихідного домену КОНТЕЙНЕР. Однак ми згадували, що відношення між цільовим та вихідним доменами рідко бувають симетричними, тобто один вихідний домен не буде вичерпним та не зможе пояснити усі властивості цільового домену. Для того, щоб охарактеризувати емоцію як концептуальний домен конкретної метафори, необхідно перш за все розглянути загальні риси її як поняття, а після цього звернути увагу на ті риси, які проявляються у концептуальній метафорі ЕМОЦІЯ Є КОНТЕЙНЕР. </w:t>
      </w:r>
    </w:p>
    <w:p w:rsidR="003C6A3B" w:rsidRDefault="003C6A3B" w:rsidP="006012E0">
      <w:pPr>
        <w:spacing w:line="360" w:lineRule="auto"/>
        <w:ind w:firstLine="709"/>
        <w:jc w:val="both"/>
        <w:rPr>
          <w:b/>
          <w:sz w:val="28"/>
          <w:szCs w:val="28"/>
        </w:rPr>
      </w:pPr>
    </w:p>
    <w:p w:rsidR="00DB6494" w:rsidRPr="003C6A3B" w:rsidRDefault="003C6A3B" w:rsidP="006012E0">
      <w:pPr>
        <w:spacing w:line="360" w:lineRule="auto"/>
        <w:ind w:firstLine="709"/>
        <w:jc w:val="both"/>
        <w:rPr>
          <w:sz w:val="28"/>
          <w:szCs w:val="28"/>
        </w:rPr>
      </w:pPr>
      <w:r w:rsidRPr="003C6A3B">
        <w:rPr>
          <w:b/>
          <w:sz w:val="28"/>
          <w:szCs w:val="28"/>
        </w:rPr>
        <w:t>2.1.1.</w:t>
      </w:r>
      <w:r w:rsidRPr="003C6A3B">
        <w:rPr>
          <w:b/>
          <w:sz w:val="28"/>
          <w:szCs w:val="28"/>
        </w:rPr>
        <w:tab/>
      </w:r>
      <w:r>
        <w:rPr>
          <w:b/>
          <w:sz w:val="28"/>
          <w:szCs w:val="28"/>
        </w:rPr>
        <w:t>Поняття та класифікація емоцій</w:t>
      </w:r>
      <w:r w:rsidR="00E15B1D">
        <w:rPr>
          <w:b/>
          <w:sz w:val="28"/>
          <w:szCs w:val="28"/>
        </w:rPr>
        <w:t xml:space="preserve">. </w:t>
      </w:r>
      <w:r w:rsidR="00EA7C50" w:rsidRPr="003C6A3B">
        <w:rPr>
          <w:sz w:val="28"/>
          <w:szCs w:val="28"/>
        </w:rPr>
        <w:t>Існує безліч інтерпретацій емоцій. Це пов’язано з тим, що усі поняття, що характеризуються високим рівнем абстракції, завжди було важко визначити та пояснити. Емоція – це будь-який ментальне переживання</w:t>
      </w:r>
      <w:r w:rsidR="00DB6494" w:rsidRPr="003C6A3B">
        <w:rPr>
          <w:sz w:val="28"/>
          <w:szCs w:val="28"/>
        </w:rPr>
        <w:t xml:space="preserve"> високої інтенсивності, що характеризується гедонічною наповненістю (задоволення/незадоволення). </w:t>
      </w:r>
      <w:r w:rsidR="002B1206" w:rsidRPr="009903D8">
        <w:rPr>
          <w:sz w:val="28"/>
          <w:szCs w:val="28"/>
          <w:lang w:val="ru-RU"/>
        </w:rPr>
        <w:t>[50]</w:t>
      </w:r>
      <w:r w:rsidR="0013638C" w:rsidRPr="003C6A3B">
        <w:rPr>
          <w:sz w:val="28"/>
          <w:szCs w:val="28"/>
        </w:rPr>
        <w:t xml:space="preserve"> </w:t>
      </w:r>
    </w:p>
    <w:p w:rsidR="00830B71" w:rsidRPr="009903D8" w:rsidRDefault="00830B71" w:rsidP="006012E0">
      <w:pPr>
        <w:spacing w:line="360" w:lineRule="auto"/>
        <w:ind w:firstLine="709"/>
        <w:jc w:val="both"/>
        <w:rPr>
          <w:sz w:val="28"/>
          <w:szCs w:val="28"/>
        </w:rPr>
      </w:pPr>
      <w:r w:rsidRPr="003C6A3B">
        <w:rPr>
          <w:sz w:val="28"/>
          <w:szCs w:val="28"/>
        </w:rPr>
        <w:t>Власне термін «емоція» вперш</w:t>
      </w:r>
      <w:r w:rsidR="005D444A" w:rsidRPr="003C6A3B">
        <w:rPr>
          <w:sz w:val="28"/>
          <w:szCs w:val="28"/>
        </w:rPr>
        <w:t>е</w:t>
      </w:r>
      <w:r w:rsidRPr="003C6A3B">
        <w:rPr>
          <w:sz w:val="28"/>
          <w:szCs w:val="28"/>
        </w:rPr>
        <w:t xml:space="preserve"> було використано у 1579 році. Він походить від французького дієслова «émouvoir» (</w:t>
      </w:r>
      <w:r w:rsidR="003957CA" w:rsidRPr="003C6A3B">
        <w:rPr>
          <w:sz w:val="28"/>
          <w:szCs w:val="28"/>
        </w:rPr>
        <w:t>хвилювати). Сучасне слово «емоція» є гетерогенним. Іноді воно позначає інтенсивні почуття, що</w:t>
      </w:r>
      <w:r w:rsidR="00022C0B" w:rsidRPr="003C6A3B">
        <w:rPr>
          <w:sz w:val="28"/>
          <w:szCs w:val="28"/>
        </w:rPr>
        <w:t xml:space="preserve"> спрямовані на когось або щось. В інших </w:t>
      </w:r>
      <w:r w:rsidR="000E128A" w:rsidRPr="003C6A3B">
        <w:rPr>
          <w:sz w:val="28"/>
          <w:szCs w:val="28"/>
        </w:rPr>
        <w:t xml:space="preserve">випадках це почуття може бути менш </w:t>
      </w:r>
      <w:r w:rsidR="00022C0B" w:rsidRPr="003C6A3B">
        <w:rPr>
          <w:sz w:val="28"/>
          <w:szCs w:val="28"/>
        </w:rPr>
        <w:t>інтенсивним (</w:t>
      </w:r>
      <w:r w:rsidR="000E128A" w:rsidRPr="003C6A3B">
        <w:rPr>
          <w:sz w:val="28"/>
          <w:szCs w:val="28"/>
        </w:rPr>
        <w:t>наприклад, роздратування</w:t>
      </w:r>
      <w:r w:rsidR="00022C0B" w:rsidRPr="003C6A3B">
        <w:rPr>
          <w:sz w:val="28"/>
          <w:szCs w:val="28"/>
        </w:rPr>
        <w:t>)</w:t>
      </w:r>
      <w:r w:rsidR="003957CA" w:rsidRPr="003C6A3B">
        <w:rPr>
          <w:sz w:val="28"/>
          <w:szCs w:val="28"/>
        </w:rPr>
        <w:t xml:space="preserve"> </w:t>
      </w:r>
      <w:r w:rsidR="000E128A" w:rsidRPr="003C6A3B">
        <w:rPr>
          <w:sz w:val="28"/>
          <w:szCs w:val="28"/>
        </w:rPr>
        <w:t xml:space="preserve">та не бути спрямованим ні на кого (наприклад, депресія). Деякі дослідники </w:t>
      </w:r>
      <w:r w:rsidR="005D444A" w:rsidRPr="003C6A3B">
        <w:rPr>
          <w:sz w:val="28"/>
          <w:szCs w:val="28"/>
        </w:rPr>
        <w:t>вивчають</w:t>
      </w:r>
      <w:r w:rsidR="000E128A" w:rsidRPr="003C6A3B">
        <w:rPr>
          <w:sz w:val="28"/>
          <w:szCs w:val="28"/>
        </w:rPr>
        <w:t xml:space="preserve"> саме </w:t>
      </w:r>
      <w:r w:rsidR="00557EC8" w:rsidRPr="003C6A3B">
        <w:rPr>
          <w:sz w:val="28"/>
          <w:szCs w:val="28"/>
        </w:rPr>
        <w:t xml:space="preserve">значенням слова «емоція» у повсякденному мовленні. </w:t>
      </w:r>
      <w:r w:rsidR="002B1206" w:rsidRPr="009903D8">
        <w:rPr>
          <w:sz w:val="28"/>
          <w:szCs w:val="28"/>
        </w:rPr>
        <w:t>[37]</w:t>
      </w:r>
    </w:p>
    <w:p w:rsidR="00557EC8" w:rsidRPr="003C6A3B" w:rsidRDefault="00A46A3D" w:rsidP="006012E0">
      <w:pPr>
        <w:spacing w:line="360" w:lineRule="auto"/>
        <w:ind w:firstLine="709"/>
        <w:jc w:val="both"/>
        <w:rPr>
          <w:sz w:val="28"/>
          <w:szCs w:val="28"/>
        </w:rPr>
      </w:pPr>
      <w:r w:rsidRPr="003C6A3B">
        <w:rPr>
          <w:sz w:val="28"/>
          <w:szCs w:val="28"/>
        </w:rPr>
        <w:t>Що стосується класифікації емоцій, вони розподіляються за кільком</w:t>
      </w:r>
      <w:r w:rsidR="005D444A" w:rsidRPr="003C6A3B">
        <w:rPr>
          <w:sz w:val="28"/>
          <w:szCs w:val="28"/>
        </w:rPr>
        <w:t>а</w:t>
      </w:r>
      <w:r w:rsidRPr="003C6A3B">
        <w:rPr>
          <w:sz w:val="28"/>
          <w:szCs w:val="28"/>
        </w:rPr>
        <w:t xml:space="preserve"> параметрами. По-перше, розрізняють емоційний сплеск та емоційну схильність. Остання схожа на рису характеру, тобто носій цієї риси характеру схильний переживати відповідну емоцію. Наприклад, запальна людина налаштована різко </w:t>
      </w:r>
      <w:r w:rsidRPr="003C6A3B">
        <w:rPr>
          <w:sz w:val="28"/>
          <w:szCs w:val="28"/>
        </w:rPr>
        <w:lastRenderedPageBreak/>
        <w:t xml:space="preserve">реагувати на подразник, тобто її легко роздратувати. Деякі теоретики відносять емоції до вищої категорії «афективних станів», які включають явища, пов’язані з емоціями (радість, біль тощо), мотиваційні стани (наприклад, цікавість, голод), настрої, схильності та риси характеру. </w:t>
      </w:r>
      <w:r w:rsidR="002B1206" w:rsidRPr="009903D8">
        <w:rPr>
          <w:sz w:val="28"/>
          <w:szCs w:val="28"/>
        </w:rPr>
        <w:t>[40]</w:t>
      </w:r>
      <w:r w:rsidRPr="003C6A3B">
        <w:rPr>
          <w:sz w:val="28"/>
          <w:szCs w:val="28"/>
        </w:rPr>
        <w:t xml:space="preserve"> </w:t>
      </w:r>
    </w:p>
    <w:p w:rsidR="00557EC8" w:rsidRPr="009903D8" w:rsidRDefault="00E84904" w:rsidP="006012E0">
      <w:pPr>
        <w:spacing w:line="360" w:lineRule="auto"/>
        <w:ind w:firstLine="709"/>
        <w:jc w:val="both"/>
        <w:rPr>
          <w:sz w:val="28"/>
          <w:szCs w:val="28"/>
        </w:rPr>
      </w:pPr>
      <w:r w:rsidRPr="003C6A3B">
        <w:rPr>
          <w:sz w:val="28"/>
          <w:szCs w:val="28"/>
        </w:rPr>
        <w:t xml:space="preserve">Виділяють також базові емоції, число яких варіюється від 6 до 8, згідно з думками різних дослідників. Ці базові емоції включають гнів, відраза, страх, радість, смуток та здивування. </w:t>
      </w:r>
      <w:r w:rsidR="002B1206" w:rsidRPr="009903D8">
        <w:rPr>
          <w:sz w:val="28"/>
          <w:szCs w:val="28"/>
        </w:rPr>
        <w:t>[34]</w:t>
      </w:r>
    </w:p>
    <w:p w:rsidR="00E84904" w:rsidRPr="009903D8" w:rsidRDefault="00E84904" w:rsidP="006012E0">
      <w:pPr>
        <w:spacing w:line="360" w:lineRule="auto"/>
        <w:ind w:firstLine="709"/>
        <w:jc w:val="both"/>
        <w:rPr>
          <w:sz w:val="28"/>
          <w:szCs w:val="28"/>
          <w:lang w:val="ru-RU"/>
        </w:rPr>
      </w:pPr>
      <w:r w:rsidRPr="003C6A3B">
        <w:rPr>
          <w:sz w:val="28"/>
          <w:szCs w:val="28"/>
        </w:rPr>
        <w:t xml:space="preserve">Існує кілька теорій емоцій, кожна з яких розглядає це явище під власним кутом. Еволюціоністська теорія </w:t>
      </w:r>
      <w:r w:rsidR="0071457A" w:rsidRPr="003C6A3B">
        <w:rPr>
          <w:sz w:val="28"/>
          <w:szCs w:val="28"/>
        </w:rPr>
        <w:t xml:space="preserve">стверджує, що емоції були одним з факторів, що сприятливо впливали на комунікацію між людьми та їх виживання. </w:t>
      </w:r>
      <w:r w:rsidR="00FF78CE" w:rsidRPr="003C6A3B">
        <w:rPr>
          <w:sz w:val="28"/>
          <w:szCs w:val="28"/>
        </w:rPr>
        <w:t>Також еволюціоністи вважають, що емоції сформувалися в результаті природного відбору, внаслідок чого вони є універсальними для усього людства.</w:t>
      </w:r>
      <w:r w:rsidR="002B1206" w:rsidRPr="009903D8">
        <w:rPr>
          <w:sz w:val="28"/>
          <w:szCs w:val="28"/>
          <w:lang w:val="ru-RU"/>
        </w:rPr>
        <w:t xml:space="preserve"> [10]</w:t>
      </w:r>
    </w:p>
    <w:p w:rsidR="005D444A" w:rsidRPr="003C6A3B" w:rsidRDefault="00FF78CE" w:rsidP="006012E0">
      <w:pPr>
        <w:spacing w:line="360" w:lineRule="auto"/>
        <w:ind w:firstLine="709"/>
        <w:jc w:val="both"/>
        <w:rPr>
          <w:sz w:val="28"/>
          <w:szCs w:val="28"/>
        </w:rPr>
      </w:pPr>
      <w:r w:rsidRPr="003C6A3B">
        <w:rPr>
          <w:sz w:val="28"/>
          <w:szCs w:val="28"/>
        </w:rPr>
        <w:t xml:space="preserve">Іншою теорією емоцій є соматична теорія. Вона стверджує, що для емоцій суттєвими є тілесні реакції, а не операції свідомості. </w:t>
      </w:r>
    </w:p>
    <w:p w:rsidR="005D444A" w:rsidRPr="003C6A3B" w:rsidRDefault="00027500" w:rsidP="006012E0">
      <w:pPr>
        <w:spacing w:line="360" w:lineRule="auto"/>
        <w:ind w:firstLine="709"/>
        <w:jc w:val="both"/>
        <w:rPr>
          <w:sz w:val="28"/>
          <w:szCs w:val="28"/>
        </w:rPr>
      </w:pPr>
      <w:r w:rsidRPr="003C6A3B">
        <w:rPr>
          <w:sz w:val="28"/>
          <w:szCs w:val="28"/>
        </w:rPr>
        <w:t>Когнітивісти також висунули власні теорії, що намагаються пояснити природу емоцій. Вони вважають, що для виникнення емоції необхідно, щоб мала місце деяка когнітивна діяльність, що приймає форму суджень, оцінок чи думок. Ця когнітивна діяльність може бути свідомою чи ні.</w:t>
      </w:r>
    </w:p>
    <w:p w:rsidR="00705577" w:rsidRPr="009903D8" w:rsidRDefault="00DA0FA3" w:rsidP="006012E0">
      <w:pPr>
        <w:spacing w:line="360" w:lineRule="auto"/>
        <w:ind w:firstLine="709"/>
        <w:jc w:val="both"/>
        <w:rPr>
          <w:sz w:val="28"/>
          <w:szCs w:val="28"/>
        </w:rPr>
      </w:pPr>
      <w:r w:rsidRPr="003C6A3B">
        <w:rPr>
          <w:sz w:val="28"/>
          <w:szCs w:val="28"/>
        </w:rPr>
        <w:t xml:space="preserve">Однак жодна з цих теорій не </w:t>
      </w:r>
      <w:r w:rsidR="008D1380" w:rsidRPr="003C6A3B">
        <w:rPr>
          <w:sz w:val="28"/>
          <w:szCs w:val="28"/>
        </w:rPr>
        <w:t xml:space="preserve">бере до уваги мову емоцій, тобто те, як ми говоримо про емоції. Відомий когнітивний лінгвіст З. Ковечез у своїх дослідженнях звернув свою увагу саме на зв'язок між емоціями та мовою. </w:t>
      </w:r>
      <w:r w:rsidR="00705577" w:rsidRPr="003C6A3B">
        <w:rPr>
          <w:sz w:val="28"/>
          <w:szCs w:val="28"/>
        </w:rPr>
        <w:t>Він демонструє, що у багатьох мовах світу концепти емоцій відображають поширені метафоричні закономірності мислення</w:t>
      </w:r>
      <w:r w:rsidR="00491AB3" w:rsidRPr="003C6A3B">
        <w:rPr>
          <w:sz w:val="28"/>
          <w:szCs w:val="28"/>
        </w:rPr>
        <w:t xml:space="preserve">; пояснює, </w:t>
      </w:r>
      <w:r w:rsidR="00705577" w:rsidRPr="003C6A3B">
        <w:rPr>
          <w:sz w:val="28"/>
          <w:szCs w:val="28"/>
        </w:rPr>
        <w:t xml:space="preserve">чому людські емоції </w:t>
      </w:r>
      <w:r w:rsidR="00491AB3" w:rsidRPr="003C6A3B">
        <w:rPr>
          <w:sz w:val="28"/>
          <w:szCs w:val="28"/>
        </w:rPr>
        <w:t>у</w:t>
      </w:r>
      <w:r w:rsidR="00705577" w:rsidRPr="003C6A3B">
        <w:rPr>
          <w:sz w:val="28"/>
          <w:szCs w:val="28"/>
        </w:rPr>
        <w:t xml:space="preserve"> багатьох</w:t>
      </w:r>
      <w:r w:rsidR="00491AB3" w:rsidRPr="003C6A3B">
        <w:rPr>
          <w:sz w:val="28"/>
          <w:szCs w:val="28"/>
        </w:rPr>
        <w:t xml:space="preserve"> лінгвокультурах</w:t>
      </w:r>
      <w:r w:rsidR="00705577" w:rsidRPr="003C6A3B">
        <w:rPr>
          <w:sz w:val="28"/>
          <w:szCs w:val="28"/>
        </w:rPr>
        <w:t xml:space="preserve"> відповідають певним </w:t>
      </w:r>
      <w:r w:rsidR="00491AB3" w:rsidRPr="003C6A3B">
        <w:rPr>
          <w:sz w:val="28"/>
          <w:szCs w:val="28"/>
        </w:rPr>
        <w:t>базовим</w:t>
      </w:r>
      <w:r w:rsidR="00705577" w:rsidRPr="003C6A3B">
        <w:rPr>
          <w:sz w:val="28"/>
          <w:szCs w:val="28"/>
        </w:rPr>
        <w:t xml:space="preserve"> </w:t>
      </w:r>
      <w:r w:rsidR="00491AB3" w:rsidRPr="003C6A3B">
        <w:rPr>
          <w:sz w:val="28"/>
          <w:szCs w:val="28"/>
        </w:rPr>
        <w:t xml:space="preserve">фізіологічним процесам, що відбуваються всередині тіла людини та при його взаємодії </w:t>
      </w:r>
      <w:r w:rsidR="00705577" w:rsidRPr="003C6A3B">
        <w:rPr>
          <w:sz w:val="28"/>
          <w:szCs w:val="28"/>
        </w:rPr>
        <w:t xml:space="preserve">з </w:t>
      </w:r>
      <w:r w:rsidR="00491AB3" w:rsidRPr="003C6A3B">
        <w:rPr>
          <w:sz w:val="28"/>
          <w:szCs w:val="28"/>
        </w:rPr>
        <w:t>навколишн</w:t>
      </w:r>
      <w:r w:rsidR="00705577" w:rsidRPr="003C6A3B">
        <w:rPr>
          <w:sz w:val="28"/>
          <w:szCs w:val="28"/>
        </w:rPr>
        <w:t>ім світом. Крім того,</w:t>
      </w:r>
      <w:r w:rsidR="00491AB3" w:rsidRPr="003C6A3B">
        <w:rPr>
          <w:sz w:val="28"/>
          <w:szCs w:val="28"/>
        </w:rPr>
        <w:t xml:space="preserve"> дослідник доводить існування різних</w:t>
      </w:r>
      <w:r w:rsidR="00705577" w:rsidRPr="003C6A3B">
        <w:rPr>
          <w:sz w:val="28"/>
          <w:szCs w:val="28"/>
        </w:rPr>
        <w:t xml:space="preserve"> культурн</w:t>
      </w:r>
      <w:r w:rsidR="00491AB3" w:rsidRPr="003C6A3B">
        <w:rPr>
          <w:sz w:val="28"/>
          <w:szCs w:val="28"/>
        </w:rPr>
        <w:t>их моделей емоцій, які формуються за допомогою закономірностей</w:t>
      </w:r>
      <w:r w:rsidR="00705577" w:rsidRPr="003C6A3B">
        <w:rPr>
          <w:sz w:val="28"/>
          <w:szCs w:val="28"/>
        </w:rPr>
        <w:t xml:space="preserve"> як метафоричного, так і</w:t>
      </w:r>
      <w:r w:rsidR="00491AB3" w:rsidRPr="003C6A3B">
        <w:rPr>
          <w:sz w:val="28"/>
          <w:szCs w:val="28"/>
        </w:rPr>
        <w:t xml:space="preserve"> метонімічного мислення в різних культурних</w:t>
      </w:r>
      <w:r w:rsidR="00705577" w:rsidRPr="003C6A3B">
        <w:rPr>
          <w:sz w:val="28"/>
          <w:szCs w:val="28"/>
        </w:rPr>
        <w:t xml:space="preserve"> контекст</w:t>
      </w:r>
      <w:r w:rsidR="00491AB3" w:rsidRPr="003C6A3B">
        <w:rPr>
          <w:sz w:val="28"/>
          <w:szCs w:val="28"/>
        </w:rPr>
        <w:t>ах</w:t>
      </w:r>
      <w:r w:rsidR="00705577" w:rsidRPr="003C6A3B">
        <w:rPr>
          <w:sz w:val="28"/>
          <w:szCs w:val="28"/>
        </w:rPr>
        <w:t xml:space="preserve">. </w:t>
      </w:r>
      <w:r w:rsidR="00491AB3" w:rsidRPr="003C6A3B">
        <w:rPr>
          <w:sz w:val="28"/>
          <w:szCs w:val="28"/>
        </w:rPr>
        <w:t xml:space="preserve">У своїй книзі «Metaphor and Emotion: Language, Culture, and Body in Human </w:t>
      </w:r>
      <w:r w:rsidR="00491AB3" w:rsidRPr="003C6A3B">
        <w:rPr>
          <w:sz w:val="28"/>
          <w:szCs w:val="28"/>
        </w:rPr>
        <w:lastRenderedPageBreak/>
        <w:t>Feeling» З Ковечез демонструє,</w:t>
      </w:r>
      <w:r w:rsidR="00705577" w:rsidRPr="003C6A3B">
        <w:rPr>
          <w:sz w:val="28"/>
          <w:szCs w:val="28"/>
        </w:rPr>
        <w:t xml:space="preserve"> як культурні аспекти</w:t>
      </w:r>
      <w:r w:rsidR="00491AB3" w:rsidRPr="003C6A3B">
        <w:rPr>
          <w:sz w:val="28"/>
          <w:szCs w:val="28"/>
        </w:rPr>
        <w:t xml:space="preserve"> </w:t>
      </w:r>
      <w:r w:rsidR="00705577" w:rsidRPr="003C6A3B">
        <w:rPr>
          <w:sz w:val="28"/>
          <w:szCs w:val="28"/>
        </w:rPr>
        <w:t xml:space="preserve">емоцій, метафорична мова </w:t>
      </w:r>
      <w:r w:rsidR="00491AB3" w:rsidRPr="003C6A3B">
        <w:rPr>
          <w:sz w:val="28"/>
          <w:szCs w:val="28"/>
        </w:rPr>
        <w:t>емоцій</w:t>
      </w:r>
      <w:r w:rsidR="00705577" w:rsidRPr="003C6A3B">
        <w:rPr>
          <w:sz w:val="28"/>
          <w:szCs w:val="28"/>
        </w:rPr>
        <w:t xml:space="preserve"> і </w:t>
      </w:r>
      <w:r w:rsidR="00491AB3" w:rsidRPr="003C6A3B">
        <w:rPr>
          <w:sz w:val="28"/>
          <w:szCs w:val="28"/>
        </w:rPr>
        <w:t xml:space="preserve">емоційна фізіологія </w:t>
      </w:r>
      <w:r w:rsidR="00705577" w:rsidRPr="003C6A3B">
        <w:rPr>
          <w:sz w:val="28"/>
          <w:szCs w:val="28"/>
        </w:rPr>
        <w:t>людин</w:t>
      </w:r>
      <w:r w:rsidR="00491AB3" w:rsidRPr="003C6A3B">
        <w:rPr>
          <w:sz w:val="28"/>
          <w:szCs w:val="28"/>
        </w:rPr>
        <w:t>и складають одну інтегровану систему</w:t>
      </w:r>
      <w:r w:rsidR="00705577" w:rsidRPr="003C6A3B">
        <w:rPr>
          <w:sz w:val="28"/>
          <w:szCs w:val="28"/>
        </w:rPr>
        <w:t xml:space="preserve">. </w:t>
      </w:r>
      <w:r w:rsidR="002B1206" w:rsidRPr="009903D8">
        <w:rPr>
          <w:sz w:val="28"/>
          <w:szCs w:val="28"/>
        </w:rPr>
        <w:t>[43]</w:t>
      </w:r>
    </w:p>
    <w:p w:rsidR="003C6A3B" w:rsidRDefault="003C6A3B" w:rsidP="006012E0">
      <w:pPr>
        <w:spacing w:line="360" w:lineRule="auto"/>
        <w:ind w:firstLine="709"/>
        <w:jc w:val="both"/>
        <w:rPr>
          <w:b/>
          <w:sz w:val="28"/>
          <w:szCs w:val="28"/>
        </w:rPr>
      </w:pPr>
    </w:p>
    <w:p w:rsidR="00491AB3" w:rsidRPr="003C6A3B" w:rsidRDefault="003C6A3B" w:rsidP="006012E0">
      <w:pPr>
        <w:spacing w:line="360" w:lineRule="auto"/>
        <w:ind w:firstLine="709"/>
        <w:jc w:val="both"/>
        <w:rPr>
          <w:sz w:val="28"/>
          <w:szCs w:val="28"/>
        </w:rPr>
      </w:pPr>
      <w:r w:rsidRPr="003C6A3B">
        <w:rPr>
          <w:b/>
          <w:sz w:val="28"/>
          <w:szCs w:val="28"/>
        </w:rPr>
        <w:t>2.1.</w:t>
      </w:r>
      <w:r>
        <w:rPr>
          <w:b/>
          <w:sz w:val="28"/>
          <w:szCs w:val="28"/>
        </w:rPr>
        <w:t>2.</w:t>
      </w:r>
      <w:r w:rsidRPr="003C6A3B">
        <w:rPr>
          <w:b/>
          <w:sz w:val="28"/>
          <w:szCs w:val="28"/>
        </w:rPr>
        <w:tab/>
      </w:r>
      <w:r>
        <w:rPr>
          <w:b/>
          <w:sz w:val="28"/>
          <w:szCs w:val="28"/>
        </w:rPr>
        <w:t>Мова емоцій</w:t>
      </w:r>
      <w:r w:rsidR="00E15B1D">
        <w:rPr>
          <w:b/>
          <w:sz w:val="28"/>
          <w:szCs w:val="28"/>
        </w:rPr>
        <w:t xml:space="preserve">. </w:t>
      </w:r>
      <w:r w:rsidR="00275C89" w:rsidRPr="003C6A3B">
        <w:rPr>
          <w:sz w:val="28"/>
          <w:szCs w:val="28"/>
        </w:rPr>
        <w:t>Свідомі емоції часто виражаються мовою, а іноді навіть і моделюються нею. Таким чином, вивчення мови може багато розповісти про природу емоцій.</w:t>
      </w:r>
      <w:r w:rsidR="000B65D7" w:rsidRPr="003C6A3B">
        <w:rPr>
          <w:sz w:val="28"/>
          <w:szCs w:val="28"/>
        </w:rPr>
        <w:t xml:space="preserve"> Проте передусім необхідно визначити, що ми розуміємо під «мовою емоцій». На думку З. Ковечез, необхідно виділяти </w:t>
      </w:r>
      <w:r w:rsidR="00423F10" w:rsidRPr="003C6A3B">
        <w:rPr>
          <w:sz w:val="28"/>
          <w:szCs w:val="28"/>
        </w:rPr>
        <w:t xml:space="preserve">експресивні </w:t>
      </w:r>
      <w:r w:rsidR="000B65D7" w:rsidRPr="003C6A3B">
        <w:rPr>
          <w:sz w:val="28"/>
          <w:szCs w:val="28"/>
        </w:rPr>
        <w:t xml:space="preserve">та </w:t>
      </w:r>
      <w:r w:rsidR="00423F10" w:rsidRPr="003C6A3B">
        <w:rPr>
          <w:sz w:val="28"/>
          <w:szCs w:val="28"/>
        </w:rPr>
        <w:t xml:space="preserve">дескриптивні </w:t>
      </w:r>
      <w:r w:rsidR="000B65D7" w:rsidRPr="003C6A3B">
        <w:rPr>
          <w:sz w:val="28"/>
          <w:szCs w:val="28"/>
        </w:rPr>
        <w:t>мовні вирази. Експресивними називають ті мовні вирази, які виражають емоції, на називаючи їх прямо. Наприклад, в англійській лігво культурі «shit!»</w:t>
      </w:r>
      <w:r w:rsidR="00032CB2" w:rsidRPr="003C6A3B">
        <w:rPr>
          <w:sz w:val="28"/>
          <w:szCs w:val="28"/>
        </w:rPr>
        <w:t xml:space="preserve"> (дідько!)</w:t>
      </w:r>
      <w:r w:rsidR="000B65D7" w:rsidRPr="003C6A3B">
        <w:rPr>
          <w:sz w:val="28"/>
          <w:szCs w:val="28"/>
        </w:rPr>
        <w:t xml:space="preserve"> виражає гнів, «wow!» </w:t>
      </w:r>
      <w:r w:rsidR="00032CB2" w:rsidRPr="003C6A3B">
        <w:rPr>
          <w:sz w:val="28"/>
          <w:szCs w:val="28"/>
        </w:rPr>
        <w:t xml:space="preserve">(вау!) </w:t>
      </w:r>
      <w:r w:rsidR="00423F10" w:rsidRPr="003C6A3B">
        <w:rPr>
          <w:sz w:val="28"/>
          <w:szCs w:val="28"/>
        </w:rPr>
        <w:t xml:space="preserve">–  </w:t>
      </w:r>
      <w:r w:rsidR="000B65D7" w:rsidRPr="003C6A3B">
        <w:rPr>
          <w:sz w:val="28"/>
          <w:szCs w:val="28"/>
        </w:rPr>
        <w:t>здивування</w:t>
      </w:r>
      <w:r w:rsidR="00423F10" w:rsidRPr="003C6A3B">
        <w:rPr>
          <w:sz w:val="28"/>
          <w:szCs w:val="28"/>
        </w:rPr>
        <w:t xml:space="preserve">, а </w:t>
      </w:r>
      <w:r w:rsidR="000B65D7" w:rsidRPr="003C6A3B">
        <w:rPr>
          <w:sz w:val="28"/>
          <w:szCs w:val="28"/>
        </w:rPr>
        <w:t>«yuk!»</w:t>
      </w:r>
      <w:r w:rsidR="00032CB2" w:rsidRPr="003C6A3B">
        <w:rPr>
          <w:sz w:val="28"/>
          <w:szCs w:val="28"/>
        </w:rPr>
        <w:t xml:space="preserve"> (фу!)</w:t>
      </w:r>
      <w:r w:rsidR="00423F10" w:rsidRPr="003C6A3B">
        <w:rPr>
          <w:sz w:val="28"/>
          <w:szCs w:val="28"/>
        </w:rPr>
        <w:t xml:space="preserve"> – огиду. З іншого боку, дескриптивні мовні вирази описують емоції, на позначення яких вони використовуються. Наприклад, англійські прикметники «angry»</w:t>
      </w:r>
      <w:r w:rsidR="00032CB2" w:rsidRPr="003C6A3B">
        <w:rPr>
          <w:sz w:val="28"/>
          <w:szCs w:val="28"/>
        </w:rPr>
        <w:t xml:space="preserve"> (злий)</w:t>
      </w:r>
      <w:r w:rsidR="00423F10" w:rsidRPr="003C6A3B">
        <w:rPr>
          <w:sz w:val="28"/>
          <w:szCs w:val="28"/>
        </w:rPr>
        <w:t>, «happy»</w:t>
      </w:r>
      <w:r w:rsidR="00032CB2" w:rsidRPr="003C6A3B">
        <w:rPr>
          <w:sz w:val="28"/>
          <w:szCs w:val="28"/>
        </w:rPr>
        <w:t xml:space="preserve"> (щасливий)</w:t>
      </w:r>
      <w:r w:rsidR="00423F10" w:rsidRPr="003C6A3B">
        <w:rPr>
          <w:sz w:val="28"/>
          <w:szCs w:val="28"/>
        </w:rPr>
        <w:t xml:space="preserve"> та «sad»</w:t>
      </w:r>
      <w:r w:rsidR="00032CB2" w:rsidRPr="003C6A3B">
        <w:rPr>
          <w:sz w:val="28"/>
          <w:szCs w:val="28"/>
        </w:rPr>
        <w:t xml:space="preserve"> (сумний)</w:t>
      </w:r>
      <w:r w:rsidR="00423F10" w:rsidRPr="003C6A3B">
        <w:rPr>
          <w:sz w:val="28"/>
          <w:szCs w:val="28"/>
        </w:rPr>
        <w:t xml:space="preserve"> позначають гнів, радість та смуток відповідно. </w:t>
      </w:r>
      <w:r w:rsidR="002B1206" w:rsidRPr="009903D8">
        <w:rPr>
          <w:sz w:val="28"/>
          <w:szCs w:val="28"/>
        </w:rPr>
        <w:t>[43]</w:t>
      </w:r>
      <w:r w:rsidR="00423F10" w:rsidRPr="003C6A3B">
        <w:rPr>
          <w:sz w:val="28"/>
          <w:szCs w:val="28"/>
        </w:rPr>
        <w:t xml:space="preserve"> У цій роботі ми розглядатимемо другу групу мовних виразів.</w:t>
      </w:r>
    </w:p>
    <w:p w:rsidR="00423F10" w:rsidRPr="009903D8" w:rsidRDefault="00423F10" w:rsidP="006012E0">
      <w:pPr>
        <w:spacing w:line="360" w:lineRule="auto"/>
        <w:ind w:firstLine="709"/>
        <w:jc w:val="both"/>
        <w:rPr>
          <w:sz w:val="28"/>
          <w:szCs w:val="28"/>
          <w:lang w:val="ru-RU"/>
        </w:rPr>
      </w:pPr>
      <w:r w:rsidRPr="003C6A3B">
        <w:rPr>
          <w:sz w:val="28"/>
          <w:szCs w:val="28"/>
        </w:rPr>
        <w:t xml:space="preserve">У межах </w:t>
      </w:r>
      <w:r w:rsidR="000A7972" w:rsidRPr="003C6A3B">
        <w:rPr>
          <w:sz w:val="28"/>
          <w:szCs w:val="28"/>
        </w:rPr>
        <w:t xml:space="preserve">своєї </w:t>
      </w:r>
      <w:r w:rsidRPr="003C6A3B">
        <w:rPr>
          <w:sz w:val="28"/>
          <w:szCs w:val="28"/>
        </w:rPr>
        <w:t xml:space="preserve">категорії </w:t>
      </w:r>
      <w:r w:rsidR="000A7972" w:rsidRPr="003C6A3B">
        <w:rPr>
          <w:sz w:val="28"/>
          <w:szCs w:val="28"/>
        </w:rPr>
        <w:t>дескриптивні мовні вирази на позначення емоцій</w:t>
      </w:r>
      <w:r w:rsidRPr="003C6A3B">
        <w:rPr>
          <w:sz w:val="28"/>
          <w:szCs w:val="28"/>
        </w:rPr>
        <w:t xml:space="preserve"> можуть сприйма</w:t>
      </w:r>
      <w:r w:rsidR="000A7972" w:rsidRPr="003C6A3B">
        <w:rPr>
          <w:sz w:val="28"/>
          <w:szCs w:val="28"/>
        </w:rPr>
        <w:t>тися як більш чи менш базові</w:t>
      </w:r>
      <w:r w:rsidRPr="003C6A3B">
        <w:rPr>
          <w:sz w:val="28"/>
          <w:szCs w:val="28"/>
        </w:rPr>
        <w:t xml:space="preserve">. </w:t>
      </w:r>
      <w:r w:rsidR="000A7972" w:rsidRPr="003C6A3B">
        <w:rPr>
          <w:sz w:val="28"/>
          <w:szCs w:val="28"/>
        </w:rPr>
        <w:t>Носії</w:t>
      </w:r>
      <w:r w:rsidRPr="003C6A3B">
        <w:rPr>
          <w:sz w:val="28"/>
          <w:szCs w:val="28"/>
        </w:rPr>
        <w:t xml:space="preserve"> </w:t>
      </w:r>
      <w:r w:rsidR="000A7972" w:rsidRPr="003C6A3B">
        <w:rPr>
          <w:sz w:val="28"/>
          <w:szCs w:val="28"/>
        </w:rPr>
        <w:t xml:space="preserve">кожної мови </w:t>
      </w:r>
      <w:r w:rsidRPr="003C6A3B">
        <w:rPr>
          <w:sz w:val="28"/>
          <w:szCs w:val="28"/>
        </w:rPr>
        <w:t>відчуваю</w:t>
      </w:r>
      <w:r w:rsidR="000A7972" w:rsidRPr="003C6A3B">
        <w:rPr>
          <w:sz w:val="28"/>
          <w:szCs w:val="28"/>
        </w:rPr>
        <w:t>ть</w:t>
      </w:r>
      <w:r w:rsidRPr="003C6A3B">
        <w:rPr>
          <w:sz w:val="28"/>
          <w:szCs w:val="28"/>
        </w:rPr>
        <w:t xml:space="preserve">, що деякі </w:t>
      </w:r>
      <w:r w:rsidR="000A7972" w:rsidRPr="003C6A3B">
        <w:rPr>
          <w:sz w:val="28"/>
          <w:szCs w:val="28"/>
        </w:rPr>
        <w:t>мовні вирази</w:t>
      </w:r>
      <w:r w:rsidRPr="003C6A3B">
        <w:rPr>
          <w:sz w:val="28"/>
          <w:szCs w:val="28"/>
        </w:rPr>
        <w:t xml:space="preserve"> є більш базовими, ніж інші. </w:t>
      </w:r>
      <w:r w:rsidR="000A7972" w:rsidRPr="003C6A3B">
        <w:rPr>
          <w:sz w:val="28"/>
          <w:szCs w:val="28"/>
        </w:rPr>
        <w:t>Наприклад, в англійській мові більш базовими будуть «anger»</w:t>
      </w:r>
      <w:r w:rsidR="00032CB2" w:rsidRPr="003C6A3B">
        <w:rPr>
          <w:sz w:val="28"/>
          <w:szCs w:val="28"/>
        </w:rPr>
        <w:t xml:space="preserve"> (гнів)</w:t>
      </w:r>
      <w:r w:rsidR="000A7972" w:rsidRPr="003C6A3B">
        <w:rPr>
          <w:sz w:val="28"/>
          <w:szCs w:val="28"/>
        </w:rPr>
        <w:t>, «sadness»</w:t>
      </w:r>
      <w:r w:rsidR="00032CB2" w:rsidRPr="003C6A3B">
        <w:rPr>
          <w:sz w:val="28"/>
          <w:szCs w:val="28"/>
        </w:rPr>
        <w:t xml:space="preserve"> (смуток)</w:t>
      </w:r>
      <w:r w:rsidR="000A7972" w:rsidRPr="003C6A3B">
        <w:rPr>
          <w:sz w:val="28"/>
          <w:szCs w:val="28"/>
        </w:rPr>
        <w:t>, «fear»</w:t>
      </w:r>
      <w:r w:rsidR="00032CB2" w:rsidRPr="003C6A3B">
        <w:rPr>
          <w:sz w:val="28"/>
          <w:szCs w:val="28"/>
        </w:rPr>
        <w:t xml:space="preserve"> (страх)</w:t>
      </w:r>
      <w:r w:rsidR="000A7972" w:rsidRPr="003C6A3B">
        <w:rPr>
          <w:sz w:val="28"/>
          <w:szCs w:val="28"/>
        </w:rPr>
        <w:t>, «joy»</w:t>
      </w:r>
      <w:r w:rsidR="00032CB2" w:rsidRPr="003C6A3B">
        <w:rPr>
          <w:sz w:val="28"/>
          <w:szCs w:val="28"/>
        </w:rPr>
        <w:t xml:space="preserve"> (радість)</w:t>
      </w:r>
      <w:r w:rsidR="000A7972" w:rsidRPr="003C6A3B">
        <w:rPr>
          <w:sz w:val="28"/>
          <w:szCs w:val="28"/>
        </w:rPr>
        <w:t>, «love»</w:t>
      </w:r>
      <w:r w:rsidR="00032CB2" w:rsidRPr="003C6A3B">
        <w:rPr>
          <w:sz w:val="28"/>
          <w:szCs w:val="28"/>
        </w:rPr>
        <w:t xml:space="preserve"> (любов)</w:t>
      </w:r>
      <w:r w:rsidR="000A7972" w:rsidRPr="003C6A3B">
        <w:rPr>
          <w:sz w:val="28"/>
          <w:szCs w:val="28"/>
        </w:rPr>
        <w:t>. Менш базовими будуть «annoyance»</w:t>
      </w:r>
      <w:r w:rsidR="00032CB2" w:rsidRPr="003C6A3B">
        <w:rPr>
          <w:sz w:val="28"/>
          <w:szCs w:val="28"/>
        </w:rPr>
        <w:t xml:space="preserve"> (роздратування)</w:t>
      </w:r>
      <w:r w:rsidR="000A7972" w:rsidRPr="003C6A3B">
        <w:rPr>
          <w:sz w:val="28"/>
          <w:szCs w:val="28"/>
        </w:rPr>
        <w:t>, «wrath»</w:t>
      </w:r>
      <w:r w:rsidR="00032CB2" w:rsidRPr="003C6A3B">
        <w:rPr>
          <w:sz w:val="28"/>
          <w:szCs w:val="28"/>
        </w:rPr>
        <w:t xml:space="preserve"> (лють)</w:t>
      </w:r>
      <w:r w:rsidR="000A7972" w:rsidRPr="003C6A3B">
        <w:rPr>
          <w:sz w:val="28"/>
          <w:szCs w:val="28"/>
        </w:rPr>
        <w:t>, «rage»</w:t>
      </w:r>
      <w:r w:rsidR="00032CB2" w:rsidRPr="003C6A3B">
        <w:rPr>
          <w:sz w:val="28"/>
          <w:szCs w:val="28"/>
        </w:rPr>
        <w:t xml:space="preserve"> (обурення)</w:t>
      </w:r>
      <w:r w:rsidR="000A7972" w:rsidRPr="003C6A3B">
        <w:rPr>
          <w:sz w:val="28"/>
          <w:szCs w:val="28"/>
        </w:rPr>
        <w:t xml:space="preserve"> та «indignation»</w:t>
      </w:r>
      <w:r w:rsidR="00032CB2" w:rsidRPr="003C6A3B">
        <w:rPr>
          <w:sz w:val="28"/>
          <w:szCs w:val="28"/>
        </w:rPr>
        <w:t xml:space="preserve"> (образа)</w:t>
      </w:r>
      <w:r w:rsidR="000A7972" w:rsidRPr="003C6A3B">
        <w:rPr>
          <w:sz w:val="28"/>
          <w:szCs w:val="28"/>
        </w:rPr>
        <w:t xml:space="preserve"> на позначення гніву (anger), а «terror»</w:t>
      </w:r>
      <w:r w:rsidR="00032CB2" w:rsidRPr="003C6A3B">
        <w:rPr>
          <w:sz w:val="28"/>
          <w:szCs w:val="28"/>
        </w:rPr>
        <w:t xml:space="preserve"> (жах)</w:t>
      </w:r>
      <w:r w:rsidR="000A7972" w:rsidRPr="003C6A3B">
        <w:rPr>
          <w:sz w:val="28"/>
          <w:szCs w:val="28"/>
        </w:rPr>
        <w:t>, «fright»</w:t>
      </w:r>
      <w:r w:rsidR="00032CB2" w:rsidRPr="003C6A3B">
        <w:rPr>
          <w:sz w:val="28"/>
          <w:szCs w:val="28"/>
        </w:rPr>
        <w:t xml:space="preserve"> (тривога)</w:t>
      </w:r>
      <w:r w:rsidR="000A7972" w:rsidRPr="003C6A3B">
        <w:rPr>
          <w:sz w:val="28"/>
          <w:szCs w:val="28"/>
        </w:rPr>
        <w:t xml:space="preserve"> та «horror»</w:t>
      </w:r>
      <w:r w:rsidR="00032CB2" w:rsidRPr="003C6A3B">
        <w:rPr>
          <w:sz w:val="28"/>
          <w:szCs w:val="28"/>
        </w:rPr>
        <w:t xml:space="preserve"> (переляк)</w:t>
      </w:r>
      <w:r w:rsidR="000A7972" w:rsidRPr="003C6A3B">
        <w:rPr>
          <w:sz w:val="28"/>
          <w:szCs w:val="28"/>
        </w:rPr>
        <w:t xml:space="preserve"> на позначення страху (fear). </w:t>
      </w:r>
      <w:r w:rsidRPr="003C6A3B">
        <w:rPr>
          <w:sz w:val="28"/>
          <w:szCs w:val="28"/>
        </w:rPr>
        <w:t>Базові</w:t>
      </w:r>
      <w:r w:rsidR="008612A1" w:rsidRPr="003C6A3B">
        <w:rPr>
          <w:sz w:val="28"/>
          <w:szCs w:val="28"/>
        </w:rPr>
        <w:t>сть</w:t>
      </w:r>
      <w:r w:rsidRPr="003C6A3B">
        <w:rPr>
          <w:sz w:val="28"/>
          <w:szCs w:val="28"/>
        </w:rPr>
        <w:t xml:space="preserve"> </w:t>
      </w:r>
      <w:r w:rsidR="008612A1" w:rsidRPr="003C6A3B">
        <w:rPr>
          <w:sz w:val="28"/>
          <w:szCs w:val="28"/>
        </w:rPr>
        <w:t xml:space="preserve">може означають дві речі. По-перше, </w:t>
      </w:r>
      <w:r w:rsidRPr="003C6A3B">
        <w:rPr>
          <w:sz w:val="28"/>
          <w:szCs w:val="28"/>
        </w:rPr>
        <w:t xml:space="preserve">ці </w:t>
      </w:r>
      <w:r w:rsidR="008612A1" w:rsidRPr="003C6A3B">
        <w:rPr>
          <w:sz w:val="28"/>
          <w:szCs w:val="28"/>
        </w:rPr>
        <w:t>мовні вирази</w:t>
      </w:r>
      <w:r w:rsidRPr="003C6A3B">
        <w:rPr>
          <w:sz w:val="28"/>
          <w:szCs w:val="28"/>
        </w:rPr>
        <w:t xml:space="preserve"> (</w:t>
      </w:r>
      <w:r w:rsidR="008612A1" w:rsidRPr="003C6A3B">
        <w:rPr>
          <w:sz w:val="28"/>
          <w:szCs w:val="28"/>
        </w:rPr>
        <w:t>та відповідні концепти емоцій) займають середнє положення у</w:t>
      </w:r>
      <w:r w:rsidRPr="003C6A3B">
        <w:rPr>
          <w:sz w:val="28"/>
          <w:szCs w:val="28"/>
        </w:rPr>
        <w:t xml:space="preserve"> вертикальній ієрархії понять. </w:t>
      </w:r>
      <w:r w:rsidR="008612A1" w:rsidRPr="003C6A3B">
        <w:rPr>
          <w:sz w:val="28"/>
          <w:szCs w:val="28"/>
        </w:rPr>
        <w:t>Таким чином</w:t>
      </w:r>
      <w:r w:rsidRPr="003C6A3B">
        <w:rPr>
          <w:sz w:val="28"/>
          <w:szCs w:val="28"/>
        </w:rPr>
        <w:t xml:space="preserve">, </w:t>
      </w:r>
      <w:r w:rsidR="008612A1" w:rsidRPr="003C6A3B">
        <w:rPr>
          <w:sz w:val="28"/>
          <w:szCs w:val="28"/>
        </w:rPr>
        <w:t>«fear»</w:t>
      </w:r>
      <w:r w:rsidR="00032CB2" w:rsidRPr="003C6A3B">
        <w:rPr>
          <w:sz w:val="28"/>
          <w:szCs w:val="28"/>
        </w:rPr>
        <w:t xml:space="preserve"> (страх)</w:t>
      </w:r>
      <w:r w:rsidR="008612A1" w:rsidRPr="003C6A3B">
        <w:rPr>
          <w:sz w:val="28"/>
          <w:szCs w:val="28"/>
        </w:rPr>
        <w:t xml:space="preserve"> </w:t>
      </w:r>
      <w:r w:rsidRPr="003C6A3B">
        <w:rPr>
          <w:sz w:val="28"/>
          <w:szCs w:val="28"/>
        </w:rPr>
        <w:t>є більш базовим, ніж</w:t>
      </w:r>
      <w:r w:rsidR="008612A1" w:rsidRPr="003C6A3B">
        <w:rPr>
          <w:sz w:val="28"/>
          <w:szCs w:val="28"/>
        </w:rPr>
        <w:t xml:space="preserve"> «terror»</w:t>
      </w:r>
      <w:r w:rsidR="00032CB2" w:rsidRPr="003C6A3B">
        <w:rPr>
          <w:sz w:val="28"/>
          <w:szCs w:val="28"/>
        </w:rPr>
        <w:t xml:space="preserve"> (жах)</w:t>
      </w:r>
      <w:r w:rsidR="008612A1" w:rsidRPr="003C6A3B">
        <w:rPr>
          <w:sz w:val="28"/>
          <w:szCs w:val="28"/>
        </w:rPr>
        <w:t xml:space="preserve"> чи «emotion»</w:t>
      </w:r>
      <w:r w:rsidR="00032CB2" w:rsidRPr="003C6A3B">
        <w:rPr>
          <w:sz w:val="28"/>
          <w:szCs w:val="28"/>
        </w:rPr>
        <w:t xml:space="preserve"> (емоція)</w:t>
      </w:r>
      <w:r w:rsidR="008612A1" w:rsidRPr="003C6A3B">
        <w:rPr>
          <w:sz w:val="28"/>
          <w:szCs w:val="28"/>
        </w:rPr>
        <w:t xml:space="preserve">: емоційна категорія </w:t>
      </w:r>
      <w:r w:rsidRPr="003C6A3B">
        <w:rPr>
          <w:sz w:val="28"/>
          <w:szCs w:val="28"/>
        </w:rPr>
        <w:t>базового рівня</w:t>
      </w:r>
      <w:r w:rsidR="008612A1" w:rsidRPr="003C6A3B">
        <w:rPr>
          <w:sz w:val="28"/>
          <w:szCs w:val="28"/>
        </w:rPr>
        <w:t xml:space="preserve"> «fear»</w:t>
      </w:r>
      <w:r w:rsidR="00032CB2" w:rsidRPr="003C6A3B">
        <w:rPr>
          <w:sz w:val="28"/>
          <w:szCs w:val="28"/>
        </w:rPr>
        <w:t xml:space="preserve"> (страх)</w:t>
      </w:r>
      <w:r w:rsidR="008612A1" w:rsidRPr="003C6A3B">
        <w:rPr>
          <w:sz w:val="28"/>
          <w:szCs w:val="28"/>
        </w:rPr>
        <w:t xml:space="preserve"> </w:t>
      </w:r>
      <w:r w:rsidRPr="003C6A3B">
        <w:rPr>
          <w:sz w:val="28"/>
          <w:szCs w:val="28"/>
        </w:rPr>
        <w:t>лежить між емоційною категорією категорії</w:t>
      </w:r>
      <w:r w:rsidR="008612A1" w:rsidRPr="003C6A3B">
        <w:rPr>
          <w:sz w:val="28"/>
          <w:szCs w:val="28"/>
        </w:rPr>
        <w:t xml:space="preserve"> вищого рівня «emotion»</w:t>
      </w:r>
      <w:r w:rsidR="00032CB2" w:rsidRPr="003C6A3B">
        <w:rPr>
          <w:sz w:val="28"/>
          <w:szCs w:val="28"/>
        </w:rPr>
        <w:t xml:space="preserve"> (емоція)</w:t>
      </w:r>
      <w:r w:rsidR="008612A1" w:rsidRPr="003C6A3B">
        <w:rPr>
          <w:sz w:val="28"/>
          <w:szCs w:val="28"/>
        </w:rPr>
        <w:t xml:space="preserve"> та </w:t>
      </w:r>
      <w:r w:rsidRPr="003C6A3B">
        <w:rPr>
          <w:sz w:val="28"/>
          <w:szCs w:val="28"/>
        </w:rPr>
        <w:t xml:space="preserve">категорія </w:t>
      </w:r>
      <w:r w:rsidR="008612A1" w:rsidRPr="003C6A3B">
        <w:rPr>
          <w:sz w:val="28"/>
          <w:szCs w:val="28"/>
        </w:rPr>
        <w:t>нижчого рівня</w:t>
      </w:r>
      <w:r w:rsidRPr="003C6A3B">
        <w:rPr>
          <w:sz w:val="28"/>
          <w:szCs w:val="28"/>
        </w:rPr>
        <w:t xml:space="preserve"> </w:t>
      </w:r>
      <w:r w:rsidR="008612A1" w:rsidRPr="003C6A3B">
        <w:rPr>
          <w:sz w:val="28"/>
          <w:szCs w:val="28"/>
        </w:rPr>
        <w:t>«terror»</w:t>
      </w:r>
      <w:r w:rsidR="00032CB2" w:rsidRPr="003C6A3B">
        <w:rPr>
          <w:sz w:val="28"/>
          <w:szCs w:val="28"/>
        </w:rPr>
        <w:t xml:space="preserve"> (жах)</w:t>
      </w:r>
      <w:r w:rsidRPr="003C6A3B">
        <w:rPr>
          <w:sz w:val="28"/>
          <w:szCs w:val="28"/>
        </w:rPr>
        <w:t xml:space="preserve">. </w:t>
      </w:r>
      <w:r w:rsidR="008612A1" w:rsidRPr="003C6A3B">
        <w:rPr>
          <w:sz w:val="28"/>
          <w:szCs w:val="28"/>
        </w:rPr>
        <w:t xml:space="preserve">По-друге, </w:t>
      </w:r>
      <w:r w:rsidRPr="003C6A3B">
        <w:rPr>
          <w:sz w:val="28"/>
          <w:szCs w:val="28"/>
        </w:rPr>
        <w:t xml:space="preserve">певна </w:t>
      </w:r>
      <w:r w:rsidR="008612A1" w:rsidRPr="003C6A3B">
        <w:rPr>
          <w:sz w:val="28"/>
          <w:szCs w:val="28"/>
        </w:rPr>
        <w:t>емоція</w:t>
      </w:r>
      <w:r w:rsidRPr="003C6A3B">
        <w:rPr>
          <w:sz w:val="28"/>
          <w:szCs w:val="28"/>
        </w:rPr>
        <w:t xml:space="preserve"> вважати</w:t>
      </w:r>
      <w:r w:rsidR="008612A1" w:rsidRPr="003C6A3B">
        <w:rPr>
          <w:sz w:val="28"/>
          <w:szCs w:val="28"/>
        </w:rPr>
        <w:t xml:space="preserve">меться більш </w:t>
      </w:r>
      <w:r w:rsidRPr="003C6A3B">
        <w:rPr>
          <w:sz w:val="28"/>
          <w:szCs w:val="28"/>
        </w:rPr>
        <w:t>прототип</w:t>
      </w:r>
      <w:r w:rsidR="008612A1" w:rsidRPr="003C6A3B">
        <w:rPr>
          <w:sz w:val="28"/>
          <w:szCs w:val="28"/>
        </w:rPr>
        <w:t>ічною</w:t>
      </w:r>
      <w:r w:rsidRPr="003C6A3B">
        <w:rPr>
          <w:sz w:val="28"/>
          <w:szCs w:val="28"/>
        </w:rPr>
        <w:t xml:space="preserve"> (тобто кращим прикладом</w:t>
      </w:r>
      <w:r w:rsidR="008612A1" w:rsidRPr="003C6A3B">
        <w:rPr>
          <w:sz w:val="28"/>
          <w:szCs w:val="28"/>
        </w:rPr>
        <w:t xml:space="preserve"> емоції</w:t>
      </w:r>
      <w:r w:rsidRPr="003C6A3B">
        <w:rPr>
          <w:sz w:val="28"/>
          <w:szCs w:val="28"/>
        </w:rPr>
        <w:t>)</w:t>
      </w:r>
      <w:r w:rsidR="008612A1" w:rsidRPr="003C6A3B">
        <w:rPr>
          <w:sz w:val="28"/>
          <w:szCs w:val="28"/>
        </w:rPr>
        <w:t xml:space="preserve">, </w:t>
      </w:r>
      <w:r w:rsidRPr="003C6A3B">
        <w:rPr>
          <w:sz w:val="28"/>
          <w:szCs w:val="28"/>
        </w:rPr>
        <w:t xml:space="preserve">ніж інша </w:t>
      </w:r>
      <w:r w:rsidR="008612A1" w:rsidRPr="003C6A3B">
        <w:rPr>
          <w:sz w:val="28"/>
          <w:szCs w:val="28"/>
        </w:rPr>
        <w:t xml:space="preserve">на тому ж горизонтальному рівні. </w:t>
      </w:r>
      <w:r w:rsidRPr="003C6A3B">
        <w:rPr>
          <w:sz w:val="28"/>
          <w:szCs w:val="28"/>
        </w:rPr>
        <w:t xml:space="preserve">Цей горизонтальний рівень </w:t>
      </w:r>
      <w:r w:rsidRPr="003C6A3B">
        <w:rPr>
          <w:sz w:val="28"/>
          <w:szCs w:val="28"/>
        </w:rPr>
        <w:lastRenderedPageBreak/>
        <w:t>збігається</w:t>
      </w:r>
      <w:r w:rsidR="008612A1" w:rsidRPr="003C6A3B">
        <w:rPr>
          <w:sz w:val="28"/>
          <w:szCs w:val="28"/>
        </w:rPr>
        <w:t xml:space="preserve"> </w:t>
      </w:r>
      <w:r w:rsidRPr="003C6A3B">
        <w:rPr>
          <w:sz w:val="28"/>
          <w:szCs w:val="28"/>
        </w:rPr>
        <w:t>з базовим рівнем вертикальної організації понять. Наприклад,</w:t>
      </w:r>
      <w:r w:rsidR="00032CB2" w:rsidRPr="003C6A3B">
        <w:rPr>
          <w:sz w:val="28"/>
          <w:szCs w:val="28"/>
        </w:rPr>
        <w:t xml:space="preserve"> «anger» (гнів)</w:t>
      </w:r>
      <w:r w:rsidRPr="003C6A3B">
        <w:rPr>
          <w:sz w:val="28"/>
          <w:szCs w:val="28"/>
        </w:rPr>
        <w:t xml:space="preserve"> є більш базовим у цьому сенсі, ніж, скажімо, </w:t>
      </w:r>
      <w:r w:rsidR="00032CB2" w:rsidRPr="003C6A3B">
        <w:rPr>
          <w:sz w:val="28"/>
          <w:szCs w:val="28"/>
        </w:rPr>
        <w:t>«pride» (гордість)</w:t>
      </w:r>
      <w:r w:rsidRPr="003C6A3B">
        <w:rPr>
          <w:sz w:val="28"/>
          <w:szCs w:val="28"/>
        </w:rPr>
        <w:t xml:space="preserve"> чи </w:t>
      </w:r>
      <w:r w:rsidR="00032CB2" w:rsidRPr="003C6A3B">
        <w:rPr>
          <w:sz w:val="28"/>
          <w:szCs w:val="28"/>
        </w:rPr>
        <w:t>«hope» (надія)</w:t>
      </w:r>
      <w:r w:rsidRPr="003C6A3B">
        <w:rPr>
          <w:sz w:val="28"/>
          <w:szCs w:val="28"/>
        </w:rPr>
        <w:t xml:space="preserve">, </w:t>
      </w:r>
      <w:r w:rsidR="00B41212" w:rsidRPr="003C6A3B">
        <w:rPr>
          <w:sz w:val="28"/>
          <w:szCs w:val="28"/>
        </w:rPr>
        <w:t>які займають той самий горизонтальний рівень, але є більш прототипічними.</w:t>
      </w:r>
      <w:r w:rsidR="002B1206" w:rsidRPr="009903D8">
        <w:rPr>
          <w:sz w:val="28"/>
          <w:szCs w:val="28"/>
        </w:rPr>
        <w:t xml:space="preserve"> </w:t>
      </w:r>
      <w:r w:rsidR="002B1206" w:rsidRPr="009903D8">
        <w:rPr>
          <w:sz w:val="28"/>
          <w:szCs w:val="28"/>
          <w:lang w:val="ru-RU"/>
        </w:rPr>
        <w:t>[43;</w:t>
      </w:r>
      <w:r w:rsidR="002B1206">
        <w:rPr>
          <w:sz w:val="28"/>
          <w:szCs w:val="28"/>
          <w:lang w:val="en-US"/>
        </w:rPr>
        <w:t> </w:t>
      </w:r>
      <w:r w:rsidR="002B1206" w:rsidRPr="009903D8">
        <w:rPr>
          <w:sz w:val="28"/>
          <w:szCs w:val="28"/>
          <w:lang w:val="ru-RU"/>
        </w:rPr>
        <w:t>3]</w:t>
      </w:r>
    </w:p>
    <w:p w:rsidR="00032CB2" w:rsidRPr="009903D8" w:rsidRDefault="00B10512" w:rsidP="006012E0">
      <w:pPr>
        <w:spacing w:line="360" w:lineRule="auto"/>
        <w:ind w:firstLine="709"/>
        <w:jc w:val="both"/>
        <w:rPr>
          <w:sz w:val="28"/>
          <w:szCs w:val="28"/>
          <w:lang w:val="ru-RU"/>
        </w:rPr>
      </w:pPr>
      <w:r w:rsidRPr="003C6A3B">
        <w:rPr>
          <w:sz w:val="28"/>
          <w:szCs w:val="28"/>
        </w:rPr>
        <w:t xml:space="preserve">Окрім описаних вище мовних виразів на позначення емоцій, виділяють також </w:t>
      </w:r>
      <w:r w:rsidR="00032CB2" w:rsidRPr="003C6A3B">
        <w:rPr>
          <w:sz w:val="28"/>
          <w:szCs w:val="28"/>
        </w:rPr>
        <w:t>груп</w:t>
      </w:r>
      <w:r w:rsidRPr="003C6A3B">
        <w:rPr>
          <w:sz w:val="28"/>
          <w:szCs w:val="28"/>
        </w:rPr>
        <w:t>у</w:t>
      </w:r>
      <w:r w:rsidR="00032CB2" w:rsidRPr="003C6A3B">
        <w:rPr>
          <w:sz w:val="28"/>
          <w:szCs w:val="28"/>
        </w:rPr>
        <w:t xml:space="preserve"> образних</w:t>
      </w:r>
      <w:r w:rsidRPr="003C6A3B">
        <w:rPr>
          <w:sz w:val="28"/>
          <w:szCs w:val="28"/>
        </w:rPr>
        <w:t xml:space="preserve"> </w:t>
      </w:r>
      <w:r w:rsidR="00032CB2" w:rsidRPr="003C6A3B">
        <w:rPr>
          <w:sz w:val="28"/>
          <w:szCs w:val="28"/>
        </w:rPr>
        <w:t>вираз</w:t>
      </w:r>
      <w:r w:rsidRPr="003C6A3B">
        <w:rPr>
          <w:sz w:val="28"/>
          <w:szCs w:val="28"/>
        </w:rPr>
        <w:t>ів, що входить до категорії дескриптивних мовних виразів. На відміну від вище згаданих виразів</w:t>
      </w:r>
      <w:r w:rsidR="00032CB2" w:rsidRPr="003C6A3B">
        <w:rPr>
          <w:sz w:val="28"/>
          <w:szCs w:val="28"/>
        </w:rPr>
        <w:t xml:space="preserve">, </w:t>
      </w:r>
      <w:r w:rsidR="00794A88" w:rsidRPr="003C6A3B">
        <w:rPr>
          <w:sz w:val="28"/>
          <w:szCs w:val="28"/>
        </w:rPr>
        <w:t>образні вирази не називають окремі емоції, та мова не йдеться про базовість чи прототипічність цих виразів. Образні вирази позначають різноманітні аспекти концептів емоцій, наприклад, їх інтенсивність, причину</w:t>
      </w:r>
      <w:r w:rsidR="00032CB2" w:rsidRPr="003C6A3B">
        <w:rPr>
          <w:sz w:val="28"/>
          <w:szCs w:val="28"/>
        </w:rPr>
        <w:t xml:space="preserve">, </w:t>
      </w:r>
      <w:r w:rsidR="00794A88" w:rsidRPr="003C6A3B">
        <w:rPr>
          <w:sz w:val="28"/>
          <w:szCs w:val="28"/>
        </w:rPr>
        <w:t>рівень контролю людини над ними</w:t>
      </w:r>
      <w:r w:rsidR="00032CB2" w:rsidRPr="003C6A3B">
        <w:rPr>
          <w:sz w:val="28"/>
          <w:szCs w:val="28"/>
        </w:rPr>
        <w:t xml:space="preserve"> </w:t>
      </w:r>
      <w:r w:rsidR="00794A88" w:rsidRPr="003C6A3B">
        <w:rPr>
          <w:sz w:val="28"/>
          <w:szCs w:val="28"/>
        </w:rPr>
        <w:t>тощо</w:t>
      </w:r>
      <w:r w:rsidR="00032CB2" w:rsidRPr="003C6A3B">
        <w:rPr>
          <w:sz w:val="28"/>
          <w:szCs w:val="28"/>
        </w:rPr>
        <w:t>.</w:t>
      </w:r>
      <w:r w:rsidR="00794A88" w:rsidRPr="003C6A3B">
        <w:rPr>
          <w:sz w:val="28"/>
          <w:szCs w:val="28"/>
        </w:rPr>
        <w:t xml:space="preserve"> </w:t>
      </w:r>
      <w:r w:rsidR="00032CB2" w:rsidRPr="003C6A3B">
        <w:rPr>
          <w:sz w:val="28"/>
          <w:szCs w:val="28"/>
        </w:rPr>
        <w:t>Вони можуть бути метафоричними та метонімічними. Метафоричні вирази</w:t>
      </w:r>
      <w:r w:rsidR="00794A88" w:rsidRPr="003C6A3B">
        <w:rPr>
          <w:sz w:val="28"/>
          <w:szCs w:val="28"/>
        </w:rPr>
        <w:t xml:space="preserve"> </w:t>
      </w:r>
      <w:r w:rsidR="00032CB2" w:rsidRPr="003C6A3B">
        <w:rPr>
          <w:sz w:val="28"/>
          <w:szCs w:val="28"/>
        </w:rPr>
        <w:t>є проявами концептуальних метафор в сенсі Лакоффа</w:t>
      </w:r>
      <w:r w:rsidR="00794A88" w:rsidRPr="003C6A3B">
        <w:rPr>
          <w:sz w:val="28"/>
          <w:szCs w:val="28"/>
        </w:rPr>
        <w:t xml:space="preserve"> </w:t>
      </w:r>
      <w:r w:rsidR="00032CB2" w:rsidRPr="003C6A3B">
        <w:rPr>
          <w:sz w:val="28"/>
          <w:szCs w:val="28"/>
        </w:rPr>
        <w:t>і Джонсон</w:t>
      </w:r>
      <w:r w:rsidR="00794A88" w:rsidRPr="003C6A3B">
        <w:rPr>
          <w:sz w:val="28"/>
          <w:szCs w:val="28"/>
        </w:rPr>
        <w:t>а</w:t>
      </w:r>
      <w:r w:rsidR="00032CB2" w:rsidRPr="003C6A3B">
        <w:rPr>
          <w:sz w:val="28"/>
          <w:szCs w:val="28"/>
        </w:rPr>
        <w:t xml:space="preserve"> (1980). Концептуальні метафори </w:t>
      </w:r>
      <w:r w:rsidR="00794A88" w:rsidRPr="003C6A3B">
        <w:rPr>
          <w:sz w:val="28"/>
          <w:szCs w:val="28"/>
        </w:rPr>
        <w:t>наближають</w:t>
      </w:r>
      <w:r w:rsidR="00032CB2" w:rsidRPr="003C6A3B">
        <w:rPr>
          <w:sz w:val="28"/>
          <w:szCs w:val="28"/>
        </w:rPr>
        <w:t xml:space="preserve"> дв</w:t>
      </w:r>
      <w:r w:rsidR="00794A88" w:rsidRPr="003C6A3B">
        <w:rPr>
          <w:sz w:val="28"/>
          <w:szCs w:val="28"/>
        </w:rPr>
        <w:t>а віддалені</w:t>
      </w:r>
      <w:r w:rsidR="00032CB2" w:rsidRPr="003C6A3B">
        <w:rPr>
          <w:sz w:val="28"/>
          <w:szCs w:val="28"/>
        </w:rPr>
        <w:t xml:space="preserve"> </w:t>
      </w:r>
      <w:r w:rsidR="00794A88" w:rsidRPr="003C6A3B">
        <w:rPr>
          <w:sz w:val="28"/>
          <w:szCs w:val="28"/>
        </w:rPr>
        <w:t>домени (або концепти</w:t>
      </w:r>
      <w:r w:rsidR="00032CB2" w:rsidRPr="003C6A3B">
        <w:rPr>
          <w:sz w:val="28"/>
          <w:szCs w:val="28"/>
        </w:rPr>
        <w:t>)</w:t>
      </w:r>
      <w:r w:rsidR="00794A88" w:rsidRPr="003C6A3B">
        <w:rPr>
          <w:sz w:val="28"/>
          <w:szCs w:val="28"/>
        </w:rPr>
        <w:t xml:space="preserve"> один до одного</w:t>
      </w:r>
      <w:r w:rsidR="00032CB2" w:rsidRPr="003C6A3B">
        <w:rPr>
          <w:sz w:val="28"/>
          <w:szCs w:val="28"/>
        </w:rPr>
        <w:t xml:space="preserve">. </w:t>
      </w:r>
      <w:r w:rsidR="002B1206" w:rsidRPr="009903D8">
        <w:rPr>
          <w:sz w:val="28"/>
          <w:szCs w:val="28"/>
          <w:lang w:val="ru-RU"/>
        </w:rPr>
        <w:t>[43; 45; 5]</w:t>
      </w:r>
    </w:p>
    <w:p w:rsidR="00794A88" w:rsidRPr="00E15B1D" w:rsidRDefault="006A3759" w:rsidP="006012E0">
      <w:pPr>
        <w:spacing w:line="360" w:lineRule="auto"/>
        <w:ind w:firstLine="709"/>
        <w:jc w:val="both"/>
        <w:rPr>
          <w:sz w:val="28"/>
          <w:szCs w:val="28"/>
          <w:lang w:val="ru-RU"/>
        </w:rPr>
      </w:pPr>
      <w:r w:rsidRPr="003C6A3B">
        <w:rPr>
          <w:sz w:val="28"/>
          <w:szCs w:val="28"/>
        </w:rPr>
        <w:t xml:space="preserve">Концептуальні метонімії, на відміну від концептуальних метафор, залучають лише один домен або концепт. Мета метонімії – це надавати ментальний доступ до домену через частину того ж домену (або навпаки) або до частини домену через іншу частину в той самий домен. Таким чином, у випадку метонімії, частина позначає ціле або іншу частину цілого в межах одного домену. Концепти емоцій в цілому розглядаються як такі, що мають багато складових або елементів. Наприклад, одна скаладова або елемент домену страху в англійській лінгвокультурі – це падіння температури тіла. Цим пояснюється такий англійський мовний вираз як «to have cold feet» на позначення страху. Це є окремим випадком концептуальної метонімії </w:t>
      </w:r>
      <w:r w:rsidR="000F55F8" w:rsidRPr="003C6A3B">
        <w:rPr>
          <w:sz w:val="28"/>
          <w:szCs w:val="28"/>
        </w:rPr>
        <w:t xml:space="preserve">ПАДІННЯ </w:t>
      </w:r>
      <w:r w:rsidRPr="003C6A3B">
        <w:rPr>
          <w:sz w:val="28"/>
          <w:szCs w:val="28"/>
        </w:rPr>
        <w:t xml:space="preserve">ТЕМПЕРАТУРИ </w:t>
      </w:r>
      <w:r w:rsidR="000F55F8" w:rsidRPr="003C6A3B">
        <w:rPr>
          <w:sz w:val="28"/>
          <w:szCs w:val="28"/>
        </w:rPr>
        <w:t>ТІЛА ОЗНАЧАЄ СТРАХ</w:t>
      </w:r>
      <w:r w:rsidR="002B1206" w:rsidRPr="002B1206">
        <w:rPr>
          <w:sz w:val="28"/>
          <w:szCs w:val="28"/>
          <w:lang w:val="ru-RU"/>
        </w:rPr>
        <w:t xml:space="preserve">. </w:t>
      </w:r>
      <w:r w:rsidR="002B1206" w:rsidRPr="00E15B1D">
        <w:rPr>
          <w:sz w:val="28"/>
          <w:szCs w:val="28"/>
          <w:lang w:val="ru-RU"/>
        </w:rPr>
        <w:t>[43]</w:t>
      </w:r>
    </w:p>
    <w:p w:rsidR="000F55F8" w:rsidRDefault="000F55F8" w:rsidP="006012E0">
      <w:pPr>
        <w:spacing w:line="360" w:lineRule="auto"/>
        <w:ind w:firstLine="709"/>
        <w:jc w:val="both"/>
        <w:rPr>
          <w:sz w:val="28"/>
          <w:szCs w:val="28"/>
        </w:rPr>
      </w:pPr>
    </w:p>
    <w:p w:rsidR="00D3310B" w:rsidRPr="003C6A3B" w:rsidRDefault="003C6A3B" w:rsidP="006012E0">
      <w:pPr>
        <w:spacing w:line="360" w:lineRule="auto"/>
        <w:ind w:firstLine="709"/>
        <w:jc w:val="both"/>
        <w:rPr>
          <w:sz w:val="28"/>
          <w:szCs w:val="28"/>
        </w:rPr>
      </w:pPr>
      <w:r w:rsidRPr="003C6A3B">
        <w:rPr>
          <w:b/>
          <w:sz w:val="28"/>
          <w:szCs w:val="28"/>
        </w:rPr>
        <w:t>2.1.</w:t>
      </w:r>
      <w:r>
        <w:rPr>
          <w:b/>
          <w:sz w:val="28"/>
          <w:szCs w:val="28"/>
        </w:rPr>
        <w:t>3</w:t>
      </w:r>
      <w:r w:rsidRPr="003C6A3B">
        <w:rPr>
          <w:b/>
          <w:sz w:val="28"/>
          <w:szCs w:val="28"/>
        </w:rPr>
        <w:tab/>
      </w:r>
      <w:r w:rsidR="00E15B1D">
        <w:rPr>
          <w:b/>
          <w:sz w:val="28"/>
          <w:szCs w:val="28"/>
        </w:rPr>
        <w:t>Ознаки</w:t>
      </w:r>
      <w:r>
        <w:rPr>
          <w:b/>
          <w:sz w:val="28"/>
          <w:szCs w:val="28"/>
        </w:rPr>
        <w:t xml:space="preserve"> емоцій</w:t>
      </w:r>
      <w:r w:rsidR="00E15B1D">
        <w:rPr>
          <w:b/>
          <w:sz w:val="28"/>
          <w:szCs w:val="28"/>
        </w:rPr>
        <w:t xml:space="preserve"> крізь призму концептуальної метафори. </w:t>
      </w:r>
      <w:r w:rsidR="00F03AAF" w:rsidRPr="003C6A3B">
        <w:rPr>
          <w:sz w:val="28"/>
          <w:szCs w:val="28"/>
        </w:rPr>
        <w:t>У ході</w:t>
      </w:r>
      <w:r w:rsidR="000214A0" w:rsidRPr="003C6A3B">
        <w:rPr>
          <w:sz w:val="28"/>
          <w:szCs w:val="28"/>
        </w:rPr>
        <w:t xml:space="preserve"> досліджен</w:t>
      </w:r>
      <w:r w:rsidR="00423F10" w:rsidRPr="003C6A3B">
        <w:rPr>
          <w:sz w:val="28"/>
          <w:szCs w:val="28"/>
        </w:rPr>
        <w:t>ь</w:t>
      </w:r>
      <w:r w:rsidR="00F03AAF" w:rsidRPr="003C6A3B">
        <w:rPr>
          <w:sz w:val="28"/>
          <w:szCs w:val="28"/>
        </w:rPr>
        <w:t xml:space="preserve"> було виявлено п’ять найпоширеніших вихідних доменів, які залучаються до англомовних конвенціональних метафор емоцій: КОНТЕЙНЕР</w:t>
      </w:r>
      <w:r w:rsidR="000214A0" w:rsidRPr="003C6A3B">
        <w:rPr>
          <w:sz w:val="28"/>
          <w:szCs w:val="28"/>
        </w:rPr>
        <w:t>,</w:t>
      </w:r>
      <w:r w:rsidR="00F03AAF" w:rsidRPr="003C6A3B">
        <w:rPr>
          <w:sz w:val="28"/>
          <w:szCs w:val="28"/>
        </w:rPr>
        <w:t xml:space="preserve"> ІСТОТА </w:t>
      </w:r>
      <w:r w:rsidR="000214A0" w:rsidRPr="003C6A3B">
        <w:rPr>
          <w:sz w:val="28"/>
          <w:szCs w:val="28"/>
        </w:rPr>
        <w:t>/</w:t>
      </w:r>
      <w:r w:rsidR="00F03AAF" w:rsidRPr="003C6A3B">
        <w:rPr>
          <w:sz w:val="28"/>
          <w:szCs w:val="28"/>
        </w:rPr>
        <w:t xml:space="preserve"> ЛЮДИНА, ПРЕДМЕТ, РОСЛИНА, </w:t>
      </w:r>
      <w:r w:rsidR="000214A0" w:rsidRPr="003C6A3B">
        <w:rPr>
          <w:sz w:val="28"/>
          <w:szCs w:val="28"/>
        </w:rPr>
        <w:t>СТИХІЯ</w:t>
      </w:r>
      <w:r w:rsidR="00F03AAF" w:rsidRPr="003C6A3B">
        <w:rPr>
          <w:sz w:val="28"/>
          <w:szCs w:val="28"/>
        </w:rPr>
        <w:t xml:space="preserve">, при чому </w:t>
      </w:r>
      <w:r w:rsidR="00F03AAF" w:rsidRPr="003C6A3B">
        <w:rPr>
          <w:sz w:val="28"/>
          <w:szCs w:val="28"/>
        </w:rPr>
        <w:lastRenderedPageBreak/>
        <w:t xml:space="preserve">найуживанішим серед них є КОНТЕЙНЕР. </w:t>
      </w:r>
      <w:r w:rsidR="002B1206" w:rsidRPr="002B1206">
        <w:rPr>
          <w:sz w:val="28"/>
          <w:szCs w:val="28"/>
          <w:lang w:val="ru-RU"/>
        </w:rPr>
        <w:t>[22]</w:t>
      </w:r>
      <w:r w:rsidR="00F03AAF" w:rsidRPr="003C6A3B">
        <w:rPr>
          <w:sz w:val="28"/>
          <w:szCs w:val="28"/>
        </w:rPr>
        <w:t xml:space="preserve"> Це можна пояснити тим, що цей вихідний домен </w:t>
      </w:r>
      <w:proofErr w:type="gramStart"/>
      <w:r w:rsidR="00F03AAF" w:rsidRPr="003C6A3B">
        <w:rPr>
          <w:sz w:val="28"/>
          <w:szCs w:val="28"/>
        </w:rPr>
        <w:t>дозволяє</w:t>
      </w:r>
      <w:r w:rsidR="000E1FFC">
        <w:rPr>
          <w:sz w:val="28"/>
          <w:szCs w:val="28"/>
        </w:rPr>
        <w:t xml:space="preserve"> в</w:t>
      </w:r>
      <w:proofErr w:type="gramEnd"/>
      <w:r w:rsidR="000E1FFC">
        <w:rPr>
          <w:sz w:val="28"/>
          <w:szCs w:val="28"/>
        </w:rPr>
        <w:t>ідтворити найважливіші ознаки</w:t>
      </w:r>
      <w:r w:rsidR="00F03AAF" w:rsidRPr="003C6A3B">
        <w:rPr>
          <w:sz w:val="28"/>
          <w:szCs w:val="28"/>
        </w:rPr>
        <w:t xml:space="preserve"> емоцій. Нижче ми розглянемо </w:t>
      </w:r>
      <w:r w:rsidR="00E15B1D">
        <w:rPr>
          <w:sz w:val="28"/>
          <w:szCs w:val="28"/>
        </w:rPr>
        <w:t>характеристик</w:t>
      </w:r>
      <w:r w:rsidR="00F03AAF" w:rsidRPr="003C6A3B">
        <w:rPr>
          <w:sz w:val="28"/>
          <w:szCs w:val="28"/>
        </w:rPr>
        <w:t>и емоцій, які проявляються за допомогою концептуальних метафор.</w:t>
      </w:r>
    </w:p>
    <w:p w:rsidR="00F03AAF" w:rsidRPr="003C6A3B" w:rsidRDefault="00F03AAF" w:rsidP="006012E0">
      <w:pPr>
        <w:pStyle w:val="a4"/>
        <w:numPr>
          <w:ilvl w:val="0"/>
          <w:numId w:val="3"/>
        </w:numPr>
        <w:spacing w:line="360" w:lineRule="auto"/>
        <w:ind w:firstLine="709"/>
        <w:jc w:val="both"/>
        <w:rPr>
          <w:rFonts w:eastAsia="Calibri"/>
          <w:sz w:val="28"/>
          <w:szCs w:val="28"/>
          <w:lang w:eastAsia="en-US"/>
        </w:rPr>
      </w:pPr>
      <w:r w:rsidRPr="003C6A3B">
        <w:rPr>
          <w:rFonts w:eastAsia="Calibri"/>
          <w:sz w:val="28"/>
          <w:szCs w:val="28"/>
          <w:lang w:eastAsia="en-US"/>
        </w:rPr>
        <w:t>Існування</w:t>
      </w:r>
    </w:p>
    <w:p w:rsidR="00F92565" w:rsidRPr="003C6A3B" w:rsidRDefault="00F92565" w:rsidP="006012E0">
      <w:pPr>
        <w:spacing w:line="360" w:lineRule="auto"/>
        <w:ind w:firstLine="709"/>
        <w:jc w:val="both"/>
        <w:rPr>
          <w:rFonts w:eastAsia="Calibri"/>
          <w:sz w:val="28"/>
          <w:szCs w:val="28"/>
          <w:lang w:eastAsia="en-US"/>
        </w:rPr>
      </w:pPr>
      <w:r w:rsidRPr="003C6A3B">
        <w:rPr>
          <w:rFonts w:eastAsia="Calibri"/>
          <w:sz w:val="28"/>
          <w:szCs w:val="28"/>
          <w:lang w:eastAsia="en-US"/>
        </w:rPr>
        <w:t>Основним завданням деяких вихідних доменів є визначити,</w:t>
      </w:r>
      <w:r w:rsidR="00F03AAF" w:rsidRPr="003C6A3B">
        <w:rPr>
          <w:rFonts w:eastAsia="Calibri"/>
          <w:sz w:val="28"/>
          <w:szCs w:val="28"/>
          <w:lang w:eastAsia="en-US"/>
        </w:rPr>
        <w:t xml:space="preserve"> існує емоція</w:t>
      </w:r>
      <w:r w:rsidRPr="003C6A3B">
        <w:rPr>
          <w:rFonts w:eastAsia="Calibri"/>
          <w:sz w:val="28"/>
          <w:szCs w:val="28"/>
          <w:lang w:eastAsia="en-US"/>
        </w:rPr>
        <w:t xml:space="preserve"> чи ні</w:t>
      </w:r>
      <w:r w:rsidR="00F03AAF" w:rsidRPr="003C6A3B">
        <w:rPr>
          <w:rFonts w:eastAsia="Calibri"/>
          <w:sz w:val="28"/>
          <w:szCs w:val="28"/>
          <w:lang w:eastAsia="en-US"/>
        </w:rPr>
        <w:t xml:space="preserve">. </w:t>
      </w:r>
      <w:r w:rsidRPr="003C6A3B">
        <w:rPr>
          <w:rFonts w:eastAsia="Calibri"/>
          <w:sz w:val="28"/>
          <w:szCs w:val="28"/>
          <w:lang w:eastAsia="en-US"/>
        </w:rPr>
        <w:t>Відповідні концептуальні метафори включають:</w:t>
      </w:r>
    </w:p>
    <w:p w:rsidR="00F92565" w:rsidRPr="003C6A3B" w:rsidRDefault="00F03AAF" w:rsidP="006012E0">
      <w:pPr>
        <w:spacing w:line="360" w:lineRule="auto"/>
        <w:ind w:firstLine="709"/>
        <w:jc w:val="both"/>
        <w:rPr>
          <w:rFonts w:eastAsia="Calibri"/>
          <w:sz w:val="28"/>
          <w:szCs w:val="28"/>
          <w:lang w:eastAsia="en-US"/>
        </w:rPr>
      </w:pPr>
      <w:r w:rsidRPr="003C6A3B">
        <w:rPr>
          <w:rFonts w:eastAsia="Calibri"/>
          <w:sz w:val="28"/>
          <w:szCs w:val="28"/>
          <w:lang w:eastAsia="en-US"/>
        </w:rPr>
        <w:t>ІСНУВАННЯ ЕМОЦІ</w:t>
      </w:r>
      <w:r w:rsidR="00F92565" w:rsidRPr="003C6A3B">
        <w:rPr>
          <w:rFonts w:eastAsia="Calibri"/>
          <w:sz w:val="28"/>
          <w:szCs w:val="28"/>
          <w:lang w:eastAsia="en-US"/>
        </w:rPr>
        <w:t>Ї Є ПЕРЕБУВАННЯ ТУТ</w:t>
      </w:r>
    </w:p>
    <w:p w:rsidR="00F92565" w:rsidRPr="003C6A3B" w:rsidRDefault="00F92565" w:rsidP="006012E0">
      <w:pPr>
        <w:spacing w:line="360" w:lineRule="auto"/>
        <w:ind w:firstLine="709"/>
        <w:jc w:val="both"/>
        <w:rPr>
          <w:rFonts w:eastAsia="Calibri"/>
          <w:sz w:val="28"/>
          <w:szCs w:val="28"/>
          <w:lang w:eastAsia="en-US"/>
        </w:rPr>
      </w:pPr>
      <w:r w:rsidRPr="003C6A3B">
        <w:rPr>
          <w:rFonts w:eastAsia="Calibri"/>
          <w:sz w:val="28"/>
          <w:szCs w:val="28"/>
          <w:lang w:eastAsia="en-US"/>
        </w:rPr>
        <w:t>ІСНУВАННЯ ЕМОЦІЇ Є ПЕРЕБУВАННЯ У ЗАМКНЕНОМУ ПРОСТОРІ</w:t>
      </w:r>
    </w:p>
    <w:p w:rsidR="00F03AAF" w:rsidRPr="003C6A3B" w:rsidRDefault="00F92565" w:rsidP="006012E0">
      <w:pPr>
        <w:spacing w:line="360" w:lineRule="auto"/>
        <w:ind w:firstLine="709"/>
        <w:jc w:val="both"/>
        <w:rPr>
          <w:rFonts w:eastAsia="Calibri"/>
          <w:sz w:val="28"/>
          <w:szCs w:val="28"/>
          <w:lang w:eastAsia="en-US"/>
        </w:rPr>
      </w:pPr>
      <w:r w:rsidRPr="003C6A3B">
        <w:rPr>
          <w:rFonts w:eastAsia="Calibri"/>
          <w:sz w:val="28"/>
          <w:szCs w:val="28"/>
          <w:lang w:eastAsia="en-US"/>
        </w:rPr>
        <w:t xml:space="preserve">ІСНУВАННЯ ЕМОЦІЇ Є ВОЛОДІННЯ </w:t>
      </w:r>
      <w:r w:rsidR="00F03AAF" w:rsidRPr="003C6A3B">
        <w:rPr>
          <w:rFonts w:eastAsia="Calibri"/>
          <w:sz w:val="28"/>
          <w:szCs w:val="28"/>
          <w:lang w:eastAsia="en-US"/>
        </w:rPr>
        <w:t>ОБ'ЄКТ</w:t>
      </w:r>
      <w:r w:rsidRPr="003C6A3B">
        <w:rPr>
          <w:rFonts w:eastAsia="Calibri"/>
          <w:sz w:val="28"/>
          <w:szCs w:val="28"/>
          <w:lang w:eastAsia="en-US"/>
        </w:rPr>
        <w:t>ОМ</w:t>
      </w:r>
    </w:p>
    <w:p w:rsidR="00F03AAF" w:rsidRPr="003C6A3B" w:rsidRDefault="00F03AAF" w:rsidP="006012E0">
      <w:pPr>
        <w:spacing w:line="360" w:lineRule="auto"/>
        <w:ind w:firstLine="709"/>
        <w:jc w:val="both"/>
        <w:rPr>
          <w:rFonts w:eastAsia="Calibri"/>
          <w:sz w:val="28"/>
          <w:szCs w:val="28"/>
          <w:lang w:eastAsia="en-US"/>
        </w:rPr>
      </w:pPr>
      <w:r w:rsidRPr="003C6A3B">
        <w:rPr>
          <w:rFonts w:eastAsia="Calibri"/>
          <w:sz w:val="28"/>
          <w:szCs w:val="28"/>
          <w:lang w:eastAsia="en-US"/>
        </w:rPr>
        <w:t>ІСНУВАННЯ ЕМО</w:t>
      </w:r>
      <w:r w:rsidR="00F92565" w:rsidRPr="003C6A3B">
        <w:rPr>
          <w:rFonts w:eastAsia="Calibri"/>
          <w:sz w:val="28"/>
          <w:szCs w:val="28"/>
          <w:lang w:eastAsia="en-US"/>
        </w:rPr>
        <w:t>ЦІЇ Є</w:t>
      </w:r>
      <w:r w:rsidRPr="003C6A3B">
        <w:rPr>
          <w:rFonts w:eastAsia="Calibri"/>
          <w:sz w:val="28"/>
          <w:szCs w:val="28"/>
          <w:lang w:eastAsia="en-US"/>
        </w:rPr>
        <w:t xml:space="preserve"> ФУНКЦІОНУВАННЯ МАШИНИ</w:t>
      </w:r>
    </w:p>
    <w:p w:rsidR="00F03AAF" w:rsidRPr="009903D8" w:rsidRDefault="00F92565" w:rsidP="006012E0">
      <w:pPr>
        <w:spacing w:line="360" w:lineRule="auto"/>
        <w:ind w:firstLine="709"/>
        <w:jc w:val="both"/>
        <w:rPr>
          <w:rFonts w:eastAsia="Calibri"/>
          <w:sz w:val="28"/>
          <w:szCs w:val="28"/>
          <w:lang w:val="ru-RU" w:eastAsia="en-US"/>
        </w:rPr>
      </w:pPr>
      <w:r w:rsidRPr="003C6A3B">
        <w:rPr>
          <w:rFonts w:eastAsia="Calibri"/>
          <w:sz w:val="28"/>
          <w:szCs w:val="28"/>
          <w:lang w:eastAsia="en-US"/>
        </w:rPr>
        <w:t xml:space="preserve">На відміну від перших трьох, які широко застосовуються до всіх концептів емоцій, остання метафора зустрічається лише в контексті двох емоцій </w:t>
      </w:r>
      <w:r w:rsidR="00F03AAF" w:rsidRPr="003C6A3B">
        <w:rPr>
          <w:rFonts w:eastAsia="Calibri"/>
          <w:sz w:val="28"/>
          <w:szCs w:val="28"/>
          <w:lang w:eastAsia="en-US"/>
        </w:rPr>
        <w:t>(</w:t>
      </w:r>
      <w:r w:rsidRPr="003C6A3B">
        <w:rPr>
          <w:rFonts w:eastAsia="Calibri"/>
          <w:sz w:val="28"/>
          <w:szCs w:val="28"/>
          <w:lang w:eastAsia="en-US"/>
        </w:rPr>
        <w:t>гнів та</w:t>
      </w:r>
      <w:r w:rsidR="00F03AAF" w:rsidRPr="003C6A3B">
        <w:rPr>
          <w:rFonts w:eastAsia="Calibri"/>
          <w:sz w:val="28"/>
          <w:szCs w:val="28"/>
          <w:lang w:eastAsia="en-US"/>
        </w:rPr>
        <w:t xml:space="preserve"> </w:t>
      </w:r>
      <w:r w:rsidRPr="003C6A3B">
        <w:rPr>
          <w:rFonts w:eastAsia="Calibri"/>
          <w:sz w:val="28"/>
          <w:szCs w:val="28"/>
          <w:lang w:eastAsia="en-US"/>
        </w:rPr>
        <w:t>хіть</w:t>
      </w:r>
      <w:r w:rsidR="00F03AAF" w:rsidRPr="003C6A3B">
        <w:rPr>
          <w:rFonts w:eastAsia="Calibri"/>
          <w:sz w:val="28"/>
          <w:szCs w:val="28"/>
          <w:lang w:eastAsia="en-US"/>
        </w:rPr>
        <w:t>).</w:t>
      </w:r>
      <w:r w:rsidR="00D1363D" w:rsidRPr="009903D8">
        <w:rPr>
          <w:rFonts w:eastAsia="Calibri"/>
          <w:sz w:val="28"/>
          <w:szCs w:val="28"/>
          <w:lang w:eastAsia="en-US"/>
        </w:rPr>
        <w:t xml:space="preserve"> </w:t>
      </w:r>
      <w:r w:rsidR="00D1363D" w:rsidRPr="009903D8">
        <w:rPr>
          <w:rFonts w:eastAsia="Calibri"/>
          <w:sz w:val="28"/>
          <w:szCs w:val="28"/>
          <w:lang w:val="ru-RU" w:eastAsia="en-US"/>
        </w:rPr>
        <w:t>[43]</w:t>
      </w:r>
    </w:p>
    <w:p w:rsidR="00F92565" w:rsidRPr="003C6A3B" w:rsidRDefault="00F92565" w:rsidP="006012E0">
      <w:pPr>
        <w:spacing w:line="360" w:lineRule="auto"/>
        <w:ind w:firstLine="709"/>
        <w:jc w:val="both"/>
        <w:rPr>
          <w:rFonts w:eastAsia="Calibri"/>
          <w:sz w:val="28"/>
          <w:szCs w:val="28"/>
          <w:lang w:eastAsia="en-US"/>
        </w:rPr>
      </w:pPr>
      <w:r w:rsidRPr="003C6A3B">
        <w:rPr>
          <w:rFonts w:eastAsia="Calibri"/>
          <w:sz w:val="28"/>
          <w:szCs w:val="28"/>
          <w:lang w:eastAsia="en-US"/>
        </w:rPr>
        <w:t>2) Інтенсивність</w:t>
      </w:r>
    </w:p>
    <w:p w:rsidR="003C6A3B" w:rsidRPr="003C6A3B" w:rsidRDefault="00F92565" w:rsidP="006012E0">
      <w:pPr>
        <w:spacing w:line="360" w:lineRule="auto"/>
        <w:ind w:firstLine="709"/>
        <w:jc w:val="both"/>
        <w:rPr>
          <w:rFonts w:eastAsia="Calibri"/>
          <w:sz w:val="28"/>
          <w:szCs w:val="28"/>
          <w:lang w:eastAsia="en-US"/>
        </w:rPr>
      </w:pPr>
      <w:r w:rsidRPr="003C6A3B">
        <w:rPr>
          <w:rFonts w:eastAsia="Calibri"/>
          <w:sz w:val="28"/>
          <w:szCs w:val="28"/>
          <w:lang w:eastAsia="en-US"/>
        </w:rPr>
        <w:t xml:space="preserve">Прототипні </w:t>
      </w:r>
      <w:r w:rsidR="003C6A3B" w:rsidRPr="003C6A3B">
        <w:rPr>
          <w:rFonts w:eastAsia="Calibri"/>
          <w:sz w:val="28"/>
          <w:szCs w:val="28"/>
          <w:lang w:eastAsia="en-US"/>
        </w:rPr>
        <w:t>концепти емоцій</w:t>
      </w:r>
      <w:r w:rsidRPr="003C6A3B">
        <w:rPr>
          <w:rFonts w:eastAsia="Calibri"/>
          <w:sz w:val="28"/>
          <w:szCs w:val="28"/>
          <w:lang w:eastAsia="en-US"/>
        </w:rPr>
        <w:t xml:space="preserve"> розглядаються як</w:t>
      </w:r>
      <w:r w:rsidR="003C6A3B" w:rsidRPr="003C6A3B">
        <w:rPr>
          <w:rFonts w:eastAsia="Calibri"/>
          <w:sz w:val="28"/>
          <w:szCs w:val="28"/>
          <w:lang w:eastAsia="en-US"/>
        </w:rPr>
        <w:t xml:space="preserve"> </w:t>
      </w:r>
      <w:r w:rsidRPr="003C6A3B">
        <w:rPr>
          <w:rFonts w:eastAsia="Calibri"/>
          <w:sz w:val="28"/>
          <w:szCs w:val="28"/>
          <w:lang w:eastAsia="en-US"/>
        </w:rPr>
        <w:t>стани</w:t>
      </w:r>
      <w:r w:rsidR="003C6A3B" w:rsidRPr="003C6A3B">
        <w:rPr>
          <w:rFonts w:eastAsia="Calibri"/>
          <w:sz w:val="28"/>
          <w:szCs w:val="28"/>
          <w:lang w:eastAsia="en-US"/>
        </w:rPr>
        <w:t xml:space="preserve"> з високим рівнем напруги</w:t>
      </w:r>
      <w:r w:rsidRPr="003C6A3B">
        <w:rPr>
          <w:rFonts w:eastAsia="Calibri"/>
          <w:sz w:val="28"/>
          <w:szCs w:val="28"/>
          <w:lang w:eastAsia="en-US"/>
        </w:rPr>
        <w:t xml:space="preserve">. </w:t>
      </w:r>
      <w:r w:rsidR="003C6A3B" w:rsidRPr="003C6A3B">
        <w:rPr>
          <w:rFonts w:eastAsia="Calibri"/>
          <w:sz w:val="28"/>
          <w:szCs w:val="28"/>
          <w:lang w:eastAsia="en-US"/>
        </w:rPr>
        <w:t xml:space="preserve">Вихідні </w:t>
      </w:r>
      <w:r w:rsidRPr="003C6A3B">
        <w:rPr>
          <w:rFonts w:eastAsia="Calibri"/>
          <w:sz w:val="28"/>
          <w:szCs w:val="28"/>
          <w:lang w:eastAsia="en-US"/>
        </w:rPr>
        <w:t>доме</w:t>
      </w:r>
      <w:r w:rsidR="003C6A3B" w:rsidRPr="003C6A3B">
        <w:rPr>
          <w:rFonts w:eastAsia="Calibri"/>
          <w:sz w:val="28"/>
          <w:szCs w:val="28"/>
          <w:lang w:eastAsia="en-US"/>
        </w:rPr>
        <w:t>ни</w:t>
      </w:r>
      <w:r w:rsidRPr="003C6A3B">
        <w:rPr>
          <w:rFonts w:eastAsia="Calibri"/>
          <w:sz w:val="28"/>
          <w:szCs w:val="28"/>
          <w:lang w:eastAsia="en-US"/>
        </w:rPr>
        <w:t xml:space="preserve">, </w:t>
      </w:r>
      <w:r w:rsidR="003C6A3B" w:rsidRPr="003C6A3B">
        <w:rPr>
          <w:rFonts w:eastAsia="Calibri"/>
          <w:sz w:val="28"/>
          <w:szCs w:val="28"/>
          <w:lang w:eastAsia="en-US"/>
        </w:rPr>
        <w:t>що висвітлюють цей аспект емоцій в</w:t>
      </w:r>
      <w:r w:rsidRPr="003C6A3B">
        <w:rPr>
          <w:rFonts w:eastAsia="Calibri"/>
          <w:sz w:val="28"/>
          <w:szCs w:val="28"/>
          <w:lang w:eastAsia="en-US"/>
        </w:rPr>
        <w:t>ключа</w:t>
      </w:r>
      <w:r w:rsidR="003C6A3B" w:rsidRPr="003C6A3B">
        <w:rPr>
          <w:rFonts w:eastAsia="Calibri"/>
          <w:sz w:val="28"/>
          <w:szCs w:val="28"/>
          <w:lang w:eastAsia="en-US"/>
        </w:rPr>
        <w:t>ють: КОНТЕЙНЕР, ТЕПЛО / ВОГОНЬ, ЖИВ</w:t>
      </w:r>
      <w:r w:rsidRPr="003C6A3B">
        <w:rPr>
          <w:rFonts w:eastAsia="Calibri"/>
          <w:sz w:val="28"/>
          <w:szCs w:val="28"/>
          <w:lang w:eastAsia="en-US"/>
        </w:rPr>
        <w:t xml:space="preserve">ИЙ ОРГАНІЗМ та </w:t>
      </w:r>
      <w:r w:rsidR="003C6A3B" w:rsidRPr="003C6A3B">
        <w:rPr>
          <w:rFonts w:eastAsia="Calibri"/>
          <w:sz w:val="28"/>
          <w:szCs w:val="28"/>
          <w:lang w:eastAsia="en-US"/>
        </w:rPr>
        <w:t>СТИХІЯ / ФІЗИЧНА СИЛА. Цим</w:t>
      </w:r>
      <w:r w:rsidRPr="003C6A3B">
        <w:rPr>
          <w:rFonts w:eastAsia="Calibri"/>
          <w:sz w:val="28"/>
          <w:szCs w:val="28"/>
          <w:lang w:eastAsia="en-US"/>
        </w:rPr>
        <w:t xml:space="preserve"> вихідн</w:t>
      </w:r>
      <w:r w:rsidR="003C6A3B" w:rsidRPr="003C6A3B">
        <w:rPr>
          <w:rFonts w:eastAsia="Calibri"/>
          <w:sz w:val="28"/>
          <w:szCs w:val="28"/>
          <w:lang w:eastAsia="en-US"/>
        </w:rPr>
        <w:t>им</w:t>
      </w:r>
      <w:r w:rsidRPr="003C6A3B">
        <w:rPr>
          <w:rFonts w:eastAsia="Calibri"/>
          <w:sz w:val="28"/>
          <w:szCs w:val="28"/>
          <w:lang w:eastAsia="en-US"/>
        </w:rPr>
        <w:t xml:space="preserve"> домен</w:t>
      </w:r>
      <w:r w:rsidR="003C6A3B" w:rsidRPr="003C6A3B">
        <w:rPr>
          <w:rFonts w:eastAsia="Calibri"/>
          <w:sz w:val="28"/>
          <w:szCs w:val="28"/>
          <w:lang w:eastAsia="en-US"/>
        </w:rPr>
        <w:t>ам відповідають наступні концептуальні метафори:</w:t>
      </w:r>
    </w:p>
    <w:p w:rsidR="00F92565" w:rsidRPr="003C6A3B" w:rsidRDefault="00F92565" w:rsidP="006012E0">
      <w:pPr>
        <w:spacing w:line="360" w:lineRule="auto"/>
        <w:ind w:firstLine="709"/>
        <w:jc w:val="both"/>
        <w:rPr>
          <w:rFonts w:eastAsia="Calibri"/>
          <w:sz w:val="28"/>
          <w:szCs w:val="28"/>
          <w:lang w:eastAsia="en-US"/>
        </w:rPr>
      </w:pPr>
      <w:r w:rsidRPr="003C6A3B">
        <w:rPr>
          <w:rFonts w:eastAsia="Calibri"/>
          <w:sz w:val="28"/>
          <w:szCs w:val="28"/>
          <w:lang w:eastAsia="en-US"/>
        </w:rPr>
        <w:t>ІНТЕНСИВНІСТЬ ЕМОЦІ</w:t>
      </w:r>
      <w:r w:rsidR="003C6A3B" w:rsidRPr="003C6A3B">
        <w:rPr>
          <w:rFonts w:eastAsia="Calibri"/>
          <w:sz w:val="28"/>
          <w:szCs w:val="28"/>
          <w:lang w:eastAsia="en-US"/>
        </w:rPr>
        <w:t>Ї</w:t>
      </w:r>
      <w:r w:rsidRPr="003C6A3B">
        <w:rPr>
          <w:rFonts w:eastAsia="Calibri"/>
          <w:sz w:val="28"/>
          <w:szCs w:val="28"/>
          <w:lang w:eastAsia="en-US"/>
        </w:rPr>
        <w:t xml:space="preserve"> </w:t>
      </w:r>
      <w:r w:rsidR="003C6A3B" w:rsidRPr="003C6A3B">
        <w:rPr>
          <w:rFonts w:eastAsia="Calibri"/>
          <w:sz w:val="28"/>
          <w:szCs w:val="28"/>
          <w:lang w:eastAsia="en-US"/>
        </w:rPr>
        <w:t>Є</w:t>
      </w:r>
      <w:r w:rsidRPr="003C6A3B">
        <w:rPr>
          <w:rFonts w:eastAsia="Calibri"/>
          <w:sz w:val="28"/>
          <w:szCs w:val="28"/>
          <w:lang w:eastAsia="en-US"/>
        </w:rPr>
        <w:t xml:space="preserve"> КІЛЬКІСТЬ (</w:t>
      </w:r>
      <w:r w:rsidR="003C6A3B" w:rsidRPr="003C6A3B">
        <w:rPr>
          <w:rFonts w:eastAsia="Calibri"/>
          <w:sz w:val="28"/>
          <w:szCs w:val="28"/>
          <w:lang w:eastAsia="en-US"/>
        </w:rPr>
        <w:t>РЕЧОВИНИ У</w:t>
      </w:r>
      <w:r w:rsidRPr="003C6A3B">
        <w:rPr>
          <w:rFonts w:eastAsia="Calibri"/>
          <w:sz w:val="28"/>
          <w:szCs w:val="28"/>
          <w:lang w:eastAsia="en-US"/>
        </w:rPr>
        <w:t xml:space="preserve"> К</w:t>
      </w:r>
      <w:r w:rsidR="003C6A3B" w:rsidRPr="003C6A3B">
        <w:rPr>
          <w:rFonts w:eastAsia="Calibri"/>
          <w:sz w:val="28"/>
          <w:szCs w:val="28"/>
          <w:lang w:eastAsia="en-US"/>
        </w:rPr>
        <w:t>ОНТЕЙНЕРІ</w:t>
      </w:r>
      <w:r w:rsidRPr="003C6A3B">
        <w:rPr>
          <w:rFonts w:eastAsia="Calibri"/>
          <w:sz w:val="28"/>
          <w:szCs w:val="28"/>
          <w:lang w:eastAsia="en-US"/>
        </w:rPr>
        <w:t>)</w:t>
      </w:r>
    </w:p>
    <w:p w:rsidR="003C6A3B" w:rsidRPr="003C6A3B" w:rsidRDefault="003C6A3B" w:rsidP="006012E0">
      <w:pPr>
        <w:spacing w:line="360" w:lineRule="auto"/>
        <w:ind w:firstLine="709"/>
        <w:jc w:val="both"/>
        <w:rPr>
          <w:rFonts w:eastAsia="Calibri"/>
          <w:sz w:val="28"/>
          <w:szCs w:val="28"/>
          <w:lang w:eastAsia="en-US"/>
        </w:rPr>
      </w:pPr>
      <w:r w:rsidRPr="003C6A3B">
        <w:rPr>
          <w:rFonts w:eastAsia="Calibri"/>
          <w:sz w:val="28"/>
          <w:szCs w:val="28"/>
          <w:lang w:eastAsia="en-US"/>
        </w:rPr>
        <w:t>ІНТЕНСИВНІСТЬ ЕМОЦІЇ Є ТЕПЛО</w:t>
      </w:r>
    </w:p>
    <w:p w:rsidR="003C6A3B" w:rsidRPr="003C6A3B" w:rsidRDefault="003C6A3B" w:rsidP="006012E0">
      <w:pPr>
        <w:spacing w:line="360" w:lineRule="auto"/>
        <w:ind w:firstLine="709"/>
        <w:jc w:val="both"/>
        <w:rPr>
          <w:rFonts w:eastAsia="Calibri"/>
          <w:sz w:val="28"/>
          <w:szCs w:val="28"/>
          <w:lang w:eastAsia="en-US"/>
        </w:rPr>
      </w:pPr>
      <w:r w:rsidRPr="003C6A3B">
        <w:rPr>
          <w:rFonts w:eastAsia="Calibri"/>
          <w:sz w:val="28"/>
          <w:szCs w:val="28"/>
          <w:lang w:eastAsia="en-US"/>
        </w:rPr>
        <w:t>ЗБІЛЬШЕННЯ ІНТЕНСИВНОСТІ ЕМОЦІЇ Є ЗРОСТАННЯ</w:t>
      </w:r>
    </w:p>
    <w:p w:rsidR="003C6A3B" w:rsidRPr="003C6A3B" w:rsidRDefault="003C6A3B" w:rsidP="006012E0">
      <w:pPr>
        <w:spacing w:line="360" w:lineRule="auto"/>
        <w:ind w:firstLine="709"/>
        <w:jc w:val="both"/>
        <w:rPr>
          <w:rFonts w:eastAsia="Calibri"/>
          <w:sz w:val="28"/>
          <w:szCs w:val="28"/>
          <w:lang w:eastAsia="en-US"/>
        </w:rPr>
      </w:pPr>
      <w:r w:rsidRPr="003C6A3B">
        <w:rPr>
          <w:rFonts w:eastAsia="Calibri"/>
          <w:sz w:val="28"/>
          <w:szCs w:val="28"/>
          <w:lang w:eastAsia="en-US"/>
        </w:rPr>
        <w:t>ІНТЕНСИВНІСТЬ ЕМОЦІЇ Є СИЛА ЕФЕКТУ</w:t>
      </w:r>
    </w:p>
    <w:p w:rsidR="00F92565" w:rsidRPr="009903D8" w:rsidRDefault="00F92565" w:rsidP="006012E0">
      <w:pPr>
        <w:spacing w:line="360" w:lineRule="auto"/>
        <w:ind w:firstLine="709"/>
        <w:jc w:val="both"/>
        <w:rPr>
          <w:rFonts w:eastAsia="Calibri"/>
          <w:sz w:val="28"/>
          <w:szCs w:val="28"/>
          <w:lang w:eastAsia="en-US"/>
        </w:rPr>
      </w:pPr>
      <w:r w:rsidRPr="003C6A3B">
        <w:rPr>
          <w:rFonts w:eastAsia="Calibri"/>
          <w:sz w:val="28"/>
          <w:szCs w:val="28"/>
          <w:lang w:eastAsia="en-US"/>
        </w:rPr>
        <w:t xml:space="preserve">Таким чином, наприклад, </w:t>
      </w:r>
      <w:r w:rsidR="003C6A3B" w:rsidRPr="003C6A3B">
        <w:rPr>
          <w:rFonts w:eastAsia="Calibri"/>
          <w:sz w:val="28"/>
          <w:szCs w:val="28"/>
          <w:lang w:eastAsia="en-US"/>
        </w:rPr>
        <w:t>вираз «to be full of emotion» (бути повним емоції)</w:t>
      </w:r>
      <w:r w:rsidRPr="003C6A3B">
        <w:rPr>
          <w:rFonts w:eastAsia="Calibri"/>
          <w:sz w:val="28"/>
          <w:szCs w:val="28"/>
          <w:lang w:eastAsia="en-US"/>
        </w:rPr>
        <w:t xml:space="preserve"> вказує на більшу інтенсивність</w:t>
      </w:r>
      <w:r w:rsidR="003C6A3B" w:rsidRPr="003C6A3B">
        <w:rPr>
          <w:rFonts w:eastAsia="Calibri"/>
          <w:sz w:val="28"/>
          <w:szCs w:val="28"/>
          <w:lang w:eastAsia="en-US"/>
        </w:rPr>
        <w:t xml:space="preserve"> </w:t>
      </w:r>
      <w:r w:rsidRPr="003C6A3B">
        <w:rPr>
          <w:rFonts w:eastAsia="Calibri"/>
          <w:sz w:val="28"/>
          <w:szCs w:val="28"/>
          <w:lang w:eastAsia="en-US"/>
        </w:rPr>
        <w:t xml:space="preserve">емоції, ніж </w:t>
      </w:r>
      <w:r w:rsidR="003C6A3B" w:rsidRPr="003C6A3B">
        <w:rPr>
          <w:rFonts w:eastAsia="Calibri"/>
          <w:sz w:val="28"/>
          <w:szCs w:val="28"/>
          <w:lang w:eastAsia="en-US"/>
        </w:rPr>
        <w:t xml:space="preserve">вираз «to be emotionally drained» (бути емоційно спустошеним). У першому випадку в контейнері міститься </w:t>
      </w:r>
      <w:r w:rsidRPr="003C6A3B">
        <w:rPr>
          <w:rFonts w:eastAsia="Calibri"/>
          <w:sz w:val="28"/>
          <w:szCs w:val="28"/>
          <w:lang w:eastAsia="en-US"/>
        </w:rPr>
        <w:t>більше речовини.</w:t>
      </w:r>
      <w:r w:rsidR="00D1363D" w:rsidRPr="009903D8">
        <w:rPr>
          <w:rFonts w:eastAsia="Calibri"/>
          <w:sz w:val="28"/>
          <w:szCs w:val="28"/>
          <w:lang w:eastAsia="en-US"/>
        </w:rPr>
        <w:t xml:space="preserve"> [43; 11]</w:t>
      </w:r>
    </w:p>
    <w:p w:rsidR="003C6A3B" w:rsidRPr="003C6A3B" w:rsidRDefault="003C6A3B" w:rsidP="006012E0">
      <w:pPr>
        <w:spacing w:line="360" w:lineRule="auto"/>
        <w:ind w:firstLine="709"/>
        <w:jc w:val="both"/>
        <w:rPr>
          <w:rFonts w:eastAsia="Calibri"/>
          <w:sz w:val="28"/>
          <w:szCs w:val="28"/>
          <w:lang w:eastAsia="en-US"/>
        </w:rPr>
      </w:pPr>
      <w:r w:rsidRPr="003C6A3B">
        <w:rPr>
          <w:rFonts w:eastAsia="Calibri"/>
          <w:sz w:val="28"/>
          <w:szCs w:val="28"/>
          <w:lang w:eastAsia="en-US"/>
        </w:rPr>
        <w:t>3) Пасивність</w:t>
      </w:r>
    </w:p>
    <w:p w:rsidR="003C6A3B" w:rsidRPr="003C6A3B" w:rsidRDefault="003C6A3B" w:rsidP="006012E0">
      <w:pPr>
        <w:spacing w:line="360" w:lineRule="auto"/>
        <w:ind w:firstLine="709"/>
        <w:jc w:val="both"/>
        <w:rPr>
          <w:rFonts w:eastAsia="Calibri"/>
          <w:sz w:val="28"/>
          <w:szCs w:val="28"/>
          <w:lang w:eastAsia="en-US"/>
        </w:rPr>
      </w:pPr>
      <w:r w:rsidRPr="003C6A3B">
        <w:rPr>
          <w:rFonts w:eastAsia="Calibri"/>
          <w:sz w:val="28"/>
          <w:szCs w:val="28"/>
          <w:lang w:eastAsia="en-US"/>
        </w:rPr>
        <w:t xml:space="preserve">Хоча концептуальна метафора СТИХІЯ / ФІЗИЧНА СИЛА висвітлює аспект інтенсивності, її основна увага зосереджена на понятті пасивності Люди </w:t>
      </w:r>
      <w:r w:rsidRPr="003C6A3B">
        <w:rPr>
          <w:rFonts w:eastAsia="Calibri"/>
          <w:sz w:val="28"/>
          <w:szCs w:val="28"/>
          <w:lang w:eastAsia="en-US"/>
        </w:rPr>
        <w:lastRenderedPageBreak/>
        <w:t>зазвичай сприймають емоційний досвід як те, що відбувається з індивідом, іншими словами пасивно. Це знайшло відображення у концептуальній метафорі:</w:t>
      </w:r>
    </w:p>
    <w:p w:rsidR="003C6A3B" w:rsidRPr="00D1363D" w:rsidRDefault="003C6A3B" w:rsidP="006012E0">
      <w:pPr>
        <w:spacing w:line="360" w:lineRule="auto"/>
        <w:ind w:firstLine="709"/>
        <w:jc w:val="both"/>
        <w:rPr>
          <w:rFonts w:eastAsia="Calibri"/>
          <w:sz w:val="28"/>
          <w:szCs w:val="28"/>
          <w:lang w:eastAsia="en-US"/>
        </w:rPr>
      </w:pPr>
      <w:r w:rsidRPr="003C6A3B">
        <w:rPr>
          <w:rFonts w:eastAsia="Calibri"/>
          <w:sz w:val="28"/>
          <w:szCs w:val="28"/>
          <w:lang w:eastAsia="en-US"/>
        </w:rPr>
        <w:t>ПАСИВНІСТЬ ЕМОЦІЙНОГО ДОСВІДУ Є ФІЗИЧНИЙ ЕФЕКТ СТИХІЇ / ФІЗИЧНОЇ СИЛИ</w:t>
      </w:r>
      <w:r w:rsidR="00D1363D" w:rsidRPr="00D1363D">
        <w:rPr>
          <w:rFonts w:eastAsia="Calibri"/>
          <w:sz w:val="28"/>
          <w:szCs w:val="28"/>
          <w:lang w:eastAsia="en-US"/>
        </w:rPr>
        <w:t xml:space="preserve"> [43; 8]</w:t>
      </w:r>
    </w:p>
    <w:p w:rsidR="003C6A3B" w:rsidRPr="003C6A3B" w:rsidRDefault="003C6A3B" w:rsidP="006012E0">
      <w:pPr>
        <w:spacing w:line="360" w:lineRule="auto"/>
        <w:ind w:firstLine="709"/>
        <w:jc w:val="both"/>
        <w:rPr>
          <w:rFonts w:eastAsia="Calibri"/>
          <w:sz w:val="28"/>
          <w:szCs w:val="28"/>
          <w:lang w:eastAsia="en-US"/>
        </w:rPr>
      </w:pPr>
      <w:r w:rsidRPr="003C6A3B">
        <w:rPr>
          <w:rFonts w:eastAsia="Calibri"/>
          <w:sz w:val="28"/>
          <w:szCs w:val="28"/>
          <w:lang w:eastAsia="en-US"/>
        </w:rPr>
        <w:t>4) Контроль</w:t>
      </w:r>
    </w:p>
    <w:p w:rsidR="003C6A3B" w:rsidRDefault="003C6A3B" w:rsidP="006012E0">
      <w:pPr>
        <w:spacing w:line="360" w:lineRule="auto"/>
        <w:ind w:firstLine="709"/>
        <w:jc w:val="both"/>
        <w:rPr>
          <w:rFonts w:eastAsia="Calibri"/>
          <w:sz w:val="28"/>
          <w:szCs w:val="28"/>
          <w:lang w:eastAsia="en-US"/>
        </w:rPr>
      </w:pPr>
      <w:r w:rsidRPr="003C6A3B">
        <w:rPr>
          <w:rFonts w:eastAsia="Calibri"/>
          <w:sz w:val="28"/>
          <w:szCs w:val="28"/>
          <w:lang w:eastAsia="en-US"/>
        </w:rPr>
        <w:t>Багато наведених вище вихідних доменів висвітлюють аспект контролю над емоцією. Серед них домени СТИХІЯ / ФІЗИЧНА СИЛА, СУПРОТИВНИК, ЗНЕВОЛЕНА ТВАРИНА, РІДИНА У КОНТЕЙНЕРІ, БОЖЕВІЛЛЯ, МАГІЯ, КЕРІВНИК та інші. Контроль є складним поняттям, яке можна розділити на три частини або етапи: спроба контролю, втрата контролю і відсутність контролю. З огляду на ці етапи, вихідні домени часто висвітлюють один з трьох відповідних аспектів: спроба контролю, втрата контролю і відсутність контролю:</w:t>
      </w:r>
    </w:p>
    <w:p w:rsidR="003C6A3B" w:rsidRPr="003C6A3B" w:rsidRDefault="003C6A3B" w:rsidP="006012E0">
      <w:pPr>
        <w:pStyle w:val="a4"/>
        <w:numPr>
          <w:ilvl w:val="0"/>
          <w:numId w:val="5"/>
        </w:numPr>
        <w:spacing w:line="360" w:lineRule="auto"/>
        <w:ind w:firstLine="709"/>
        <w:jc w:val="both"/>
        <w:rPr>
          <w:rFonts w:eastAsia="Calibri"/>
          <w:sz w:val="28"/>
          <w:szCs w:val="28"/>
          <w:lang w:eastAsia="en-US"/>
        </w:rPr>
      </w:pPr>
      <w:r w:rsidRPr="003C6A3B">
        <w:rPr>
          <w:rFonts w:eastAsia="Calibri"/>
          <w:sz w:val="28"/>
          <w:szCs w:val="28"/>
          <w:lang w:eastAsia="en-US"/>
        </w:rPr>
        <w:t>Спроба контролю:</w:t>
      </w:r>
    </w:p>
    <w:p w:rsidR="003C6A3B" w:rsidRPr="003C6A3B" w:rsidRDefault="003C6A3B" w:rsidP="006012E0">
      <w:pPr>
        <w:spacing w:line="360" w:lineRule="auto"/>
        <w:ind w:firstLine="709"/>
        <w:jc w:val="both"/>
        <w:rPr>
          <w:rFonts w:eastAsia="Calibri"/>
          <w:sz w:val="28"/>
          <w:szCs w:val="28"/>
          <w:lang w:eastAsia="en-US"/>
        </w:rPr>
      </w:pPr>
      <w:r w:rsidRPr="003C6A3B">
        <w:rPr>
          <w:rFonts w:eastAsia="Calibri"/>
          <w:sz w:val="28"/>
          <w:szCs w:val="28"/>
          <w:lang w:eastAsia="en-US"/>
        </w:rPr>
        <w:t xml:space="preserve">СПРОБА КОНТРОЛЮ НАД ЕМОЦІЄЮ Є СПРОБА ПЕРЕМОГТИ СУПРОТИВНИКА </w:t>
      </w:r>
    </w:p>
    <w:p w:rsidR="003C6A3B" w:rsidRPr="003C6A3B" w:rsidRDefault="003C6A3B" w:rsidP="006012E0">
      <w:pPr>
        <w:spacing w:line="360" w:lineRule="auto"/>
        <w:ind w:firstLine="709"/>
        <w:jc w:val="both"/>
        <w:rPr>
          <w:rFonts w:eastAsia="Calibri"/>
          <w:sz w:val="28"/>
          <w:szCs w:val="28"/>
          <w:lang w:eastAsia="en-US"/>
        </w:rPr>
      </w:pPr>
      <w:r w:rsidRPr="003C6A3B">
        <w:rPr>
          <w:rFonts w:eastAsia="Calibri"/>
          <w:sz w:val="28"/>
          <w:szCs w:val="28"/>
          <w:lang w:eastAsia="en-US"/>
        </w:rPr>
        <w:t>СПРОБА КОНТРОЛЮ НАД ЕМОЦІЄЮ Є СПРОБА ВГАМУВАТИ ЗНЕВОЛЕНУ ТВАРИНУ</w:t>
      </w:r>
    </w:p>
    <w:p w:rsidR="003C6A3B" w:rsidRPr="003C6A3B" w:rsidRDefault="003C6A3B" w:rsidP="006012E0">
      <w:pPr>
        <w:spacing w:line="360" w:lineRule="auto"/>
        <w:ind w:firstLine="709"/>
        <w:jc w:val="both"/>
        <w:rPr>
          <w:rFonts w:eastAsia="Calibri"/>
          <w:sz w:val="28"/>
          <w:szCs w:val="28"/>
          <w:lang w:eastAsia="en-US"/>
        </w:rPr>
      </w:pPr>
      <w:r w:rsidRPr="003C6A3B">
        <w:rPr>
          <w:rFonts w:eastAsia="Calibri"/>
          <w:sz w:val="28"/>
          <w:szCs w:val="28"/>
          <w:lang w:eastAsia="en-US"/>
        </w:rPr>
        <w:t>СПРОБА КОНТРОЛЮ НАД ЕМОЦІЄЮ Є СПРОБА ПОДАВИТИ РІДИНУ В КОНТЕЙНЕРІ</w:t>
      </w:r>
    </w:p>
    <w:p w:rsidR="003C6A3B" w:rsidRPr="003C6A3B" w:rsidRDefault="003C6A3B" w:rsidP="006012E0">
      <w:pPr>
        <w:spacing w:line="360" w:lineRule="auto"/>
        <w:ind w:firstLine="709"/>
        <w:jc w:val="both"/>
        <w:rPr>
          <w:rFonts w:eastAsia="Calibri"/>
          <w:sz w:val="28"/>
          <w:szCs w:val="28"/>
          <w:lang w:eastAsia="en-US"/>
        </w:rPr>
      </w:pPr>
      <w:r w:rsidRPr="003C6A3B">
        <w:rPr>
          <w:rFonts w:eastAsia="Calibri"/>
          <w:sz w:val="28"/>
          <w:szCs w:val="28"/>
          <w:lang w:eastAsia="en-US"/>
        </w:rPr>
        <w:t>СПРОБА КОНТРОЛЮ НАД ЕМОЦІЄЮ Є СПРОБА ЗБЕРЕГТИ ЦІЛІСНІСТЬ ОБ'ЄКТА</w:t>
      </w:r>
    </w:p>
    <w:p w:rsidR="003C6A3B" w:rsidRPr="003C6A3B" w:rsidRDefault="003C6A3B" w:rsidP="006012E0">
      <w:pPr>
        <w:pStyle w:val="a4"/>
        <w:numPr>
          <w:ilvl w:val="0"/>
          <w:numId w:val="5"/>
        </w:numPr>
        <w:spacing w:line="360" w:lineRule="auto"/>
        <w:ind w:firstLine="709"/>
        <w:jc w:val="both"/>
        <w:rPr>
          <w:rFonts w:eastAsia="Calibri"/>
          <w:sz w:val="28"/>
          <w:szCs w:val="28"/>
          <w:lang w:eastAsia="en-US"/>
        </w:rPr>
      </w:pPr>
      <w:r w:rsidRPr="003C6A3B">
        <w:rPr>
          <w:rFonts w:eastAsia="Calibri"/>
          <w:sz w:val="28"/>
          <w:szCs w:val="28"/>
          <w:lang w:eastAsia="en-US"/>
        </w:rPr>
        <w:t>Втрата контролю:</w:t>
      </w:r>
    </w:p>
    <w:p w:rsidR="003C6A3B" w:rsidRPr="003C6A3B" w:rsidRDefault="003C6A3B" w:rsidP="006012E0">
      <w:pPr>
        <w:spacing w:line="360" w:lineRule="auto"/>
        <w:ind w:firstLine="709"/>
        <w:jc w:val="both"/>
        <w:rPr>
          <w:rFonts w:eastAsia="Calibri"/>
          <w:sz w:val="28"/>
          <w:szCs w:val="28"/>
          <w:lang w:eastAsia="en-US"/>
        </w:rPr>
      </w:pPr>
      <w:r w:rsidRPr="003C6A3B">
        <w:rPr>
          <w:rFonts w:eastAsia="Calibri"/>
          <w:sz w:val="28"/>
          <w:szCs w:val="28"/>
          <w:lang w:eastAsia="en-US"/>
        </w:rPr>
        <w:t>ВТРАТА КОНТРОЛЮ НАД ЕМОЦІЄЮ Є ВТРАТА КОНТРОЛЮ НАД ПОТУЖНОЮ СИЛОЮ</w:t>
      </w:r>
    </w:p>
    <w:p w:rsidR="003C6A3B" w:rsidRPr="003C6A3B" w:rsidRDefault="003C6A3B" w:rsidP="006012E0">
      <w:pPr>
        <w:pStyle w:val="a4"/>
        <w:numPr>
          <w:ilvl w:val="0"/>
          <w:numId w:val="5"/>
        </w:numPr>
        <w:spacing w:line="360" w:lineRule="auto"/>
        <w:ind w:firstLine="709"/>
        <w:jc w:val="both"/>
        <w:rPr>
          <w:rFonts w:eastAsia="Calibri"/>
          <w:sz w:val="28"/>
          <w:szCs w:val="28"/>
          <w:lang w:eastAsia="en-US"/>
        </w:rPr>
      </w:pPr>
      <w:r w:rsidRPr="003C6A3B">
        <w:rPr>
          <w:rFonts w:eastAsia="Calibri"/>
          <w:sz w:val="28"/>
          <w:szCs w:val="28"/>
          <w:lang w:eastAsia="en-US"/>
        </w:rPr>
        <w:t>Відсутність контролю:</w:t>
      </w:r>
    </w:p>
    <w:p w:rsidR="003C6A3B" w:rsidRPr="003C6A3B" w:rsidRDefault="003C6A3B" w:rsidP="006012E0">
      <w:pPr>
        <w:spacing w:line="360" w:lineRule="auto"/>
        <w:ind w:firstLine="709"/>
        <w:jc w:val="both"/>
        <w:rPr>
          <w:rFonts w:eastAsia="Calibri"/>
          <w:sz w:val="28"/>
          <w:szCs w:val="28"/>
          <w:lang w:eastAsia="en-US"/>
        </w:rPr>
      </w:pPr>
      <w:r w:rsidRPr="003C6A3B">
        <w:rPr>
          <w:rFonts w:eastAsia="Calibri"/>
          <w:sz w:val="28"/>
          <w:szCs w:val="28"/>
          <w:lang w:eastAsia="en-US"/>
        </w:rPr>
        <w:t>ВІДСУТНІСТЬ КОНТРОЛЮ НАД ЕМОЦІЄЮ Є БОЖЕВІЛЛЯ</w:t>
      </w:r>
    </w:p>
    <w:p w:rsidR="003C6A3B" w:rsidRPr="003C6A3B" w:rsidRDefault="003C6A3B" w:rsidP="006012E0">
      <w:pPr>
        <w:spacing w:line="360" w:lineRule="auto"/>
        <w:ind w:firstLine="709"/>
        <w:jc w:val="both"/>
        <w:rPr>
          <w:rFonts w:eastAsia="Calibri"/>
          <w:sz w:val="28"/>
          <w:szCs w:val="28"/>
          <w:lang w:eastAsia="en-US"/>
        </w:rPr>
      </w:pPr>
      <w:r w:rsidRPr="003C6A3B">
        <w:rPr>
          <w:rFonts w:eastAsia="Calibri"/>
          <w:sz w:val="28"/>
          <w:szCs w:val="28"/>
          <w:lang w:eastAsia="en-US"/>
        </w:rPr>
        <w:t>ВІДСУТНІСТЬ КОНТРОЛЮ НАД ЕМОЦІЄЮ Є МАГІЯ</w:t>
      </w:r>
    </w:p>
    <w:p w:rsidR="003C6A3B" w:rsidRPr="003C6A3B" w:rsidRDefault="003C6A3B" w:rsidP="006012E0">
      <w:pPr>
        <w:spacing w:line="360" w:lineRule="auto"/>
        <w:ind w:firstLine="709"/>
        <w:jc w:val="both"/>
        <w:rPr>
          <w:rFonts w:eastAsia="Calibri"/>
          <w:sz w:val="28"/>
          <w:szCs w:val="28"/>
          <w:lang w:eastAsia="en-US"/>
        </w:rPr>
      </w:pPr>
      <w:r w:rsidRPr="003C6A3B">
        <w:rPr>
          <w:rFonts w:eastAsia="Calibri"/>
          <w:sz w:val="28"/>
          <w:szCs w:val="28"/>
          <w:lang w:eastAsia="en-US"/>
        </w:rPr>
        <w:t>ВІДСУТНІСТЬ КОНТРОЛЮ НАД ЕМОЦІЄЮ Є КЕРІВНИКОМ</w:t>
      </w:r>
    </w:p>
    <w:p w:rsidR="003C6A3B" w:rsidRPr="00D1363D" w:rsidRDefault="003C6A3B" w:rsidP="006012E0">
      <w:pPr>
        <w:spacing w:line="360" w:lineRule="auto"/>
        <w:ind w:firstLine="709"/>
        <w:jc w:val="both"/>
        <w:rPr>
          <w:rFonts w:eastAsia="Calibri"/>
          <w:sz w:val="28"/>
          <w:szCs w:val="28"/>
          <w:lang w:val="ru-RU" w:eastAsia="en-US"/>
        </w:rPr>
      </w:pPr>
      <w:r w:rsidRPr="003C6A3B">
        <w:rPr>
          <w:rFonts w:eastAsia="Calibri"/>
          <w:sz w:val="28"/>
          <w:szCs w:val="28"/>
          <w:lang w:eastAsia="en-US"/>
        </w:rPr>
        <w:lastRenderedPageBreak/>
        <w:t>ВІДСУТНІСТЬ КОНТРОЛЮ НАД ЕМОЦІЄЮ Є РОЗІРВАНА ОСОБИСТІСТЬ</w:t>
      </w:r>
      <w:r w:rsidR="00D1363D" w:rsidRPr="00D1363D">
        <w:rPr>
          <w:rFonts w:eastAsia="Calibri"/>
          <w:sz w:val="28"/>
          <w:szCs w:val="28"/>
          <w:lang w:val="ru-RU" w:eastAsia="en-US"/>
        </w:rPr>
        <w:t xml:space="preserve"> [</w:t>
      </w:r>
      <w:r w:rsidR="00D1363D">
        <w:rPr>
          <w:rFonts w:eastAsia="Calibri"/>
          <w:sz w:val="28"/>
          <w:szCs w:val="28"/>
          <w:lang w:val="ru-RU" w:eastAsia="en-US"/>
        </w:rPr>
        <w:t>4</w:t>
      </w:r>
      <w:r w:rsidR="00D1363D" w:rsidRPr="00D1363D">
        <w:rPr>
          <w:rFonts w:eastAsia="Calibri"/>
          <w:sz w:val="28"/>
          <w:szCs w:val="28"/>
          <w:lang w:val="ru-RU" w:eastAsia="en-US"/>
        </w:rPr>
        <w:t>3; 13]</w:t>
      </w:r>
    </w:p>
    <w:p w:rsidR="003C6A3B" w:rsidRPr="003C6A3B" w:rsidRDefault="003C6A3B" w:rsidP="006012E0">
      <w:pPr>
        <w:spacing w:line="360" w:lineRule="auto"/>
        <w:ind w:firstLine="709"/>
        <w:jc w:val="both"/>
        <w:rPr>
          <w:rFonts w:eastAsia="Calibri"/>
          <w:sz w:val="28"/>
          <w:szCs w:val="28"/>
          <w:lang w:eastAsia="en-US"/>
        </w:rPr>
      </w:pPr>
      <w:r w:rsidRPr="003C6A3B">
        <w:rPr>
          <w:rFonts w:eastAsia="Calibri"/>
          <w:sz w:val="28"/>
          <w:szCs w:val="28"/>
          <w:lang w:eastAsia="en-US"/>
        </w:rPr>
        <w:t>5) Оцінка позитивності/негативності</w:t>
      </w:r>
    </w:p>
    <w:p w:rsidR="003C6A3B" w:rsidRPr="003C6A3B" w:rsidRDefault="003C6A3B" w:rsidP="006012E0">
      <w:pPr>
        <w:spacing w:line="360" w:lineRule="auto"/>
        <w:ind w:firstLine="709"/>
        <w:jc w:val="both"/>
        <w:rPr>
          <w:rFonts w:eastAsia="Calibri"/>
          <w:sz w:val="28"/>
          <w:szCs w:val="28"/>
          <w:lang w:eastAsia="en-US"/>
        </w:rPr>
      </w:pPr>
      <w:r w:rsidRPr="003C6A3B">
        <w:rPr>
          <w:rFonts w:eastAsia="Calibri"/>
          <w:sz w:val="28"/>
          <w:szCs w:val="28"/>
          <w:lang w:eastAsia="en-US"/>
        </w:rPr>
        <w:t>Емоції можна оцінювати як позитивні або негативні, що є одним з базових принципів класифікації емоцій. Негативні емоції часто розуміються як хвороби, з чого випливає концептуальна метафора</w:t>
      </w:r>
    </w:p>
    <w:p w:rsidR="003C6A3B" w:rsidRPr="003C6A3B" w:rsidRDefault="003C6A3B" w:rsidP="006012E0">
      <w:pPr>
        <w:spacing w:line="360" w:lineRule="auto"/>
        <w:ind w:firstLine="709"/>
        <w:jc w:val="both"/>
        <w:rPr>
          <w:rFonts w:eastAsia="Calibri"/>
          <w:sz w:val="28"/>
          <w:szCs w:val="28"/>
          <w:lang w:eastAsia="en-US"/>
        </w:rPr>
      </w:pPr>
      <w:r w:rsidRPr="003C6A3B">
        <w:rPr>
          <w:rFonts w:eastAsia="Calibri"/>
          <w:sz w:val="28"/>
          <w:szCs w:val="28"/>
          <w:lang w:eastAsia="en-US"/>
        </w:rPr>
        <w:t>НЕГАТИВНІ ЕМОЦІЇ Є ХВОРОБИ</w:t>
      </w:r>
    </w:p>
    <w:p w:rsidR="003C6A3B" w:rsidRPr="009903D8" w:rsidRDefault="003C6A3B" w:rsidP="006012E0">
      <w:pPr>
        <w:spacing w:line="360" w:lineRule="auto"/>
        <w:ind w:firstLine="709"/>
        <w:jc w:val="both"/>
        <w:rPr>
          <w:rFonts w:eastAsia="Calibri"/>
          <w:sz w:val="28"/>
          <w:szCs w:val="28"/>
          <w:lang w:val="ru-RU" w:eastAsia="en-US"/>
        </w:rPr>
      </w:pPr>
      <w:r w:rsidRPr="003C6A3B">
        <w:rPr>
          <w:rFonts w:eastAsia="Calibri"/>
          <w:sz w:val="28"/>
          <w:szCs w:val="28"/>
          <w:lang w:eastAsia="en-US"/>
        </w:rPr>
        <w:t>Існують додаткові вихідні домени, які фокусуються на цьому аспекті концептів емоцій: вгору/вниз, світле/темне, тепле/холодне, цінне/нецінне. Зазвичай, позитивні емоції концептуалізуються як ВГОРУ, СВІТЛЕ, Т</w:t>
      </w:r>
      <w:r>
        <w:rPr>
          <w:rFonts w:eastAsia="Calibri"/>
          <w:sz w:val="28"/>
          <w:szCs w:val="28"/>
          <w:lang w:eastAsia="en-US"/>
        </w:rPr>
        <w:t>Е</w:t>
      </w:r>
      <w:r w:rsidRPr="003C6A3B">
        <w:rPr>
          <w:rFonts w:eastAsia="Calibri"/>
          <w:sz w:val="28"/>
          <w:szCs w:val="28"/>
          <w:lang w:eastAsia="en-US"/>
        </w:rPr>
        <w:t>ПЛЕ, ЦІННЕ, тоді як негативні емоції концептуалізуються як ВНИЗ, ТЕМНЕ, ХОЛОДНЕ, НЕЦІННЕ.</w:t>
      </w:r>
      <w:r w:rsidR="00D1363D" w:rsidRPr="00D1363D">
        <w:rPr>
          <w:rFonts w:eastAsia="Calibri"/>
          <w:sz w:val="28"/>
          <w:szCs w:val="28"/>
          <w:lang w:eastAsia="en-US"/>
        </w:rPr>
        <w:t xml:space="preserve"> [</w:t>
      </w:r>
      <w:r w:rsidR="00D1363D" w:rsidRPr="009903D8">
        <w:rPr>
          <w:rFonts w:eastAsia="Calibri"/>
          <w:sz w:val="28"/>
          <w:szCs w:val="28"/>
          <w:lang w:val="ru-RU" w:eastAsia="en-US"/>
        </w:rPr>
        <w:t>43; 20]</w:t>
      </w:r>
    </w:p>
    <w:p w:rsidR="003C6A3B" w:rsidRPr="003C6A3B" w:rsidRDefault="003C6A3B" w:rsidP="006012E0">
      <w:pPr>
        <w:spacing w:line="360" w:lineRule="auto"/>
        <w:ind w:firstLine="709"/>
        <w:jc w:val="both"/>
        <w:rPr>
          <w:rFonts w:eastAsia="Calibri"/>
          <w:sz w:val="28"/>
          <w:szCs w:val="28"/>
          <w:lang w:eastAsia="en-US"/>
        </w:rPr>
      </w:pPr>
      <w:r w:rsidRPr="003C6A3B">
        <w:rPr>
          <w:rFonts w:eastAsia="Calibri"/>
          <w:sz w:val="28"/>
          <w:szCs w:val="28"/>
          <w:lang w:eastAsia="en-US"/>
        </w:rPr>
        <w:t>6) Складнощі</w:t>
      </w:r>
    </w:p>
    <w:p w:rsidR="003C6A3B" w:rsidRPr="003C6A3B" w:rsidRDefault="003C6A3B" w:rsidP="006012E0">
      <w:pPr>
        <w:spacing w:line="360" w:lineRule="auto"/>
        <w:ind w:firstLine="709"/>
        <w:jc w:val="both"/>
        <w:rPr>
          <w:rFonts w:eastAsia="Calibri"/>
          <w:sz w:val="28"/>
          <w:szCs w:val="28"/>
          <w:lang w:eastAsia="en-US"/>
        </w:rPr>
      </w:pPr>
      <w:r w:rsidRPr="003C6A3B">
        <w:rPr>
          <w:rFonts w:eastAsia="Calibri"/>
          <w:sz w:val="28"/>
          <w:szCs w:val="28"/>
          <w:lang w:eastAsia="en-US"/>
        </w:rPr>
        <w:t>Багато емоцій (напр., гнів, страх, смуток, сором) розглядаються як складнощі. На цьому аспекті концептів емоцій зосереджений вихідний домен тягаря. Відповідна концептуальна метафора:</w:t>
      </w:r>
    </w:p>
    <w:p w:rsidR="003C6A3B" w:rsidRPr="009903D8" w:rsidRDefault="003C6A3B" w:rsidP="006012E0">
      <w:pPr>
        <w:spacing w:line="360" w:lineRule="auto"/>
        <w:ind w:firstLine="709"/>
        <w:jc w:val="both"/>
        <w:rPr>
          <w:rFonts w:eastAsia="Calibri"/>
          <w:sz w:val="28"/>
          <w:szCs w:val="28"/>
          <w:lang w:val="ru-RU" w:eastAsia="en-US"/>
        </w:rPr>
      </w:pPr>
      <w:r w:rsidRPr="003C6A3B">
        <w:rPr>
          <w:rFonts w:eastAsia="Calibri"/>
          <w:sz w:val="28"/>
          <w:szCs w:val="28"/>
          <w:lang w:eastAsia="en-US"/>
        </w:rPr>
        <w:t>ЕМОЦІОНАЛЬНІ СКЛАДНОЩІ Є ТЯГАР</w:t>
      </w:r>
      <w:r w:rsidR="00D1363D" w:rsidRPr="009903D8">
        <w:rPr>
          <w:rFonts w:eastAsia="Calibri"/>
          <w:sz w:val="28"/>
          <w:szCs w:val="28"/>
          <w:lang w:val="ru-RU" w:eastAsia="en-US"/>
        </w:rPr>
        <w:t xml:space="preserve"> [43; 29]</w:t>
      </w:r>
    </w:p>
    <w:p w:rsidR="003C6A3B" w:rsidRPr="003C6A3B" w:rsidRDefault="003C6A3B" w:rsidP="006012E0">
      <w:pPr>
        <w:spacing w:line="360" w:lineRule="auto"/>
        <w:ind w:firstLine="709"/>
        <w:jc w:val="both"/>
        <w:rPr>
          <w:rFonts w:eastAsia="Calibri"/>
          <w:sz w:val="28"/>
          <w:szCs w:val="28"/>
          <w:lang w:eastAsia="en-US"/>
        </w:rPr>
      </w:pPr>
      <w:r w:rsidRPr="003C6A3B">
        <w:rPr>
          <w:rFonts w:eastAsia="Calibri"/>
          <w:sz w:val="28"/>
          <w:szCs w:val="28"/>
          <w:lang w:eastAsia="en-US"/>
        </w:rPr>
        <w:t>7) Бажання / потреба</w:t>
      </w:r>
    </w:p>
    <w:p w:rsidR="003C6A3B" w:rsidRPr="003C6A3B" w:rsidRDefault="003C6A3B" w:rsidP="006012E0">
      <w:pPr>
        <w:spacing w:line="360" w:lineRule="auto"/>
        <w:ind w:firstLine="709"/>
        <w:jc w:val="both"/>
        <w:rPr>
          <w:rFonts w:eastAsia="Calibri"/>
          <w:sz w:val="28"/>
          <w:szCs w:val="28"/>
          <w:lang w:eastAsia="en-US"/>
        </w:rPr>
      </w:pPr>
      <w:r w:rsidRPr="003C6A3B">
        <w:rPr>
          <w:rFonts w:eastAsia="Calibri"/>
          <w:sz w:val="28"/>
          <w:szCs w:val="28"/>
          <w:lang w:eastAsia="en-US"/>
        </w:rPr>
        <w:t>Поняття бажання  зустрічається у концептах емоцій у двох видах. У першому випадку є певне бажання з експерієнцера емоції виконати дію, до якої його спонукає дана емоція. Найяскравішими прикладами є гнів та хіть. У другому випадку бажання полягає у тому, щоб мати емоцію. Наприклад, англійський вираз «hunger for love» (жага кохання, буквально голод кохання) означає, що експерієнцер хоче кохати. Концептуальна метафора, що об’єднує ці види:</w:t>
      </w:r>
    </w:p>
    <w:p w:rsidR="003C6A3B" w:rsidRPr="009903D8" w:rsidRDefault="003C6A3B" w:rsidP="006012E0">
      <w:pPr>
        <w:spacing w:line="360" w:lineRule="auto"/>
        <w:ind w:firstLine="709"/>
        <w:jc w:val="both"/>
        <w:rPr>
          <w:rFonts w:eastAsia="Calibri"/>
          <w:sz w:val="28"/>
          <w:szCs w:val="28"/>
          <w:lang w:val="ru-RU" w:eastAsia="en-US"/>
        </w:rPr>
      </w:pPr>
      <w:r w:rsidRPr="003C6A3B">
        <w:rPr>
          <w:rFonts w:eastAsia="Calibri"/>
          <w:sz w:val="28"/>
          <w:szCs w:val="28"/>
          <w:lang w:eastAsia="en-US"/>
        </w:rPr>
        <w:t xml:space="preserve">ЕМОЦІОНАЛЬНА ПОТРЕБА Є ГОЛОД </w:t>
      </w:r>
      <w:r w:rsidR="00D1363D" w:rsidRPr="009903D8">
        <w:rPr>
          <w:rFonts w:eastAsia="Calibri"/>
          <w:sz w:val="28"/>
          <w:szCs w:val="28"/>
          <w:lang w:val="ru-RU" w:eastAsia="en-US"/>
        </w:rPr>
        <w:t>[43; 30]</w:t>
      </w:r>
    </w:p>
    <w:p w:rsidR="003C6A3B" w:rsidRPr="003C6A3B" w:rsidRDefault="00C65A38" w:rsidP="006012E0">
      <w:pPr>
        <w:spacing w:line="360" w:lineRule="auto"/>
        <w:ind w:firstLine="709"/>
        <w:jc w:val="both"/>
        <w:rPr>
          <w:rFonts w:eastAsia="Calibri"/>
          <w:sz w:val="28"/>
          <w:szCs w:val="28"/>
          <w:lang w:eastAsia="en-US"/>
        </w:rPr>
      </w:pPr>
      <w:r>
        <w:rPr>
          <w:rFonts w:eastAsia="Calibri"/>
          <w:sz w:val="28"/>
          <w:szCs w:val="28"/>
          <w:lang w:eastAsia="en-US"/>
        </w:rPr>
        <w:t>8) Нефізична</w:t>
      </w:r>
      <w:r w:rsidR="003C6A3B" w:rsidRPr="003C6A3B">
        <w:rPr>
          <w:rFonts w:eastAsia="Calibri"/>
          <w:sz w:val="28"/>
          <w:szCs w:val="28"/>
          <w:lang w:eastAsia="en-US"/>
        </w:rPr>
        <w:t xml:space="preserve"> єдність</w:t>
      </w:r>
    </w:p>
    <w:p w:rsidR="003C6A3B" w:rsidRPr="003C6A3B" w:rsidRDefault="003C6A3B" w:rsidP="006012E0">
      <w:pPr>
        <w:spacing w:line="360" w:lineRule="auto"/>
        <w:ind w:firstLine="709"/>
        <w:jc w:val="both"/>
        <w:rPr>
          <w:rFonts w:eastAsia="Calibri"/>
          <w:sz w:val="28"/>
          <w:szCs w:val="28"/>
          <w:lang w:eastAsia="en-US"/>
        </w:rPr>
      </w:pPr>
      <w:r w:rsidRPr="003C6A3B">
        <w:rPr>
          <w:rFonts w:eastAsia="Calibri"/>
          <w:sz w:val="28"/>
          <w:szCs w:val="28"/>
          <w:lang w:eastAsia="en-US"/>
        </w:rPr>
        <w:t>Метафора єдності має широкий спектр застосування поза доменом емоції. Вона поширюється на релігійні, психологічні, соціальні та інші єдності. Мо</w:t>
      </w:r>
      <w:r w:rsidR="00C65A38">
        <w:rPr>
          <w:rFonts w:eastAsia="Calibri"/>
          <w:sz w:val="28"/>
          <w:szCs w:val="28"/>
          <w:lang w:eastAsia="en-US"/>
        </w:rPr>
        <w:t xml:space="preserve">жна стати одним цілим з Богом, </w:t>
      </w:r>
      <w:r w:rsidRPr="003C6A3B">
        <w:rPr>
          <w:rFonts w:eastAsia="Calibri"/>
          <w:sz w:val="28"/>
          <w:szCs w:val="28"/>
          <w:lang w:eastAsia="en-US"/>
        </w:rPr>
        <w:t xml:space="preserve">та можна говорити про єдність тіла і розуму. Серед </w:t>
      </w:r>
      <w:r w:rsidRPr="003C6A3B">
        <w:rPr>
          <w:rFonts w:eastAsia="Calibri"/>
          <w:sz w:val="28"/>
          <w:szCs w:val="28"/>
          <w:lang w:eastAsia="en-US"/>
        </w:rPr>
        <w:lastRenderedPageBreak/>
        <w:t>концептів емоцій метафора застосовується до кохання та хіті. Загальна формула є такою:</w:t>
      </w:r>
    </w:p>
    <w:p w:rsidR="003C6A3B" w:rsidRPr="00D1363D" w:rsidRDefault="003C6A3B" w:rsidP="006012E0">
      <w:pPr>
        <w:spacing w:line="360" w:lineRule="auto"/>
        <w:ind w:firstLine="709"/>
        <w:jc w:val="both"/>
        <w:rPr>
          <w:rFonts w:eastAsia="Calibri"/>
          <w:sz w:val="28"/>
          <w:szCs w:val="28"/>
          <w:lang w:eastAsia="en-US"/>
        </w:rPr>
      </w:pPr>
      <w:r w:rsidRPr="003C6A3B">
        <w:rPr>
          <w:rFonts w:eastAsia="Calibri"/>
          <w:sz w:val="28"/>
          <w:szCs w:val="28"/>
          <w:lang w:eastAsia="en-US"/>
        </w:rPr>
        <w:t>НЕФІЗИЧНА ЄДНІСТЬ Є ФІЗИЧНА ЄДНІСТЬ</w:t>
      </w:r>
      <w:r w:rsidR="00D1363D" w:rsidRPr="00D1363D">
        <w:rPr>
          <w:rFonts w:eastAsia="Calibri"/>
          <w:sz w:val="28"/>
          <w:szCs w:val="28"/>
          <w:lang w:eastAsia="en-US"/>
        </w:rPr>
        <w:t xml:space="preserve"> [43; 29]</w:t>
      </w:r>
    </w:p>
    <w:p w:rsidR="003C6A3B" w:rsidRPr="003C6A3B" w:rsidRDefault="003C6A3B" w:rsidP="006012E0">
      <w:pPr>
        <w:spacing w:line="360" w:lineRule="auto"/>
        <w:ind w:firstLine="709"/>
        <w:jc w:val="both"/>
        <w:rPr>
          <w:rFonts w:eastAsia="Calibri"/>
          <w:sz w:val="28"/>
          <w:szCs w:val="28"/>
          <w:lang w:eastAsia="en-US"/>
        </w:rPr>
      </w:pPr>
      <w:r w:rsidRPr="003C6A3B">
        <w:rPr>
          <w:rFonts w:eastAsia="Calibri"/>
          <w:sz w:val="28"/>
          <w:szCs w:val="28"/>
          <w:lang w:eastAsia="en-US"/>
        </w:rPr>
        <w:t>9) Прогрес</w:t>
      </w:r>
    </w:p>
    <w:p w:rsidR="003C6A3B" w:rsidRPr="003C6A3B" w:rsidRDefault="003C6A3B" w:rsidP="006012E0">
      <w:pPr>
        <w:spacing w:line="360" w:lineRule="auto"/>
        <w:ind w:firstLine="709"/>
        <w:jc w:val="both"/>
        <w:rPr>
          <w:rFonts w:eastAsia="Calibri"/>
          <w:sz w:val="28"/>
          <w:szCs w:val="28"/>
          <w:lang w:eastAsia="en-US"/>
        </w:rPr>
      </w:pPr>
      <w:r w:rsidRPr="003C6A3B">
        <w:rPr>
          <w:rFonts w:eastAsia="Calibri"/>
          <w:sz w:val="28"/>
          <w:szCs w:val="28"/>
          <w:lang w:eastAsia="en-US"/>
        </w:rPr>
        <w:t>Цей вихідний домен має обмежене застосування серед концептів емоцій (кохання та хіть) та підпорядковується концептуальній метафорі</w:t>
      </w:r>
    </w:p>
    <w:p w:rsidR="003C6A3B" w:rsidRPr="009903D8" w:rsidRDefault="003C6A3B" w:rsidP="006012E0">
      <w:pPr>
        <w:spacing w:line="360" w:lineRule="auto"/>
        <w:ind w:firstLine="709"/>
        <w:jc w:val="both"/>
        <w:rPr>
          <w:rFonts w:eastAsia="Calibri"/>
          <w:sz w:val="28"/>
          <w:szCs w:val="28"/>
          <w:lang w:val="ru-RU" w:eastAsia="en-US"/>
        </w:rPr>
      </w:pPr>
      <w:r w:rsidRPr="003C6A3B">
        <w:rPr>
          <w:rFonts w:eastAsia="Calibri"/>
          <w:sz w:val="28"/>
          <w:szCs w:val="28"/>
          <w:lang w:eastAsia="en-US"/>
        </w:rPr>
        <w:t>ПРОГРЕС Є РУХ ДО МЕТИ (ПІД ЧАС ПОДОРОЖІ).</w:t>
      </w:r>
      <w:r w:rsidR="00D1363D" w:rsidRPr="009903D8">
        <w:rPr>
          <w:rFonts w:eastAsia="Calibri"/>
          <w:sz w:val="28"/>
          <w:szCs w:val="28"/>
          <w:lang w:val="ru-RU" w:eastAsia="en-US"/>
        </w:rPr>
        <w:t xml:space="preserve"> [45; 43]</w:t>
      </w:r>
    </w:p>
    <w:p w:rsidR="003C6A3B" w:rsidRPr="003C6A3B" w:rsidRDefault="003C6A3B" w:rsidP="006012E0">
      <w:pPr>
        <w:spacing w:line="360" w:lineRule="auto"/>
        <w:ind w:firstLine="709"/>
        <w:jc w:val="both"/>
        <w:rPr>
          <w:rFonts w:eastAsia="Calibri"/>
          <w:sz w:val="28"/>
          <w:szCs w:val="28"/>
          <w:lang w:eastAsia="en-US"/>
        </w:rPr>
      </w:pPr>
      <w:r w:rsidRPr="003C6A3B">
        <w:rPr>
          <w:rFonts w:eastAsia="Calibri"/>
          <w:sz w:val="28"/>
          <w:szCs w:val="28"/>
          <w:lang w:eastAsia="en-US"/>
        </w:rPr>
        <w:t>10) Шкода</w:t>
      </w:r>
    </w:p>
    <w:p w:rsidR="003C6A3B" w:rsidRPr="003C6A3B" w:rsidRDefault="003C6A3B" w:rsidP="006012E0">
      <w:pPr>
        <w:spacing w:line="360" w:lineRule="auto"/>
        <w:ind w:firstLine="709"/>
        <w:jc w:val="both"/>
        <w:rPr>
          <w:rFonts w:eastAsia="Calibri"/>
          <w:sz w:val="28"/>
          <w:szCs w:val="28"/>
          <w:lang w:eastAsia="en-US"/>
        </w:rPr>
      </w:pPr>
      <w:r w:rsidRPr="003C6A3B">
        <w:rPr>
          <w:rFonts w:eastAsia="Calibri"/>
          <w:sz w:val="28"/>
          <w:szCs w:val="28"/>
          <w:lang w:eastAsia="en-US"/>
        </w:rPr>
        <w:t xml:space="preserve">Насамперед вихідний домен фізичної шкоди </w:t>
      </w:r>
      <w:r>
        <w:rPr>
          <w:rFonts w:eastAsia="Calibri"/>
          <w:sz w:val="28"/>
          <w:szCs w:val="28"/>
          <w:lang w:eastAsia="en-US"/>
        </w:rPr>
        <w:t>пов'язаний з концептами сорому та гордості.</w:t>
      </w:r>
      <w:r w:rsidRPr="003C6A3B">
        <w:rPr>
          <w:rFonts w:eastAsia="Calibri"/>
          <w:sz w:val="28"/>
          <w:szCs w:val="28"/>
          <w:lang w:eastAsia="en-US"/>
        </w:rPr>
        <w:t xml:space="preserve"> </w:t>
      </w:r>
      <w:r>
        <w:rPr>
          <w:rFonts w:eastAsia="Calibri"/>
          <w:sz w:val="28"/>
          <w:szCs w:val="28"/>
          <w:lang w:eastAsia="en-US"/>
        </w:rPr>
        <w:t>Концептуальна м</w:t>
      </w:r>
      <w:r w:rsidRPr="003C6A3B">
        <w:rPr>
          <w:rFonts w:eastAsia="Calibri"/>
          <w:sz w:val="28"/>
          <w:szCs w:val="28"/>
          <w:lang w:eastAsia="en-US"/>
        </w:rPr>
        <w:t xml:space="preserve">етафора, </w:t>
      </w:r>
      <w:r>
        <w:rPr>
          <w:rFonts w:eastAsia="Calibri"/>
          <w:sz w:val="28"/>
          <w:szCs w:val="28"/>
          <w:lang w:eastAsia="en-US"/>
        </w:rPr>
        <w:t>що</w:t>
      </w:r>
      <w:r w:rsidRPr="003C6A3B">
        <w:rPr>
          <w:rFonts w:eastAsia="Calibri"/>
          <w:sz w:val="28"/>
          <w:szCs w:val="28"/>
          <w:lang w:eastAsia="en-US"/>
        </w:rPr>
        <w:t xml:space="preserve"> працює </w:t>
      </w:r>
      <w:r>
        <w:rPr>
          <w:rFonts w:eastAsia="Calibri"/>
          <w:sz w:val="28"/>
          <w:szCs w:val="28"/>
          <w:lang w:eastAsia="en-US"/>
        </w:rPr>
        <w:t>у та</w:t>
      </w:r>
      <w:r w:rsidRPr="003C6A3B">
        <w:rPr>
          <w:rFonts w:eastAsia="Calibri"/>
          <w:sz w:val="28"/>
          <w:szCs w:val="28"/>
          <w:lang w:eastAsia="en-US"/>
        </w:rPr>
        <w:t>ких випадках</w:t>
      </w:r>
      <w:r>
        <w:rPr>
          <w:rFonts w:eastAsia="Calibri"/>
          <w:sz w:val="28"/>
          <w:szCs w:val="28"/>
          <w:lang w:eastAsia="en-US"/>
        </w:rPr>
        <w:t>:</w:t>
      </w:r>
    </w:p>
    <w:p w:rsidR="003C6A3B" w:rsidRPr="009903D8" w:rsidRDefault="003C6A3B" w:rsidP="006012E0">
      <w:pPr>
        <w:spacing w:line="360" w:lineRule="auto"/>
        <w:ind w:firstLine="709"/>
        <w:jc w:val="both"/>
        <w:rPr>
          <w:rFonts w:eastAsia="Calibri"/>
          <w:sz w:val="28"/>
          <w:szCs w:val="28"/>
          <w:lang w:val="ru-RU" w:eastAsia="en-US"/>
        </w:rPr>
      </w:pPr>
      <w:r>
        <w:rPr>
          <w:rFonts w:eastAsia="Calibri"/>
          <w:sz w:val="28"/>
          <w:szCs w:val="28"/>
          <w:lang w:eastAsia="en-US"/>
        </w:rPr>
        <w:t>ЕМОЦІЙНА ШКОДА Є ФІЗИЧНА ШКОДА.</w:t>
      </w:r>
      <w:r w:rsidR="00D1363D" w:rsidRPr="00D1363D">
        <w:rPr>
          <w:rFonts w:eastAsia="Calibri"/>
          <w:sz w:val="28"/>
          <w:szCs w:val="28"/>
          <w:lang w:val="ru-RU" w:eastAsia="en-US"/>
        </w:rPr>
        <w:t xml:space="preserve"> [</w:t>
      </w:r>
      <w:r w:rsidR="00D1363D" w:rsidRPr="009903D8">
        <w:rPr>
          <w:rFonts w:eastAsia="Calibri"/>
          <w:sz w:val="28"/>
          <w:szCs w:val="28"/>
          <w:lang w:val="ru-RU" w:eastAsia="en-US"/>
        </w:rPr>
        <w:t>43]</w:t>
      </w:r>
    </w:p>
    <w:p w:rsidR="003C6A3B" w:rsidRDefault="003C6A3B" w:rsidP="006012E0">
      <w:pPr>
        <w:spacing w:line="360" w:lineRule="auto"/>
        <w:ind w:firstLine="709"/>
        <w:jc w:val="both"/>
        <w:rPr>
          <w:b/>
          <w:sz w:val="28"/>
          <w:szCs w:val="28"/>
        </w:rPr>
      </w:pPr>
    </w:p>
    <w:p w:rsidR="003C6A3B" w:rsidRDefault="00306584" w:rsidP="006012E0">
      <w:pPr>
        <w:spacing w:line="360" w:lineRule="auto"/>
        <w:ind w:firstLine="709"/>
        <w:jc w:val="both"/>
        <w:rPr>
          <w:b/>
          <w:sz w:val="28"/>
          <w:szCs w:val="28"/>
        </w:rPr>
      </w:pPr>
      <w:r w:rsidRPr="003C6A3B">
        <w:rPr>
          <w:b/>
          <w:sz w:val="28"/>
          <w:szCs w:val="28"/>
        </w:rPr>
        <w:t>2.2.</w:t>
      </w:r>
      <w:r w:rsidRPr="003C6A3B">
        <w:rPr>
          <w:b/>
          <w:sz w:val="28"/>
          <w:szCs w:val="28"/>
        </w:rPr>
        <w:tab/>
        <w:t>Концептуальна метафора ЕМОЦІЯ Є КОНТЕЙНЕР</w:t>
      </w:r>
      <w:r w:rsidR="003C6A3B">
        <w:rPr>
          <w:b/>
          <w:sz w:val="28"/>
          <w:szCs w:val="28"/>
        </w:rPr>
        <w:t xml:space="preserve"> для ІСТОТИ-ЕКСПЕРІЄНЦЕРА ЕМОЦІ</w:t>
      </w:r>
      <w:r w:rsidR="00E15B1D">
        <w:rPr>
          <w:b/>
          <w:sz w:val="28"/>
          <w:szCs w:val="28"/>
        </w:rPr>
        <w:t>Ї</w:t>
      </w:r>
    </w:p>
    <w:p w:rsidR="003C6A3B" w:rsidRDefault="003C6A3B" w:rsidP="006012E0">
      <w:pPr>
        <w:spacing w:line="360" w:lineRule="auto"/>
        <w:ind w:firstLine="709"/>
        <w:jc w:val="both"/>
        <w:rPr>
          <w:b/>
          <w:sz w:val="28"/>
          <w:szCs w:val="28"/>
        </w:rPr>
      </w:pPr>
    </w:p>
    <w:p w:rsidR="003C6A3B" w:rsidRDefault="003C6A3B" w:rsidP="006012E0">
      <w:pPr>
        <w:spacing w:line="360" w:lineRule="auto"/>
        <w:ind w:firstLine="709"/>
        <w:jc w:val="both"/>
        <w:rPr>
          <w:sz w:val="28"/>
          <w:szCs w:val="28"/>
        </w:rPr>
      </w:pPr>
      <w:r w:rsidRPr="003C6A3B">
        <w:rPr>
          <w:sz w:val="28"/>
          <w:szCs w:val="28"/>
        </w:rPr>
        <w:t xml:space="preserve">ЕМОЦІЯ є КОНТЕНЕР для </w:t>
      </w:r>
      <w:r>
        <w:rPr>
          <w:sz w:val="28"/>
          <w:szCs w:val="28"/>
        </w:rPr>
        <w:t>ІСТОТИ</w:t>
      </w:r>
      <w:r w:rsidRPr="003C6A3B">
        <w:rPr>
          <w:sz w:val="28"/>
          <w:szCs w:val="28"/>
        </w:rPr>
        <w:t xml:space="preserve">-ЕКСПЕРІЄНЦЕРА ЕМОЦІЇ </w:t>
      </w:r>
      <w:r>
        <w:rPr>
          <w:sz w:val="28"/>
          <w:szCs w:val="28"/>
        </w:rPr>
        <w:t xml:space="preserve">є одним з двох різновидів концептуальної метафори ЕМОЦІЯ Є КОНТЕЙНЕР. Його сутність полягає у тому, що емоція концептуалізується як замкнений простір (контейнер), в який поміщається експерієнцер емоції. Зазвичай експерієнцером емоції стає людина, але зустрічаються випадки проектування цієї метафори на інші живі істоти. </w:t>
      </w:r>
    </w:p>
    <w:p w:rsidR="003C6A3B" w:rsidRDefault="003C6A3B" w:rsidP="006012E0">
      <w:pPr>
        <w:spacing w:line="360" w:lineRule="auto"/>
        <w:ind w:firstLine="709"/>
        <w:jc w:val="both"/>
        <w:rPr>
          <w:sz w:val="28"/>
          <w:szCs w:val="28"/>
        </w:rPr>
      </w:pPr>
      <w:r>
        <w:rPr>
          <w:sz w:val="28"/>
          <w:szCs w:val="28"/>
        </w:rPr>
        <w:t>У ході нашого дослідження ми відібрали 300 мовних виразів, які підпорядковуються концептуальній метафорі ЕМОЦІЯ Є КОНТЕЙНЕР. З них 130 виразів (43,3%) належали до різновиду ЕМОЦІЯ Є КОНТЕЙНЕР для ІСТОТИ</w:t>
      </w:r>
      <w:r w:rsidRPr="003C6A3B">
        <w:rPr>
          <w:sz w:val="28"/>
          <w:szCs w:val="28"/>
        </w:rPr>
        <w:t>-ЕКСПЕРІЄНЦЕРА ЕМОЦІЇ</w:t>
      </w:r>
      <w:r>
        <w:rPr>
          <w:sz w:val="28"/>
          <w:szCs w:val="28"/>
        </w:rPr>
        <w:t xml:space="preserve">. </w:t>
      </w:r>
    </w:p>
    <w:p w:rsidR="00306584" w:rsidRPr="003C6A3B" w:rsidRDefault="00306584" w:rsidP="006012E0">
      <w:pPr>
        <w:spacing w:line="360" w:lineRule="auto"/>
        <w:ind w:firstLine="709"/>
        <w:jc w:val="both"/>
        <w:rPr>
          <w:sz w:val="28"/>
          <w:szCs w:val="28"/>
        </w:rPr>
      </w:pPr>
    </w:p>
    <w:p w:rsidR="003C6A3B" w:rsidRPr="003C6A3B" w:rsidRDefault="00306584" w:rsidP="006012E0">
      <w:pPr>
        <w:spacing w:line="360" w:lineRule="auto"/>
        <w:ind w:firstLine="709"/>
        <w:jc w:val="both"/>
        <w:rPr>
          <w:sz w:val="28"/>
          <w:szCs w:val="28"/>
        </w:rPr>
      </w:pPr>
      <w:r w:rsidRPr="003C6A3B">
        <w:rPr>
          <w:b/>
          <w:sz w:val="28"/>
          <w:szCs w:val="28"/>
        </w:rPr>
        <w:t>2.2.1.</w:t>
      </w:r>
      <w:r w:rsidRPr="003C6A3B">
        <w:rPr>
          <w:b/>
          <w:sz w:val="28"/>
          <w:szCs w:val="28"/>
        </w:rPr>
        <w:tab/>
      </w:r>
      <w:r w:rsidR="00E15B1D">
        <w:rPr>
          <w:b/>
          <w:sz w:val="28"/>
          <w:szCs w:val="28"/>
        </w:rPr>
        <w:t xml:space="preserve">Мовна об’єктивація. </w:t>
      </w:r>
      <w:r w:rsidR="003C6A3B">
        <w:rPr>
          <w:sz w:val="28"/>
          <w:szCs w:val="28"/>
        </w:rPr>
        <w:t xml:space="preserve">Відомо, що англійська мова належить до класу аналітичних </w:t>
      </w:r>
      <w:r w:rsidR="003C6A3B" w:rsidRPr="003C6A3B">
        <w:rPr>
          <w:sz w:val="28"/>
          <w:szCs w:val="28"/>
        </w:rPr>
        <w:t xml:space="preserve">мов, </w:t>
      </w:r>
      <w:r w:rsidR="003C6A3B">
        <w:rPr>
          <w:sz w:val="28"/>
          <w:szCs w:val="28"/>
        </w:rPr>
        <w:t>тобто</w:t>
      </w:r>
      <w:r w:rsidR="003C6A3B" w:rsidRPr="003C6A3B">
        <w:rPr>
          <w:sz w:val="28"/>
          <w:szCs w:val="28"/>
        </w:rPr>
        <w:t xml:space="preserve"> граматичні відношення виражаються</w:t>
      </w:r>
      <w:r w:rsidR="003C6A3B">
        <w:rPr>
          <w:sz w:val="28"/>
          <w:szCs w:val="28"/>
        </w:rPr>
        <w:t xml:space="preserve"> передусім за допомогою службових слів</w:t>
      </w:r>
      <w:r w:rsidR="00D1363D" w:rsidRPr="00D1363D">
        <w:rPr>
          <w:sz w:val="28"/>
          <w:szCs w:val="28"/>
          <w:lang w:val="ru-RU"/>
        </w:rPr>
        <w:t xml:space="preserve"> [51]</w:t>
      </w:r>
      <w:r w:rsidR="003C6A3B">
        <w:rPr>
          <w:sz w:val="28"/>
          <w:szCs w:val="28"/>
        </w:rPr>
        <w:t xml:space="preserve">, зокрема за допомогою прийменників. У тому, що стосується концептуальної метафори ЕМОЦІЯ Є КОНТЕЙНЕР, вона також </w:t>
      </w:r>
      <w:r w:rsidR="003C6A3B">
        <w:rPr>
          <w:sz w:val="28"/>
          <w:szCs w:val="28"/>
        </w:rPr>
        <w:lastRenderedPageBreak/>
        <w:t>у більшості випадків виражається за допомогою прийменників. Проте під час пошуку відповідних мовних виразів ми звертали увагу, переш за все, на картину, що формується в уяві під час аналізу того чи іншого виразу. Так ми виявлили, що способи вираження не обмежуються прийменниковим способом, не зважаючи на його поширеність. Розглянемо усі способи, які були виділені при аналізі емпіричного матеріалу.</w:t>
      </w:r>
    </w:p>
    <w:p w:rsidR="003C6A3B" w:rsidRDefault="003C6A3B" w:rsidP="00DD3BA3">
      <w:pPr>
        <w:pStyle w:val="a4"/>
        <w:numPr>
          <w:ilvl w:val="0"/>
          <w:numId w:val="7"/>
        </w:numPr>
        <w:spacing w:line="360" w:lineRule="auto"/>
        <w:ind w:left="709" w:firstLine="0"/>
        <w:jc w:val="both"/>
        <w:rPr>
          <w:sz w:val="28"/>
          <w:szCs w:val="28"/>
        </w:rPr>
      </w:pPr>
      <w:r w:rsidRPr="003C6A3B">
        <w:rPr>
          <w:sz w:val="28"/>
          <w:szCs w:val="28"/>
        </w:rPr>
        <w:t>Прийменник «in»</w:t>
      </w:r>
    </w:p>
    <w:p w:rsidR="003C6A3B" w:rsidRPr="003C6A3B" w:rsidRDefault="003C6A3B" w:rsidP="00DD3BA3">
      <w:pPr>
        <w:pStyle w:val="a4"/>
        <w:spacing w:line="360" w:lineRule="auto"/>
        <w:ind w:left="709"/>
        <w:jc w:val="both"/>
        <w:rPr>
          <w:sz w:val="28"/>
          <w:szCs w:val="28"/>
        </w:rPr>
      </w:pPr>
      <w:r w:rsidRPr="003C6A3B">
        <w:rPr>
          <w:sz w:val="28"/>
          <w:szCs w:val="28"/>
        </w:rPr>
        <w:t xml:space="preserve">(А) Arya is already </w:t>
      </w:r>
      <w:r w:rsidRPr="003C6A3B">
        <w:rPr>
          <w:b/>
          <w:sz w:val="28"/>
          <w:szCs w:val="28"/>
        </w:rPr>
        <w:t>in love</w:t>
      </w:r>
      <w:r w:rsidRPr="003C6A3B">
        <w:rPr>
          <w:sz w:val="28"/>
          <w:szCs w:val="28"/>
        </w:rPr>
        <w:t xml:space="preserve">. </w:t>
      </w:r>
      <w:r>
        <w:rPr>
          <w:sz w:val="28"/>
          <w:szCs w:val="28"/>
        </w:rPr>
        <w:t xml:space="preserve">/ </w:t>
      </w:r>
      <w:r w:rsidRPr="003C6A3B">
        <w:rPr>
          <w:sz w:val="28"/>
          <w:szCs w:val="28"/>
        </w:rPr>
        <w:t xml:space="preserve">Арья вже </w:t>
      </w:r>
      <w:r w:rsidRPr="003C6A3B">
        <w:rPr>
          <w:b/>
          <w:sz w:val="28"/>
          <w:szCs w:val="28"/>
        </w:rPr>
        <w:t>закохалася</w:t>
      </w:r>
      <w:r w:rsidRPr="003C6A3B">
        <w:rPr>
          <w:sz w:val="28"/>
          <w:szCs w:val="28"/>
        </w:rPr>
        <w:t xml:space="preserve"> у своє вовченятко</w:t>
      </w:r>
      <w:r>
        <w:rPr>
          <w:sz w:val="28"/>
          <w:szCs w:val="28"/>
        </w:rPr>
        <w:t>. (</w:t>
      </w:r>
      <w:r>
        <w:rPr>
          <w:sz w:val="28"/>
          <w:szCs w:val="28"/>
          <w:lang w:val="en-US"/>
        </w:rPr>
        <w:t>G</w:t>
      </w:r>
      <w:r w:rsidRPr="007C037A">
        <w:rPr>
          <w:sz w:val="28"/>
          <w:szCs w:val="28"/>
        </w:rPr>
        <w:t xml:space="preserve">. </w:t>
      </w:r>
      <w:r>
        <w:rPr>
          <w:sz w:val="28"/>
          <w:szCs w:val="28"/>
          <w:lang w:val="en-US"/>
        </w:rPr>
        <w:t>R</w:t>
      </w:r>
      <w:r w:rsidRPr="007C037A">
        <w:rPr>
          <w:sz w:val="28"/>
          <w:szCs w:val="28"/>
        </w:rPr>
        <w:t xml:space="preserve">. </w:t>
      </w:r>
      <w:r>
        <w:rPr>
          <w:sz w:val="28"/>
          <w:szCs w:val="28"/>
          <w:lang w:val="en-US"/>
        </w:rPr>
        <w:t>R</w:t>
      </w:r>
      <w:r w:rsidRPr="007C037A">
        <w:rPr>
          <w:sz w:val="28"/>
          <w:szCs w:val="28"/>
        </w:rPr>
        <w:t xml:space="preserve">. </w:t>
      </w:r>
      <w:r>
        <w:rPr>
          <w:sz w:val="28"/>
          <w:szCs w:val="28"/>
          <w:lang w:val="en-US"/>
        </w:rPr>
        <w:t>Martin</w:t>
      </w:r>
      <w:r w:rsidRPr="007C037A">
        <w:rPr>
          <w:sz w:val="28"/>
          <w:szCs w:val="28"/>
        </w:rPr>
        <w:t>, 1996</w:t>
      </w:r>
      <w:r w:rsidR="007C037A">
        <w:rPr>
          <w:sz w:val="28"/>
          <w:szCs w:val="28"/>
        </w:rPr>
        <w:t>; Дж. Р. Р. Мартін, 2012</w:t>
      </w:r>
      <w:r>
        <w:rPr>
          <w:sz w:val="28"/>
          <w:szCs w:val="28"/>
        </w:rPr>
        <w:t>)</w:t>
      </w:r>
    </w:p>
    <w:p w:rsidR="003C6A3B" w:rsidRPr="003C6A3B" w:rsidRDefault="003C6A3B" w:rsidP="00DD3BA3">
      <w:pPr>
        <w:pStyle w:val="a4"/>
        <w:spacing w:line="360" w:lineRule="auto"/>
        <w:ind w:left="709"/>
        <w:jc w:val="both"/>
        <w:rPr>
          <w:sz w:val="28"/>
          <w:szCs w:val="28"/>
        </w:rPr>
      </w:pPr>
      <w:r>
        <w:rPr>
          <w:sz w:val="28"/>
          <w:szCs w:val="28"/>
        </w:rPr>
        <w:t xml:space="preserve">(Б) </w:t>
      </w:r>
      <w:r w:rsidRPr="003C6A3B">
        <w:rPr>
          <w:sz w:val="28"/>
          <w:szCs w:val="28"/>
        </w:rPr>
        <w:t xml:space="preserve">Daenerys looked at them all </w:t>
      </w:r>
      <w:r w:rsidRPr="003C6A3B">
        <w:rPr>
          <w:b/>
          <w:sz w:val="28"/>
          <w:szCs w:val="28"/>
        </w:rPr>
        <w:t>in wonder</w:t>
      </w:r>
      <w:r w:rsidRPr="003C6A3B">
        <w:rPr>
          <w:sz w:val="28"/>
          <w:szCs w:val="28"/>
        </w:rPr>
        <w:t>.</w:t>
      </w:r>
      <w:r>
        <w:rPr>
          <w:sz w:val="28"/>
          <w:szCs w:val="28"/>
        </w:rPr>
        <w:t xml:space="preserve"> / </w:t>
      </w:r>
      <w:r w:rsidRPr="003C6A3B">
        <w:rPr>
          <w:sz w:val="28"/>
          <w:szCs w:val="28"/>
        </w:rPr>
        <w:t xml:space="preserve">Дейнеріс дивилася на усіх них </w:t>
      </w:r>
      <w:r w:rsidRPr="003C6A3B">
        <w:rPr>
          <w:b/>
          <w:sz w:val="28"/>
          <w:szCs w:val="28"/>
        </w:rPr>
        <w:t>із захопленням</w:t>
      </w:r>
      <w:r>
        <w:rPr>
          <w:sz w:val="28"/>
          <w:szCs w:val="28"/>
        </w:rPr>
        <w:t>. (</w:t>
      </w:r>
      <w:r>
        <w:rPr>
          <w:sz w:val="28"/>
          <w:szCs w:val="28"/>
          <w:lang w:val="en-US"/>
        </w:rPr>
        <w:t>G</w:t>
      </w:r>
      <w:r w:rsidRPr="007C037A">
        <w:rPr>
          <w:sz w:val="28"/>
          <w:szCs w:val="28"/>
        </w:rPr>
        <w:t xml:space="preserve">. </w:t>
      </w:r>
      <w:r>
        <w:rPr>
          <w:sz w:val="28"/>
          <w:szCs w:val="28"/>
          <w:lang w:val="en-US"/>
        </w:rPr>
        <w:t>R</w:t>
      </w:r>
      <w:r w:rsidRPr="007C037A">
        <w:rPr>
          <w:sz w:val="28"/>
          <w:szCs w:val="28"/>
        </w:rPr>
        <w:t xml:space="preserve">. </w:t>
      </w:r>
      <w:r>
        <w:rPr>
          <w:sz w:val="28"/>
          <w:szCs w:val="28"/>
          <w:lang w:val="en-US"/>
        </w:rPr>
        <w:t>R</w:t>
      </w:r>
      <w:r w:rsidRPr="007C037A">
        <w:rPr>
          <w:sz w:val="28"/>
          <w:szCs w:val="28"/>
        </w:rPr>
        <w:t xml:space="preserve">. </w:t>
      </w:r>
      <w:r>
        <w:rPr>
          <w:sz w:val="28"/>
          <w:szCs w:val="28"/>
          <w:lang w:val="en-US"/>
        </w:rPr>
        <w:t>Martin</w:t>
      </w:r>
      <w:r w:rsidRPr="007C037A">
        <w:rPr>
          <w:sz w:val="28"/>
          <w:szCs w:val="28"/>
        </w:rPr>
        <w:t>, 1996</w:t>
      </w:r>
      <w:r w:rsidR="007C037A">
        <w:rPr>
          <w:sz w:val="28"/>
          <w:szCs w:val="28"/>
        </w:rPr>
        <w:t>; Дж. Р. Р. Мартін, 2012</w:t>
      </w:r>
      <w:r>
        <w:rPr>
          <w:sz w:val="28"/>
          <w:szCs w:val="28"/>
        </w:rPr>
        <w:t>)</w:t>
      </w:r>
    </w:p>
    <w:p w:rsidR="003C6A3B" w:rsidRPr="003C6A3B" w:rsidRDefault="003C6A3B" w:rsidP="00DD3BA3">
      <w:pPr>
        <w:pStyle w:val="a4"/>
        <w:spacing w:line="360" w:lineRule="auto"/>
        <w:ind w:left="709"/>
        <w:jc w:val="both"/>
        <w:rPr>
          <w:sz w:val="28"/>
          <w:szCs w:val="28"/>
        </w:rPr>
      </w:pPr>
      <w:r>
        <w:rPr>
          <w:sz w:val="28"/>
          <w:szCs w:val="28"/>
        </w:rPr>
        <w:t xml:space="preserve">(В) </w:t>
      </w:r>
      <w:r w:rsidRPr="003C6A3B">
        <w:rPr>
          <w:sz w:val="28"/>
          <w:szCs w:val="28"/>
        </w:rPr>
        <w:t xml:space="preserve">Ned’s mouth tightened </w:t>
      </w:r>
      <w:r w:rsidRPr="003C6A3B">
        <w:rPr>
          <w:b/>
          <w:sz w:val="28"/>
          <w:szCs w:val="28"/>
        </w:rPr>
        <w:t>in anger</w:t>
      </w:r>
      <w:r w:rsidRPr="003C6A3B">
        <w:rPr>
          <w:sz w:val="28"/>
          <w:szCs w:val="28"/>
        </w:rPr>
        <w:t>.</w:t>
      </w:r>
      <w:r>
        <w:rPr>
          <w:sz w:val="28"/>
          <w:szCs w:val="28"/>
        </w:rPr>
        <w:t xml:space="preserve"> /</w:t>
      </w:r>
      <w:r w:rsidRPr="00F62F8F">
        <w:rPr>
          <w:sz w:val="28"/>
          <w:szCs w:val="28"/>
        </w:rPr>
        <w:t xml:space="preserve"> </w:t>
      </w:r>
      <w:r w:rsidR="00E15B1D" w:rsidRPr="00F62F8F">
        <w:rPr>
          <w:sz w:val="28"/>
          <w:szCs w:val="28"/>
        </w:rPr>
        <w:t xml:space="preserve">Нед скривився </w:t>
      </w:r>
      <w:r w:rsidR="00E15B1D" w:rsidRPr="00F62F8F">
        <w:rPr>
          <w:b/>
          <w:sz w:val="28"/>
          <w:szCs w:val="28"/>
        </w:rPr>
        <w:t>від гніву</w:t>
      </w:r>
      <w:r w:rsidR="00E15B1D" w:rsidRPr="00F62F8F">
        <w:rPr>
          <w:sz w:val="28"/>
          <w:szCs w:val="28"/>
        </w:rPr>
        <w:t xml:space="preserve">. </w:t>
      </w:r>
      <w:r>
        <w:rPr>
          <w:sz w:val="28"/>
          <w:szCs w:val="28"/>
        </w:rPr>
        <w:t>(</w:t>
      </w:r>
      <w:r>
        <w:rPr>
          <w:sz w:val="28"/>
          <w:szCs w:val="28"/>
          <w:lang w:val="en-US"/>
        </w:rPr>
        <w:t>G. R. R. Martin, 1996</w:t>
      </w:r>
      <w:r w:rsidR="007C037A">
        <w:rPr>
          <w:sz w:val="28"/>
          <w:szCs w:val="28"/>
        </w:rPr>
        <w:t>; Дж. Р. Р. Мартін, 2012</w:t>
      </w:r>
      <w:r>
        <w:rPr>
          <w:sz w:val="28"/>
          <w:szCs w:val="28"/>
        </w:rPr>
        <w:t>)</w:t>
      </w:r>
    </w:p>
    <w:p w:rsidR="003C6A3B" w:rsidRPr="003C6A3B" w:rsidRDefault="003C6A3B" w:rsidP="00DD3BA3">
      <w:pPr>
        <w:pStyle w:val="a4"/>
        <w:spacing w:line="360" w:lineRule="auto"/>
        <w:ind w:left="709"/>
        <w:jc w:val="both"/>
        <w:rPr>
          <w:sz w:val="28"/>
          <w:szCs w:val="28"/>
          <w:lang w:val="en-US"/>
        </w:rPr>
      </w:pPr>
      <w:r>
        <w:rPr>
          <w:sz w:val="28"/>
          <w:szCs w:val="28"/>
        </w:rPr>
        <w:t xml:space="preserve">(Г) </w:t>
      </w:r>
      <w:r w:rsidRPr="003C6A3B">
        <w:rPr>
          <w:sz w:val="28"/>
          <w:szCs w:val="28"/>
        </w:rPr>
        <w:t xml:space="preserve">Jon remembered the wish he’d wished </w:t>
      </w:r>
      <w:r w:rsidRPr="003C6A3B">
        <w:rPr>
          <w:b/>
          <w:sz w:val="28"/>
          <w:szCs w:val="28"/>
        </w:rPr>
        <w:t>in his anger</w:t>
      </w:r>
      <w:r w:rsidRPr="003C6A3B">
        <w:rPr>
          <w:sz w:val="28"/>
          <w:szCs w:val="28"/>
        </w:rPr>
        <w:t>.</w:t>
      </w:r>
      <w:r>
        <w:rPr>
          <w:sz w:val="28"/>
          <w:szCs w:val="28"/>
        </w:rPr>
        <w:t xml:space="preserve"> /</w:t>
      </w:r>
      <w:r>
        <w:rPr>
          <w:sz w:val="28"/>
          <w:szCs w:val="28"/>
          <w:lang w:val="en-US"/>
        </w:rPr>
        <w:t xml:space="preserve"> </w:t>
      </w:r>
      <w:r w:rsidRPr="003C6A3B">
        <w:rPr>
          <w:sz w:val="28"/>
          <w:szCs w:val="28"/>
          <w:lang w:val="en-US"/>
        </w:rPr>
        <w:t xml:space="preserve">Джон згадав, про що він думав </w:t>
      </w:r>
      <w:r w:rsidRPr="003C6A3B">
        <w:rPr>
          <w:b/>
          <w:sz w:val="28"/>
          <w:szCs w:val="28"/>
          <w:lang w:val="en-US"/>
        </w:rPr>
        <w:t>у гніві</w:t>
      </w:r>
      <w:r>
        <w:rPr>
          <w:sz w:val="28"/>
          <w:szCs w:val="28"/>
          <w:lang w:val="en-US"/>
        </w:rPr>
        <w:t>. (G. R. R. Martin, 1996</w:t>
      </w:r>
      <w:r w:rsidR="007C037A">
        <w:rPr>
          <w:sz w:val="28"/>
          <w:szCs w:val="28"/>
        </w:rPr>
        <w:t>; Дж. Р. Р. Мартін, 2012</w:t>
      </w:r>
      <w:r>
        <w:rPr>
          <w:sz w:val="28"/>
          <w:szCs w:val="28"/>
          <w:lang w:val="en-US"/>
        </w:rPr>
        <w:t>)</w:t>
      </w:r>
    </w:p>
    <w:p w:rsidR="003C6A3B" w:rsidRPr="003C6A3B" w:rsidRDefault="003C6A3B" w:rsidP="00DD3BA3">
      <w:pPr>
        <w:pStyle w:val="a4"/>
        <w:spacing w:line="360" w:lineRule="auto"/>
        <w:ind w:left="709"/>
        <w:jc w:val="both"/>
        <w:rPr>
          <w:sz w:val="28"/>
          <w:szCs w:val="28"/>
          <w:lang w:val="en-US"/>
        </w:rPr>
      </w:pPr>
      <w:r>
        <w:rPr>
          <w:sz w:val="28"/>
          <w:szCs w:val="28"/>
        </w:rPr>
        <w:t xml:space="preserve">(Д) </w:t>
      </w:r>
      <w:r w:rsidRPr="003C6A3B">
        <w:rPr>
          <w:sz w:val="28"/>
          <w:szCs w:val="28"/>
        </w:rPr>
        <w:t xml:space="preserve">Littlefinger groaned </w:t>
      </w:r>
      <w:r w:rsidRPr="003C6A3B">
        <w:rPr>
          <w:b/>
          <w:sz w:val="28"/>
          <w:szCs w:val="28"/>
        </w:rPr>
        <w:t>in dismay</w:t>
      </w:r>
      <w:r w:rsidRPr="003C6A3B">
        <w:rPr>
          <w:sz w:val="28"/>
          <w:szCs w:val="28"/>
        </w:rPr>
        <w:t>.</w:t>
      </w:r>
      <w:r>
        <w:rPr>
          <w:sz w:val="28"/>
          <w:szCs w:val="28"/>
        </w:rPr>
        <w:t xml:space="preserve"> /</w:t>
      </w:r>
      <w:r>
        <w:rPr>
          <w:sz w:val="28"/>
          <w:szCs w:val="28"/>
          <w:lang w:val="en-US"/>
        </w:rPr>
        <w:t xml:space="preserve"> </w:t>
      </w:r>
      <w:r w:rsidRPr="003C6A3B">
        <w:rPr>
          <w:sz w:val="28"/>
          <w:szCs w:val="28"/>
          <w:lang w:val="en-US"/>
        </w:rPr>
        <w:t xml:space="preserve">Мізинець застогнав </w:t>
      </w:r>
      <w:r w:rsidRPr="003C6A3B">
        <w:rPr>
          <w:b/>
          <w:sz w:val="28"/>
          <w:szCs w:val="28"/>
          <w:lang w:val="en-US"/>
        </w:rPr>
        <w:t>у відчаї</w:t>
      </w:r>
      <w:r w:rsidRPr="003C6A3B">
        <w:rPr>
          <w:sz w:val="28"/>
          <w:szCs w:val="28"/>
          <w:lang w:val="en-US"/>
        </w:rPr>
        <w:t>.</w:t>
      </w:r>
      <w:r>
        <w:rPr>
          <w:sz w:val="28"/>
          <w:szCs w:val="28"/>
          <w:lang w:val="en-US"/>
        </w:rPr>
        <w:t xml:space="preserve"> (G. R. R. Martin, 1996</w:t>
      </w:r>
      <w:r w:rsidR="007C037A">
        <w:rPr>
          <w:sz w:val="28"/>
          <w:szCs w:val="28"/>
        </w:rPr>
        <w:t>; Дж. Р. Р. Мартін, 2012</w:t>
      </w:r>
      <w:r>
        <w:rPr>
          <w:sz w:val="28"/>
          <w:szCs w:val="28"/>
          <w:lang w:val="en-US"/>
        </w:rPr>
        <w:t>)</w:t>
      </w:r>
    </w:p>
    <w:p w:rsidR="003C6A3B" w:rsidRPr="003C6A3B" w:rsidRDefault="003C6A3B" w:rsidP="00DD3BA3">
      <w:pPr>
        <w:pStyle w:val="a4"/>
        <w:spacing w:line="360" w:lineRule="auto"/>
        <w:ind w:left="709"/>
        <w:jc w:val="both"/>
        <w:rPr>
          <w:sz w:val="28"/>
          <w:szCs w:val="28"/>
          <w:lang w:val="en-US"/>
        </w:rPr>
      </w:pPr>
      <w:r>
        <w:rPr>
          <w:sz w:val="28"/>
          <w:szCs w:val="28"/>
        </w:rPr>
        <w:t xml:space="preserve">(Е) </w:t>
      </w:r>
      <w:r w:rsidRPr="003C6A3B">
        <w:rPr>
          <w:sz w:val="28"/>
          <w:szCs w:val="28"/>
        </w:rPr>
        <w:t xml:space="preserve">The black brothers had left Castle Black </w:t>
      </w:r>
      <w:r w:rsidRPr="003C6A3B">
        <w:rPr>
          <w:b/>
          <w:sz w:val="28"/>
          <w:szCs w:val="28"/>
        </w:rPr>
        <w:t>in good spirits</w:t>
      </w:r>
      <w:r w:rsidRPr="003C6A3B">
        <w:rPr>
          <w:sz w:val="28"/>
          <w:szCs w:val="28"/>
        </w:rPr>
        <w:t>, joking and trading tales.</w:t>
      </w:r>
      <w:r>
        <w:rPr>
          <w:sz w:val="28"/>
          <w:szCs w:val="28"/>
        </w:rPr>
        <w:t xml:space="preserve"> /</w:t>
      </w:r>
      <w:r>
        <w:rPr>
          <w:sz w:val="28"/>
          <w:szCs w:val="28"/>
          <w:lang w:val="en-US"/>
        </w:rPr>
        <w:t xml:space="preserve"> </w:t>
      </w:r>
      <w:r w:rsidRPr="003C6A3B">
        <w:rPr>
          <w:sz w:val="28"/>
          <w:szCs w:val="28"/>
          <w:lang w:val="en-US"/>
        </w:rPr>
        <w:t xml:space="preserve">Чорні братчики виїхали з замку Чорного </w:t>
      </w:r>
      <w:r w:rsidRPr="003C6A3B">
        <w:rPr>
          <w:b/>
          <w:sz w:val="28"/>
          <w:szCs w:val="28"/>
          <w:lang w:val="en-US"/>
        </w:rPr>
        <w:t>у доброму гуморі</w:t>
      </w:r>
      <w:r w:rsidRPr="003C6A3B">
        <w:rPr>
          <w:sz w:val="28"/>
          <w:szCs w:val="28"/>
          <w:lang w:val="en-US"/>
        </w:rPr>
        <w:t>, з жартами і байками</w:t>
      </w:r>
      <w:r>
        <w:rPr>
          <w:sz w:val="28"/>
          <w:szCs w:val="28"/>
          <w:lang w:val="en-US"/>
        </w:rPr>
        <w:t>.</w:t>
      </w:r>
      <w:r w:rsidRPr="003C6A3B">
        <w:rPr>
          <w:sz w:val="28"/>
          <w:szCs w:val="28"/>
          <w:lang w:val="en-US"/>
        </w:rPr>
        <w:t xml:space="preserve"> </w:t>
      </w:r>
      <w:r>
        <w:rPr>
          <w:sz w:val="28"/>
          <w:szCs w:val="28"/>
          <w:lang w:val="en-US"/>
        </w:rPr>
        <w:t>(G. R. R. Martin, 1999</w:t>
      </w:r>
      <w:r w:rsidR="007C037A">
        <w:rPr>
          <w:sz w:val="28"/>
          <w:szCs w:val="28"/>
        </w:rPr>
        <w:t>; Дж. Р. Р. Мартін, 2013</w:t>
      </w:r>
      <w:r>
        <w:rPr>
          <w:sz w:val="28"/>
          <w:szCs w:val="28"/>
          <w:lang w:val="en-US"/>
        </w:rPr>
        <w:t>)</w:t>
      </w:r>
    </w:p>
    <w:p w:rsidR="003C6A3B" w:rsidRPr="009903D8" w:rsidRDefault="003C6A3B" w:rsidP="00DD3BA3">
      <w:pPr>
        <w:pStyle w:val="a4"/>
        <w:spacing w:line="360" w:lineRule="auto"/>
        <w:ind w:left="709"/>
        <w:jc w:val="both"/>
        <w:rPr>
          <w:sz w:val="28"/>
          <w:szCs w:val="28"/>
          <w:lang w:val="ru-RU"/>
        </w:rPr>
      </w:pPr>
      <w:r>
        <w:rPr>
          <w:sz w:val="28"/>
          <w:szCs w:val="28"/>
        </w:rPr>
        <w:t xml:space="preserve">(Ж) </w:t>
      </w:r>
      <w:r w:rsidRPr="003C6A3B">
        <w:rPr>
          <w:sz w:val="28"/>
          <w:szCs w:val="28"/>
        </w:rPr>
        <w:t xml:space="preserve">Cersei fixed him with those clear green eyes of hers, beautiful even </w:t>
      </w:r>
      <w:r w:rsidRPr="003C6A3B">
        <w:rPr>
          <w:b/>
          <w:sz w:val="28"/>
          <w:szCs w:val="28"/>
        </w:rPr>
        <w:t>in their contempt</w:t>
      </w:r>
      <w:r w:rsidRPr="003C6A3B">
        <w:rPr>
          <w:sz w:val="28"/>
          <w:szCs w:val="28"/>
        </w:rPr>
        <w:t>.</w:t>
      </w:r>
      <w:r>
        <w:rPr>
          <w:sz w:val="28"/>
          <w:szCs w:val="28"/>
        </w:rPr>
        <w:t xml:space="preserve"> / </w:t>
      </w:r>
      <w:r w:rsidRPr="003C6A3B">
        <w:rPr>
          <w:sz w:val="28"/>
          <w:szCs w:val="28"/>
        </w:rPr>
        <w:t xml:space="preserve">Серсея затримала на ньому свої чисті зелені очі, прегарні навіть </w:t>
      </w:r>
      <w:r w:rsidRPr="003C6A3B">
        <w:rPr>
          <w:b/>
          <w:sz w:val="28"/>
          <w:szCs w:val="28"/>
        </w:rPr>
        <w:t>у презирстві</w:t>
      </w:r>
      <w:r w:rsidRPr="003C6A3B">
        <w:rPr>
          <w:sz w:val="28"/>
          <w:szCs w:val="28"/>
        </w:rPr>
        <w:t>.</w:t>
      </w:r>
      <w:r>
        <w:rPr>
          <w:sz w:val="28"/>
          <w:szCs w:val="28"/>
          <w:lang w:val="en-US"/>
        </w:rPr>
        <w:t xml:space="preserve"> </w:t>
      </w:r>
      <w:proofErr w:type="gramStart"/>
      <w:r w:rsidRPr="003C6A3B">
        <w:rPr>
          <w:sz w:val="28"/>
          <w:szCs w:val="28"/>
          <w:lang w:val="ru-RU"/>
        </w:rPr>
        <w:t>(</w:t>
      </w:r>
      <w:r>
        <w:rPr>
          <w:sz w:val="28"/>
          <w:szCs w:val="28"/>
          <w:lang w:val="en-US"/>
        </w:rPr>
        <w:t>G</w:t>
      </w:r>
      <w:r w:rsidRPr="003C6A3B">
        <w:rPr>
          <w:sz w:val="28"/>
          <w:szCs w:val="28"/>
          <w:lang w:val="ru-RU"/>
        </w:rPr>
        <w:t>.</w:t>
      </w:r>
      <w:proofErr w:type="gramEnd"/>
      <w:r w:rsidRPr="003C6A3B">
        <w:rPr>
          <w:sz w:val="28"/>
          <w:szCs w:val="28"/>
          <w:lang w:val="ru-RU"/>
        </w:rPr>
        <w:t xml:space="preserve"> </w:t>
      </w:r>
      <w:r>
        <w:rPr>
          <w:sz w:val="28"/>
          <w:szCs w:val="28"/>
          <w:lang w:val="en-US"/>
        </w:rPr>
        <w:t>R</w:t>
      </w:r>
      <w:r w:rsidRPr="003C6A3B">
        <w:rPr>
          <w:sz w:val="28"/>
          <w:szCs w:val="28"/>
          <w:lang w:val="ru-RU"/>
        </w:rPr>
        <w:t xml:space="preserve">. </w:t>
      </w:r>
      <w:r>
        <w:rPr>
          <w:sz w:val="28"/>
          <w:szCs w:val="28"/>
          <w:lang w:val="en-US"/>
        </w:rPr>
        <w:t>R</w:t>
      </w:r>
      <w:r w:rsidRPr="003C6A3B">
        <w:rPr>
          <w:sz w:val="28"/>
          <w:szCs w:val="28"/>
          <w:lang w:val="ru-RU"/>
        </w:rPr>
        <w:t xml:space="preserve">. </w:t>
      </w:r>
      <w:r>
        <w:rPr>
          <w:sz w:val="28"/>
          <w:szCs w:val="28"/>
          <w:lang w:val="en-US"/>
        </w:rPr>
        <w:t>Martin</w:t>
      </w:r>
      <w:r w:rsidRPr="003C6A3B">
        <w:rPr>
          <w:sz w:val="28"/>
          <w:szCs w:val="28"/>
          <w:lang w:val="ru-RU"/>
        </w:rPr>
        <w:t>, 1999</w:t>
      </w:r>
      <w:r w:rsidR="007C037A">
        <w:rPr>
          <w:sz w:val="28"/>
          <w:szCs w:val="28"/>
        </w:rPr>
        <w:t>; Дж. Р. Р. Мартін, 2013</w:t>
      </w:r>
      <w:r w:rsidRPr="003C6A3B">
        <w:rPr>
          <w:sz w:val="28"/>
          <w:szCs w:val="28"/>
          <w:lang w:val="ru-RU"/>
        </w:rPr>
        <w:t>)</w:t>
      </w:r>
    </w:p>
    <w:p w:rsidR="003C6A3B" w:rsidRPr="003C6A3B" w:rsidRDefault="003C6A3B" w:rsidP="006012E0">
      <w:pPr>
        <w:tabs>
          <w:tab w:val="left" w:pos="270"/>
        </w:tabs>
        <w:spacing w:line="360" w:lineRule="auto"/>
        <w:ind w:firstLine="709"/>
        <w:jc w:val="both"/>
        <w:rPr>
          <w:sz w:val="28"/>
          <w:szCs w:val="28"/>
        </w:rPr>
      </w:pPr>
      <w:r>
        <w:rPr>
          <w:sz w:val="28"/>
          <w:szCs w:val="28"/>
        </w:rPr>
        <w:t>В усіх з наведених прикладів концептуальна метафора є доволі очевидною. Більше того, у прикладах (Г) та (Ж) спостерігаємо наявність присвійних займенників «</w:t>
      </w:r>
      <w:r>
        <w:rPr>
          <w:sz w:val="28"/>
          <w:szCs w:val="28"/>
          <w:lang w:val="fr-FR"/>
        </w:rPr>
        <w:t>his</w:t>
      </w:r>
      <w:r>
        <w:rPr>
          <w:sz w:val="28"/>
          <w:szCs w:val="28"/>
        </w:rPr>
        <w:t>» та «</w:t>
      </w:r>
      <w:r>
        <w:rPr>
          <w:sz w:val="28"/>
          <w:szCs w:val="28"/>
          <w:lang w:val="en-US"/>
        </w:rPr>
        <w:t>their</w:t>
      </w:r>
      <w:r>
        <w:rPr>
          <w:sz w:val="28"/>
          <w:szCs w:val="28"/>
        </w:rPr>
        <w:t>».</w:t>
      </w:r>
    </w:p>
    <w:p w:rsidR="003C6A3B" w:rsidRDefault="003C6A3B" w:rsidP="00DD3BA3">
      <w:pPr>
        <w:spacing w:line="360" w:lineRule="auto"/>
        <w:ind w:left="709"/>
        <w:jc w:val="both"/>
        <w:rPr>
          <w:sz w:val="28"/>
          <w:szCs w:val="28"/>
        </w:rPr>
      </w:pPr>
      <w:r w:rsidRPr="003C6A3B">
        <w:rPr>
          <w:sz w:val="28"/>
          <w:szCs w:val="28"/>
        </w:rPr>
        <w:t>2)</w:t>
      </w:r>
      <w:r w:rsidRPr="003C6A3B">
        <w:rPr>
          <w:sz w:val="28"/>
          <w:szCs w:val="28"/>
        </w:rPr>
        <w:tab/>
      </w:r>
      <w:r>
        <w:rPr>
          <w:sz w:val="28"/>
          <w:szCs w:val="28"/>
        </w:rPr>
        <w:t>П</w:t>
      </w:r>
      <w:r w:rsidRPr="003C6A3B">
        <w:rPr>
          <w:sz w:val="28"/>
          <w:szCs w:val="28"/>
        </w:rPr>
        <w:t>рийменник</w:t>
      </w:r>
      <w:r>
        <w:rPr>
          <w:sz w:val="28"/>
          <w:szCs w:val="28"/>
        </w:rPr>
        <w:t xml:space="preserve"> «around»</w:t>
      </w:r>
    </w:p>
    <w:p w:rsidR="003C6A3B" w:rsidRPr="009903D8" w:rsidRDefault="003C6A3B" w:rsidP="00DD3BA3">
      <w:pPr>
        <w:pStyle w:val="a4"/>
        <w:spacing w:line="360" w:lineRule="auto"/>
        <w:ind w:left="709"/>
        <w:jc w:val="both"/>
        <w:rPr>
          <w:sz w:val="28"/>
          <w:szCs w:val="28"/>
        </w:rPr>
      </w:pPr>
      <w:r w:rsidRPr="003C6A3B">
        <w:rPr>
          <w:sz w:val="28"/>
          <w:szCs w:val="28"/>
        </w:rPr>
        <w:t>(А)</w:t>
      </w:r>
      <w:r>
        <w:rPr>
          <w:b/>
          <w:sz w:val="28"/>
          <w:szCs w:val="28"/>
        </w:rPr>
        <w:t xml:space="preserve"> </w:t>
      </w:r>
      <w:r w:rsidRPr="003C6A3B">
        <w:rPr>
          <w:b/>
          <w:sz w:val="28"/>
          <w:szCs w:val="28"/>
        </w:rPr>
        <w:t xml:space="preserve">Horror </w:t>
      </w:r>
      <w:r w:rsidRPr="003C6A3B">
        <w:rPr>
          <w:sz w:val="28"/>
          <w:szCs w:val="28"/>
        </w:rPr>
        <w:t xml:space="preserve">coiled cold hands </w:t>
      </w:r>
      <w:r w:rsidRPr="003C6A3B">
        <w:rPr>
          <w:b/>
          <w:sz w:val="28"/>
          <w:szCs w:val="28"/>
        </w:rPr>
        <w:t>around</w:t>
      </w:r>
      <w:r w:rsidRPr="003C6A3B">
        <w:rPr>
          <w:sz w:val="28"/>
          <w:szCs w:val="28"/>
        </w:rPr>
        <w:t xml:space="preserve"> Sansa’s throat.</w:t>
      </w:r>
      <w:r>
        <w:rPr>
          <w:sz w:val="28"/>
          <w:szCs w:val="28"/>
        </w:rPr>
        <w:t xml:space="preserve"> /</w:t>
      </w:r>
      <w:r w:rsidRPr="003C6A3B">
        <w:rPr>
          <w:sz w:val="28"/>
          <w:szCs w:val="28"/>
        </w:rPr>
        <w:t xml:space="preserve"> Сансину горлянку здавили </w:t>
      </w:r>
      <w:r w:rsidRPr="003C6A3B">
        <w:rPr>
          <w:b/>
          <w:sz w:val="28"/>
          <w:szCs w:val="28"/>
        </w:rPr>
        <w:t>холодні пальці жаху</w:t>
      </w:r>
      <w:r w:rsidRPr="003C6A3B">
        <w:rPr>
          <w:sz w:val="28"/>
          <w:szCs w:val="28"/>
        </w:rPr>
        <w:t xml:space="preserve">. </w:t>
      </w:r>
      <w:r w:rsidRPr="009903D8">
        <w:rPr>
          <w:sz w:val="28"/>
          <w:szCs w:val="28"/>
        </w:rPr>
        <w:t>(</w:t>
      </w:r>
      <w:r>
        <w:rPr>
          <w:sz w:val="28"/>
          <w:szCs w:val="28"/>
          <w:lang w:val="en-US"/>
        </w:rPr>
        <w:t>G</w:t>
      </w:r>
      <w:r w:rsidRPr="009903D8">
        <w:rPr>
          <w:sz w:val="28"/>
          <w:szCs w:val="28"/>
        </w:rPr>
        <w:t xml:space="preserve">. </w:t>
      </w:r>
      <w:r>
        <w:rPr>
          <w:sz w:val="28"/>
          <w:szCs w:val="28"/>
          <w:lang w:val="en-US"/>
        </w:rPr>
        <w:t>R</w:t>
      </w:r>
      <w:r w:rsidRPr="009903D8">
        <w:rPr>
          <w:sz w:val="28"/>
          <w:szCs w:val="28"/>
        </w:rPr>
        <w:t xml:space="preserve">. </w:t>
      </w:r>
      <w:r>
        <w:rPr>
          <w:sz w:val="28"/>
          <w:szCs w:val="28"/>
          <w:lang w:val="en-US"/>
        </w:rPr>
        <w:t>R</w:t>
      </w:r>
      <w:r w:rsidRPr="009903D8">
        <w:rPr>
          <w:sz w:val="28"/>
          <w:szCs w:val="28"/>
        </w:rPr>
        <w:t xml:space="preserve">. </w:t>
      </w:r>
      <w:r>
        <w:rPr>
          <w:sz w:val="28"/>
          <w:szCs w:val="28"/>
          <w:lang w:val="en-US"/>
        </w:rPr>
        <w:t>Martin</w:t>
      </w:r>
      <w:r w:rsidRPr="009903D8">
        <w:rPr>
          <w:sz w:val="28"/>
          <w:szCs w:val="28"/>
        </w:rPr>
        <w:t>, 1999</w:t>
      </w:r>
      <w:r w:rsidR="007C037A">
        <w:rPr>
          <w:sz w:val="28"/>
          <w:szCs w:val="28"/>
        </w:rPr>
        <w:t>; Дж. Р. Р. Мартін, 2013</w:t>
      </w:r>
      <w:r w:rsidRPr="009903D8">
        <w:rPr>
          <w:sz w:val="28"/>
          <w:szCs w:val="28"/>
        </w:rPr>
        <w:t>)</w:t>
      </w:r>
    </w:p>
    <w:p w:rsidR="003C6A3B" w:rsidRPr="003C6A3B" w:rsidRDefault="003C6A3B" w:rsidP="006012E0">
      <w:pPr>
        <w:pStyle w:val="a4"/>
        <w:spacing w:line="360" w:lineRule="auto"/>
        <w:ind w:left="0" w:firstLine="709"/>
        <w:jc w:val="both"/>
        <w:rPr>
          <w:sz w:val="28"/>
          <w:szCs w:val="28"/>
        </w:rPr>
      </w:pPr>
      <w:r>
        <w:rPr>
          <w:sz w:val="28"/>
          <w:szCs w:val="28"/>
        </w:rPr>
        <w:lastRenderedPageBreak/>
        <w:t xml:space="preserve">У даному випадку можна сказати, що основною метафорою є ЕМОЦІЯ Є ХОЛОДНА ІСТОТА, однак ця істота утворює імпровізований контейнер. </w:t>
      </w:r>
      <w:r w:rsidRPr="003C6A3B">
        <w:rPr>
          <w:sz w:val="28"/>
          <w:szCs w:val="28"/>
        </w:rPr>
        <w:t>Така</w:t>
      </w:r>
      <w:r>
        <w:rPr>
          <w:sz w:val="28"/>
          <w:szCs w:val="28"/>
        </w:rPr>
        <w:t xml:space="preserve"> модель є мало поширеною, але тим не менш цікавим випадком взаємодії двох вихідних доменів.</w:t>
      </w:r>
    </w:p>
    <w:p w:rsidR="003C6A3B" w:rsidRDefault="003C6A3B" w:rsidP="00DD3BA3">
      <w:pPr>
        <w:spacing w:line="360" w:lineRule="auto"/>
        <w:ind w:left="709"/>
        <w:jc w:val="both"/>
        <w:rPr>
          <w:sz w:val="28"/>
          <w:szCs w:val="28"/>
        </w:rPr>
      </w:pPr>
      <w:r>
        <w:rPr>
          <w:sz w:val="28"/>
          <w:szCs w:val="28"/>
        </w:rPr>
        <w:t xml:space="preserve">3) </w:t>
      </w:r>
      <w:r w:rsidRPr="003C6A3B">
        <w:rPr>
          <w:sz w:val="28"/>
          <w:szCs w:val="28"/>
        </w:rPr>
        <w:tab/>
      </w:r>
      <w:r>
        <w:rPr>
          <w:sz w:val="28"/>
          <w:szCs w:val="28"/>
        </w:rPr>
        <w:t>П</w:t>
      </w:r>
      <w:r w:rsidRPr="003C6A3B">
        <w:rPr>
          <w:sz w:val="28"/>
          <w:szCs w:val="28"/>
        </w:rPr>
        <w:t>рефікс «en-»</w:t>
      </w:r>
      <w:r>
        <w:rPr>
          <w:sz w:val="28"/>
          <w:szCs w:val="28"/>
        </w:rPr>
        <w:t xml:space="preserve"> (лексико-граматично)</w:t>
      </w:r>
    </w:p>
    <w:p w:rsidR="00306584" w:rsidRPr="003C6A3B" w:rsidRDefault="003C6A3B" w:rsidP="00DD3BA3">
      <w:pPr>
        <w:spacing w:line="360" w:lineRule="auto"/>
        <w:ind w:left="709"/>
        <w:jc w:val="both"/>
        <w:rPr>
          <w:sz w:val="28"/>
          <w:szCs w:val="28"/>
          <w:lang w:val="en-US"/>
        </w:rPr>
      </w:pPr>
      <w:r>
        <w:rPr>
          <w:sz w:val="28"/>
          <w:szCs w:val="28"/>
        </w:rPr>
        <w:t xml:space="preserve">(А) </w:t>
      </w:r>
      <w:r w:rsidRPr="003C6A3B">
        <w:rPr>
          <w:sz w:val="28"/>
          <w:szCs w:val="28"/>
        </w:rPr>
        <w:t xml:space="preserve">Drogo will be </w:t>
      </w:r>
      <w:r w:rsidRPr="003C6A3B">
        <w:rPr>
          <w:b/>
          <w:sz w:val="28"/>
          <w:szCs w:val="28"/>
        </w:rPr>
        <w:t>enraptured</w:t>
      </w:r>
      <w:r w:rsidRPr="003C6A3B">
        <w:rPr>
          <w:sz w:val="28"/>
          <w:szCs w:val="28"/>
        </w:rPr>
        <w:t>.</w:t>
      </w:r>
      <w:r>
        <w:rPr>
          <w:sz w:val="28"/>
          <w:szCs w:val="28"/>
        </w:rPr>
        <w:t xml:space="preserve"> / </w:t>
      </w:r>
      <w:r w:rsidRPr="003C6A3B">
        <w:rPr>
          <w:sz w:val="28"/>
          <w:szCs w:val="28"/>
        </w:rPr>
        <w:t xml:space="preserve">Дрого буде </w:t>
      </w:r>
      <w:r w:rsidRPr="003C6A3B">
        <w:rPr>
          <w:b/>
          <w:sz w:val="28"/>
          <w:szCs w:val="28"/>
        </w:rPr>
        <w:t>у захваті</w:t>
      </w:r>
      <w:r w:rsidRPr="003C6A3B">
        <w:rPr>
          <w:sz w:val="28"/>
          <w:szCs w:val="28"/>
        </w:rPr>
        <w:t>.</w:t>
      </w:r>
      <w:r w:rsidRPr="009903D8">
        <w:rPr>
          <w:sz w:val="28"/>
          <w:szCs w:val="28"/>
        </w:rPr>
        <w:t xml:space="preserve"> </w:t>
      </w:r>
      <w:r w:rsidRPr="003C6A3B">
        <w:rPr>
          <w:sz w:val="28"/>
          <w:szCs w:val="28"/>
          <w:lang w:val="en-US"/>
        </w:rPr>
        <w:t>(</w:t>
      </w:r>
      <w:r>
        <w:rPr>
          <w:sz w:val="28"/>
          <w:szCs w:val="28"/>
          <w:lang w:val="en-US"/>
        </w:rPr>
        <w:t>G</w:t>
      </w:r>
      <w:r w:rsidRPr="003C6A3B">
        <w:rPr>
          <w:sz w:val="28"/>
          <w:szCs w:val="28"/>
          <w:lang w:val="en-US"/>
        </w:rPr>
        <w:t xml:space="preserve">. </w:t>
      </w:r>
      <w:r>
        <w:rPr>
          <w:sz w:val="28"/>
          <w:szCs w:val="28"/>
          <w:lang w:val="en-US"/>
        </w:rPr>
        <w:t>R</w:t>
      </w:r>
      <w:r w:rsidRPr="003C6A3B">
        <w:rPr>
          <w:sz w:val="28"/>
          <w:szCs w:val="28"/>
          <w:lang w:val="en-US"/>
        </w:rPr>
        <w:t xml:space="preserve">. </w:t>
      </w:r>
      <w:r>
        <w:rPr>
          <w:sz w:val="28"/>
          <w:szCs w:val="28"/>
          <w:lang w:val="en-US"/>
        </w:rPr>
        <w:t>R</w:t>
      </w:r>
      <w:r w:rsidRPr="003C6A3B">
        <w:rPr>
          <w:sz w:val="28"/>
          <w:szCs w:val="28"/>
          <w:lang w:val="en-US"/>
        </w:rPr>
        <w:t xml:space="preserve">. </w:t>
      </w:r>
      <w:r>
        <w:rPr>
          <w:sz w:val="28"/>
          <w:szCs w:val="28"/>
          <w:lang w:val="en-US"/>
        </w:rPr>
        <w:t>Martin</w:t>
      </w:r>
      <w:r w:rsidRPr="003C6A3B">
        <w:rPr>
          <w:sz w:val="28"/>
          <w:szCs w:val="28"/>
          <w:lang w:val="en-US"/>
        </w:rPr>
        <w:t>, 199</w:t>
      </w:r>
      <w:r>
        <w:rPr>
          <w:sz w:val="28"/>
          <w:szCs w:val="28"/>
          <w:lang w:val="en-US"/>
        </w:rPr>
        <w:t>6</w:t>
      </w:r>
      <w:r w:rsidR="007C037A">
        <w:rPr>
          <w:sz w:val="28"/>
          <w:szCs w:val="28"/>
        </w:rPr>
        <w:t>; Дж. Р. Р. Мартін, 2012</w:t>
      </w:r>
      <w:r w:rsidRPr="003C6A3B">
        <w:rPr>
          <w:sz w:val="28"/>
          <w:szCs w:val="28"/>
          <w:lang w:val="en-US"/>
        </w:rPr>
        <w:t>)</w:t>
      </w:r>
    </w:p>
    <w:p w:rsidR="003C6A3B" w:rsidRDefault="003C6A3B" w:rsidP="006012E0">
      <w:pPr>
        <w:spacing w:line="360" w:lineRule="auto"/>
        <w:ind w:firstLine="709"/>
        <w:jc w:val="both"/>
        <w:rPr>
          <w:sz w:val="28"/>
          <w:szCs w:val="28"/>
        </w:rPr>
      </w:pPr>
      <w:r>
        <w:rPr>
          <w:sz w:val="28"/>
          <w:szCs w:val="28"/>
        </w:rPr>
        <w:t xml:space="preserve">Наведений випадок ілюструє лексико-граматичний спосіб вираження концептуальної метафори ЕМОЦІЯ Є КОНТЕЙНЕР для ІСТОТИ-ЕКСПЕРІЄНЦЕРА ЕМОЦІЇ. </w:t>
      </w:r>
    </w:p>
    <w:p w:rsidR="003C6A3B" w:rsidRDefault="003C6A3B" w:rsidP="006012E0">
      <w:pPr>
        <w:spacing w:line="360" w:lineRule="auto"/>
        <w:ind w:firstLine="709"/>
        <w:jc w:val="both"/>
        <w:rPr>
          <w:sz w:val="28"/>
          <w:szCs w:val="28"/>
          <w:lang w:val="ru-RU"/>
        </w:rPr>
      </w:pPr>
      <w:r>
        <w:rPr>
          <w:sz w:val="28"/>
          <w:szCs w:val="28"/>
        </w:rPr>
        <w:t xml:space="preserve">Етимологія префікса </w:t>
      </w:r>
      <w:r w:rsidRPr="003C6A3B">
        <w:rPr>
          <w:sz w:val="28"/>
          <w:szCs w:val="28"/>
        </w:rPr>
        <w:t>«en-»</w:t>
      </w:r>
      <w:r>
        <w:rPr>
          <w:sz w:val="28"/>
          <w:szCs w:val="28"/>
        </w:rPr>
        <w:t xml:space="preserve"> свідчить про те, що від прийшов в англійську мову через французьку та старофранцузьку (</w:t>
      </w:r>
      <w:r>
        <w:rPr>
          <w:sz w:val="28"/>
          <w:szCs w:val="28"/>
          <w:lang w:val="en-US"/>
        </w:rPr>
        <w:t>en</w:t>
      </w:r>
      <w:r w:rsidRPr="003C6A3B">
        <w:rPr>
          <w:sz w:val="28"/>
          <w:szCs w:val="28"/>
        </w:rPr>
        <w:t>-</w:t>
      </w:r>
      <w:r>
        <w:rPr>
          <w:sz w:val="28"/>
          <w:szCs w:val="28"/>
        </w:rPr>
        <w:t>)</w:t>
      </w:r>
      <w:r w:rsidRPr="003C6A3B">
        <w:rPr>
          <w:sz w:val="28"/>
          <w:szCs w:val="28"/>
        </w:rPr>
        <w:t xml:space="preserve"> </w:t>
      </w:r>
      <w:r>
        <w:rPr>
          <w:sz w:val="28"/>
          <w:szCs w:val="28"/>
        </w:rPr>
        <w:t>з латинської (</w:t>
      </w:r>
      <w:r>
        <w:rPr>
          <w:sz w:val="28"/>
          <w:szCs w:val="28"/>
          <w:lang w:val="en-US"/>
        </w:rPr>
        <w:t>in</w:t>
      </w:r>
      <w:r w:rsidRPr="003C6A3B">
        <w:rPr>
          <w:sz w:val="28"/>
          <w:szCs w:val="28"/>
        </w:rPr>
        <w:t>-</w:t>
      </w:r>
      <w:r>
        <w:rPr>
          <w:sz w:val="28"/>
          <w:szCs w:val="28"/>
        </w:rPr>
        <w:t>)</w:t>
      </w:r>
      <w:r w:rsidRPr="003C6A3B">
        <w:rPr>
          <w:sz w:val="28"/>
          <w:szCs w:val="28"/>
        </w:rPr>
        <w:t>,</w:t>
      </w:r>
      <w:r>
        <w:rPr>
          <w:sz w:val="28"/>
          <w:szCs w:val="28"/>
        </w:rPr>
        <w:t xml:space="preserve"> де означав «в», «всередину». Також використовується для того, щоб утворювати дієслова з англійських та запозичених іменників та прикметників зі значенням «поміщати в».</w:t>
      </w:r>
      <w:r w:rsidRPr="003C6A3B">
        <w:rPr>
          <w:sz w:val="28"/>
          <w:szCs w:val="28"/>
          <w:lang w:val="ru-RU"/>
        </w:rPr>
        <w:t xml:space="preserve"> </w:t>
      </w:r>
      <w:r w:rsidR="00D1363D" w:rsidRPr="009903D8">
        <w:rPr>
          <w:sz w:val="28"/>
          <w:szCs w:val="28"/>
          <w:lang w:val="ru-RU"/>
        </w:rPr>
        <w:t>[54]</w:t>
      </w:r>
      <w:r>
        <w:rPr>
          <w:sz w:val="28"/>
          <w:szCs w:val="28"/>
          <w:lang w:val="ru-RU"/>
        </w:rPr>
        <w:t xml:space="preserve"> </w:t>
      </w:r>
    </w:p>
    <w:p w:rsidR="003C6A3B" w:rsidRPr="009903D8" w:rsidRDefault="003C6A3B" w:rsidP="006012E0">
      <w:pPr>
        <w:spacing w:line="360" w:lineRule="auto"/>
        <w:ind w:firstLine="709"/>
        <w:jc w:val="both"/>
        <w:rPr>
          <w:sz w:val="28"/>
          <w:szCs w:val="28"/>
          <w:lang w:val="ru-RU"/>
        </w:rPr>
      </w:pPr>
      <w:r>
        <w:rPr>
          <w:sz w:val="28"/>
          <w:szCs w:val="28"/>
        </w:rPr>
        <w:t xml:space="preserve">У прикладі (А) використовується форма </w:t>
      </w:r>
      <w:r w:rsidRPr="003C6A3B">
        <w:rPr>
          <w:sz w:val="28"/>
          <w:szCs w:val="28"/>
          <w:lang w:val="ru-RU"/>
        </w:rPr>
        <w:t>(</w:t>
      </w:r>
      <w:r>
        <w:rPr>
          <w:sz w:val="28"/>
          <w:szCs w:val="28"/>
          <w:lang w:val="en-US"/>
        </w:rPr>
        <w:t>past</w:t>
      </w:r>
      <w:r w:rsidRPr="003C6A3B">
        <w:rPr>
          <w:sz w:val="28"/>
          <w:szCs w:val="28"/>
          <w:lang w:val="ru-RU"/>
        </w:rPr>
        <w:t xml:space="preserve"> </w:t>
      </w:r>
      <w:r>
        <w:rPr>
          <w:sz w:val="28"/>
          <w:szCs w:val="28"/>
          <w:lang w:val="en-US"/>
        </w:rPr>
        <w:t>participle</w:t>
      </w:r>
      <w:r w:rsidRPr="003C6A3B">
        <w:rPr>
          <w:sz w:val="28"/>
          <w:szCs w:val="28"/>
          <w:lang w:val="ru-RU"/>
        </w:rPr>
        <w:t xml:space="preserve">) </w:t>
      </w:r>
      <w:r>
        <w:rPr>
          <w:sz w:val="28"/>
          <w:szCs w:val="28"/>
        </w:rPr>
        <w:t>дієслова «</w:t>
      </w:r>
      <w:r>
        <w:rPr>
          <w:sz w:val="28"/>
          <w:szCs w:val="28"/>
          <w:lang w:val="en-US"/>
        </w:rPr>
        <w:t>to</w:t>
      </w:r>
      <w:r w:rsidRPr="003C6A3B">
        <w:rPr>
          <w:sz w:val="28"/>
          <w:szCs w:val="28"/>
          <w:lang w:val="ru-RU"/>
        </w:rPr>
        <w:t xml:space="preserve"> </w:t>
      </w:r>
      <w:r>
        <w:rPr>
          <w:sz w:val="28"/>
          <w:szCs w:val="28"/>
          <w:lang w:val="en-US"/>
        </w:rPr>
        <w:t>enrapture</w:t>
      </w:r>
      <w:r>
        <w:rPr>
          <w:sz w:val="28"/>
          <w:szCs w:val="28"/>
        </w:rPr>
        <w:t>», етимологія якого зазначає, що воно утворилось у 1740 році поєднанням морфем «</w:t>
      </w:r>
      <w:r>
        <w:rPr>
          <w:sz w:val="28"/>
          <w:szCs w:val="28"/>
          <w:lang w:val="en-US"/>
        </w:rPr>
        <w:t>en</w:t>
      </w:r>
      <w:r>
        <w:rPr>
          <w:sz w:val="28"/>
          <w:szCs w:val="28"/>
        </w:rPr>
        <w:t xml:space="preserve">-» (зі значенням «поміщати в») та іменника </w:t>
      </w:r>
      <w:r>
        <w:rPr>
          <w:sz w:val="28"/>
          <w:szCs w:val="28"/>
          <w:lang w:val="ru-RU"/>
        </w:rPr>
        <w:t>«</w:t>
      </w:r>
      <w:r>
        <w:rPr>
          <w:sz w:val="28"/>
          <w:szCs w:val="28"/>
          <w:lang w:val="en-US"/>
        </w:rPr>
        <w:t>rapture</w:t>
      </w:r>
      <w:r>
        <w:rPr>
          <w:sz w:val="28"/>
          <w:szCs w:val="28"/>
        </w:rPr>
        <w:t xml:space="preserve">» (захоплення). </w:t>
      </w:r>
      <w:r w:rsidR="00D1363D" w:rsidRPr="009903D8">
        <w:rPr>
          <w:sz w:val="28"/>
          <w:szCs w:val="28"/>
          <w:lang w:val="ru-RU"/>
        </w:rPr>
        <w:t>[54]</w:t>
      </w:r>
    </w:p>
    <w:p w:rsidR="003C6A3B" w:rsidRPr="003C6A3B" w:rsidRDefault="003C6A3B" w:rsidP="006012E0">
      <w:pPr>
        <w:spacing w:line="360" w:lineRule="auto"/>
        <w:ind w:firstLine="709"/>
        <w:jc w:val="both"/>
        <w:rPr>
          <w:sz w:val="28"/>
          <w:szCs w:val="28"/>
        </w:rPr>
      </w:pPr>
      <w:r>
        <w:rPr>
          <w:sz w:val="28"/>
          <w:szCs w:val="28"/>
        </w:rPr>
        <w:t>Таким чином, ми доводимо існування лексико-граматичного способу вираження концептуальної метафори ЕМОЦІЯ Є КОНТЕЙНЕР для ІСТОТИ-ЕКСПЕРІЄНЦЕРА ЕМОЦІЇ</w:t>
      </w:r>
      <w:r w:rsidR="00E15B1D">
        <w:rPr>
          <w:sz w:val="28"/>
          <w:szCs w:val="28"/>
        </w:rPr>
        <w:t xml:space="preserve"> в англійській мові</w:t>
      </w:r>
      <w:r>
        <w:rPr>
          <w:sz w:val="28"/>
          <w:szCs w:val="28"/>
        </w:rPr>
        <w:t>.</w:t>
      </w:r>
    </w:p>
    <w:p w:rsidR="003C6A3B" w:rsidRDefault="003C6A3B" w:rsidP="006012E0">
      <w:pPr>
        <w:spacing w:line="360" w:lineRule="auto"/>
        <w:ind w:firstLine="709"/>
        <w:jc w:val="both"/>
        <w:rPr>
          <w:b/>
          <w:sz w:val="28"/>
          <w:szCs w:val="28"/>
        </w:rPr>
      </w:pPr>
    </w:p>
    <w:p w:rsidR="003C6A3B" w:rsidRPr="00E15B1D" w:rsidRDefault="00E15B1D" w:rsidP="006012E0">
      <w:pPr>
        <w:spacing w:line="360" w:lineRule="auto"/>
        <w:ind w:firstLine="709"/>
        <w:jc w:val="both"/>
        <w:rPr>
          <w:b/>
          <w:sz w:val="28"/>
          <w:szCs w:val="28"/>
        </w:rPr>
      </w:pPr>
      <w:r>
        <w:rPr>
          <w:b/>
          <w:sz w:val="28"/>
          <w:szCs w:val="28"/>
        </w:rPr>
        <w:t>2.2.2.</w:t>
      </w:r>
      <w:r>
        <w:rPr>
          <w:b/>
          <w:sz w:val="28"/>
          <w:szCs w:val="28"/>
        </w:rPr>
        <w:tab/>
        <w:t xml:space="preserve">Вихідні домени. </w:t>
      </w:r>
      <w:r w:rsidR="003C6A3B">
        <w:rPr>
          <w:sz w:val="28"/>
          <w:szCs w:val="28"/>
        </w:rPr>
        <w:t xml:space="preserve">Вихідним доменом концептуальної метафори ЕМОЦІЯ Є КОНТЕЙНЕР для ІСТОТИ-ЕКСПЕРІЄНЦЕРА ЕМОЦІЇ є контейнер. </w:t>
      </w:r>
      <w:r w:rsidR="003C6A3B" w:rsidRPr="003C6A3B">
        <w:rPr>
          <w:sz w:val="28"/>
          <w:szCs w:val="28"/>
        </w:rPr>
        <w:t>Дослідивши приклади, можемо визначити такі характеристики КОНТЕЙНЕРА:</w:t>
      </w:r>
    </w:p>
    <w:p w:rsidR="003C6A3B" w:rsidRPr="003C6A3B" w:rsidRDefault="003C6A3B" w:rsidP="00DD3BA3">
      <w:pPr>
        <w:pStyle w:val="a4"/>
        <w:numPr>
          <w:ilvl w:val="0"/>
          <w:numId w:val="8"/>
        </w:numPr>
        <w:spacing w:line="360" w:lineRule="auto"/>
        <w:ind w:left="709" w:firstLine="0"/>
        <w:jc w:val="both"/>
        <w:rPr>
          <w:sz w:val="28"/>
          <w:szCs w:val="28"/>
        </w:rPr>
      </w:pPr>
      <w:r w:rsidRPr="003C6A3B">
        <w:rPr>
          <w:sz w:val="28"/>
          <w:szCs w:val="28"/>
        </w:rPr>
        <w:t>може мати температуру</w:t>
      </w:r>
    </w:p>
    <w:p w:rsidR="003C6A3B" w:rsidRPr="003C6A3B" w:rsidRDefault="003C6A3B" w:rsidP="00DD3BA3">
      <w:pPr>
        <w:pStyle w:val="a4"/>
        <w:spacing w:line="360" w:lineRule="auto"/>
        <w:ind w:left="709"/>
        <w:jc w:val="both"/>
        <w:rPr>
          <w:sz w:val="28"/>
          <w:szCs w:val="28"/>
        </w:rPr>
      </w:pPr>
      <w:r>
        <w:rPr>
          <w:sz w:val="28"/>
          <w:szCs w:val="28"/>
        </w:rPr>
        <w:t xml:space="preserve">(А) </w:t>
      </w:r>
      <w:r w:rsidRPr="003C6A3B">
        <w:rPr>
          <w:sz w:val="28"/>
          <w:szCs w:val="28"/>
        </w:rPr>
        <w:t xml:space="preserve">Eddard Stark had ridden out that very day </w:t>
      </w:r>
      <w:r w:rsidRPr="003C6A3B">
        <w:rPr>
          <w:b/>
          <w:sz w:val="28"/>
          <w:szCs w:val="28"/>
        </w:rPr>
        <w:t>in a cold rage</w:t>
      </w:r>
      <w:r w:rsidRPr="003C6A3B">
        <w:rPr>
          <w:sz w:val="28"/>
          <w:szCs w:val="28"/>
        </w:rPr>
        <w:t>, to fight the last battles of the war alone in the south.</w:t>
      </w:r>
      <w:r>
        <w:rPr>
          <w:sz w:val="28"/>
          <w:szCs w:val="28"/>
        </w:rPr>
        <w:t xml:space="preserve"> / </w:t>
      </w:r>
      <w:r w:rsidRPr="003C6A3B">
        <w:rPr>
          <w:sz w:val="28"/>
          <w:szCs w:val="28"/>
        </w:rPr>
        <w:t xml:space="preserve">Едард Старк виїхав геть того самого </w:t>
      </w:r>
      <w:r w:rsidRPr="003C6A3B">
        <w:rPr>
          <w:sz w:val="28"/>
          <w:szCs w:val="28"/>
        </w:rPr>
        <w:lastRenderedPageBreak/>
        <w:t xml:space="preserve">дня, шаленіючи від </w:t>
      </w:r>
      <w:r w:rsidRPr="003C6A3B">
        <w:rPr>
          <w:b/>
          <w:sz w:val="28"/>
          <w:szCs w:val="28"/>
        </w:rPr>
        <w:t>холодної люті</w:t>
      </w:r>
      <w:r w:rsidRPr="003C6A3B">
        <w:rPr>
          <w:sz w:val="28"/>
          <w:szCs w:val="28"/>
        </w:rPr>
        <w:t>.</w:t>
      </w:r>
      <w:r>
        <w:rPr>
          <w:sz w:val="28"/>
          <w:szCs w:val="28"/>
        </w:rPr>
        <w:t xml:space="preserve"> (</w:t>
      </w:r>
      <w:r>
        <w:rPr>
          <w:sz w:val="28"/>
          <w:szCs w:val="28"/>
          <w:lang w:val="en-US"/>
        </w:rPr>
        <w:t>G</w:t>
      </w:r>
      <w:r w:rsidRPr="003C6A3B">
        <w:rPr>
          <w:sz w:val="28"/>
          <w:szCs w:val="28"/>
        </w:rPr>
        <w:t xml:space="preserve">. </w:t>
      </w:r>
      <w:r>
        <w:rPr>
          <w:sz w:val="28"/>
          <w:szCs w:val="28"/>
          <w:lang w:val="en-US"/>
        </w:rPr>
        <w:t>R</w:t>
      </w:r>
      <w:r w:rsidRPr="003C6A3B">
        <w:rPr>
          <w:sz w:val="28"/>
          <w:szCs w:val="28"/>
        </w:rPr>
        <w:t xml:space="preserve">. </w:t>
      </w:r>
      <w:r>
        <w:rPr>
          <w:sz w:val="28"/>
          <w:szCs w:val="28"/>
          <w:lang w:val="en-US"/>
        </w:rPr>
        <w:t>R</w:t>
      </w:r>
      <w:r w:rsidRPr="003C6A3B">
        <w:rPr>
          <w:sz w:val="28"/>
          <w:szCs w:val="28"/>
        </w:rPr>
        <w:t xml:space="preserve">. </w:t>
      </w:r>
      <w:r>
        <w:rPr>
          <w:sz w:val="28"/>
          <w:szCs w:val="28"/>
          <w:lang w:val="en-US"/>
        </w:rPr>
        <w:t>Martin, 1996</w:t>
      </w:r>
      <w:r w:rsidR="007C037A">
        <w:rPr>
          <w:sz w:val="28"/>
          <w:szCs w:val="28"/>
        </w:rPr>
        <w:t>; Дж. Р. Р. Мартін, 2012</w:t>
      </w:r>
      <w:r>
        <w:rPr>
          <w:sz w:val="28"/>
          <w:szCs w:val="28"/>
        </w:rPr>
        <w:t>)</w:t>
      </w:r>
    </w:p>
    <w:p w:rsidR="003C6A3B" w:rsidRPr="003C6A3B" w:rsidRDefault="003C6A3B" w:rsidP="006012E0">
      <w:pPr>
        <w:spacing w:line="360" w:lineRule="auto"/>
        <w:ind w:firstLine="709"/>
        <w:jc w:val="both"/>
        <w:rPr>
          <w:sz w:val="28"/>
          <w:szCs w:val="28"/>
        </w:rPr>
      </w:pPr>
      <w:r>
        <w:rPr>
          <w:sz w:val="28"/>
          <w:szCs w:val="28"/>
        </w:rPr>
        <w:t xml:space="preserve">У підрозділі </w:t>
      </w:r>
      <w:r w:rsidRPr="003C6A3B">
        <w:rPr>
          <w:sz w:val="28"/>
          <w:szCs w:val="28"/>
        </w:rPr>
        <w:t>2.1.3</w:t>
      </w:r>
      <w:r w:rsidRPr="003C6A3B">
        <w:rPr>
          <w:sz w:val="28"/>
          <w:szCs w:val="28"/>
        </w:rPr>
        <w:tab/>
        <w:t xml:space="preserve">Аспекти концептів емоцій </w:t>
      </w:r>
      <w:r>
        <w:rPr>
          <w:sz w:val="28"/>
          <w:szCs w:val="28"/>
        </w:rPr>
        <w:t>ми згадували про позитивність/негативність емоцій. Ми говорили, що ТЕПЛЕ зазвичай є позитивним, тоді як ХОЛОДНЕ є негативним Наведений вище приклад демонструє як цей аспект може проявлятися у концептуальній метафорі ЕМОЦІЯ Є КОНТЕЙНЕР. Прикметник «</w:t>
      </w:r>
      <w:r>
        <w:rPr>
          <w:sz w:val="28"/>
          <w:szCs w:val="28"/>
          <w:lang w:val="en-US"/>
        </w:rPr>
        <w:t>cold</w:t>
      </w:r>
      <w:r>
        <w:rPr>
          <w:sz w:val="28"/>
          <w:szCs w:val="28"/>
        </w:rPr>
        <w:t>»</w:t>
      </w:r>
      <w:r w:rsidRPr="009903D8">
        <w:rPr>
          <w:sz w:val="28"/>
          <w:szCs w:val="28"/>
        </w:rPr>
        <w:t xml:space="preserve"> </w:t>
      </w:r>
      <w:r>
        <w:rPr>
          <w:sz w:val="28"/>
          <w:szCs w:val="28"/>
        </w:rPr>
        <w:t xml:space="preserve">підкреслює негативність емоції.  </w:t>
      </w:r>
    </w:p>
    <w:p w:rsidR="003C6A3B" w:rsidRPr="003C6A3B" w:rsidRDefault="003C6A3B" w:rsidP="00DD3BA3">
      <w:pPr>
        <w:spacing w:line="360" w:lineRule="auto"/>
        <w:ind w:left="709"/>
        <w:jc w:val="both"/>
        <w:rPr>
          <w:sz w:val="28"/>
          <w:szCs w:val="28"/>
        </w:rPr>
      </w:pPr>
      <w:r w:rsidRPr="003C6A3B">
        <w:rPr>
          <w:sz w:val="28"/>
          <w:szCs w:val="28"/>
        </w:rPr>
        <w:t>2)</w:t>
      </w:r>
      <w:r w:rsidRPr="003C6A3B">
        <w:rPr>
          <w:sz w:val="28"/>
          <w:szCs w:val="28"/>
        </w:rPr>
        <w:tab/>
        <w:t>може мати колір</w:t>
      </w:r>
    </w:p>
    <w:p w:rsidR="003C6A3B" w:rsidRPr="003C6A3B" w:rsidRDefault="003C6A3B" w:rsidP="00DD3BA3">
      <w:pPr>
        <w:pStyle w:val="a4"/>
        <w:spacing w:line="360" w:lineRule="auto"/>
        <w:ind w:left="709"/>
        <w:jc w:val="both"/>
        <w:rPr>
          <w:sz w:val="28"/>
          <w:szCs w:val="28"/>
        </w:rPr>
      </w:pPr>
      <w:r>
        <w:rPr>
          <w:sz w:val="28"/>
          <w:szCs w:val="28"/>
        </w:rPr>
        <w:t xml:space="preserve">(А) </w:t>
      </w:r>
      <w:r w:rsidRPr="003C6A3B">
        <w:rPr>
          <w:sz w:val="28"/>
          <w:szCs w:val="28"/>
        </w:rPr>
        <w:t xml:space="preserve">He descended the tower steps </w:t>
      </w:r>
      <w:r w:rsidRPr="003C6A3B">
        <w:rPr>
          <w:b/>
          <w:sz w:val="28"/>
          <w:szCs w:val="28"/>
        </w:rPr>
        <w:t>in a red rage</w:t>
      </w:r>
      <w:r w:rsidRPr="003C6A3B">
        <w:rPr>
          <w:sz w:val="28"/>
          <w:szCs w:val="28"/>
        </w:rPr>
        <w:t xml:space="preserve">. </w:t>
      </w:r>
      <w:r>
        <w:rPr>
          <w:sz w:val="28"/>
          <w:szCs w:val="28"/>
        </w:rPr>
        <w:t xml:space="preserve">/ </w:t>
      </w:r>
      <w:r w:rsidRPr="003C6A3B">
        <w:rPr>
          <w:sz w:val="28"/>
          <w:szCs w:val="28"/>
        </w:rPr>
        <w:t xml:space="preserve">Він поспішав донизу сходами у башті, шаленіючи від </w:t>
      </w:r>
      <w:r w:rsidRPr="003C6A3B">
        <w:rPr>
          <w:b/>
          <w:sz w:val="28"/>
          <w:szCs w:val="28"/>
        </w:rPr>
        <w:t>гніву</w:t>
      </w:r>
      <w:r>
        <w:rPr>
          <w:sz w:val="28"/>
          <w:szCs w:val="28"/>
        </w:rPr>
        <w:t>. (</w:t>
      </w:r>
      <w:r>
        <w:rPr>
          <w:sz w:val="28"/>
          <w:szCs w:val="28"/>
          <w:lang w:val="en-US"/>
        </w:rPr>
        <w:t>G</w:t>
      </w:r>
      <w:r w:rsidRPr="003C6A3B">
        <w:rPr>
          <w:sz w:val="28"/>
          <w:szCs w:val="28"/>
        </w:rPr>
        <w:t xml:space="preserve">. </w:t>
      </w:r>
      <w:r>
        <w:rPr>
          <w:sz w:val="28"/>
          <w:szCs w:val="28"/>
          <w:lang w:val="en-US"/>
        </w:rPr>
        <w:t>R</w:t>
      </w:r>
      <w:r w:rsidRPr="003C6A3B">
        <w:rPr>
          <w:sz w:val="28"/>
          <w:szCs w:val="28"/>
        </w:rPr>
        <w:t xml:space="preserve">. </w:t>
      </w:r>
      <w:r>
        <w:rPr>
          <w:sz w:val="28"/>
          <w:szCs w:val="28"/>
          <w:lang w:val="en-US"/>
        </w:rPr>
        <w:t>R</w:t>
      </w:r>
      <w:r w:rsidRPr="003C6A3B">
        <w:rPr>
          <w:sz w:val="28"/>
          <w:szCs w:val="28"/>
        </w:rPr>
        <w:t xml:space="preserve">. </w:t>
      </w:r>
      <w:r>
        <w:rPr>
          <w:sz w:val="28"/>
          <w:szCs w:val="28"/>
          <w:lang w:val="en-US"/>
        </w:rPr>
        <w:t>Martin</w:t>
      </w:r>
      <w:r w:rsidRPr="007C037A">
        <w:rPr>
          <w:sz w:val="28"/>
          <w:szCs w:val="28"/>
        </w:rPr>
        <w:t>, 1996</w:t>
      </w:r>
      <w:r w:rsidR="007C037A">
        <w:rPr>
          <w:sz w:val="28"/>
          <w:szCs w:val="28"/>
        </w:rPr>
        <w:t>; Дж. Р. Р. Мартін, 2012</w:t>
      </w:r>
      <w:r>
        <w:rPr>
          <w:sz w:val="28"/>
          <w:szCs w:val="28"/>
        </w:rPr>
        <w:t>)</w:t>
      </w:r>
    </w:p>
    <w:p w:rsidR="003C6A3B" w:rsidRDefault="003C6A3B" w:rsidP="00DD3BA3">
      <w:pPr>
        <w:pStyle w:val="a4"/>
        <w:spacing w:line="360" w:lineRule="auto"/>
        <w:ind w:left="709"/>
        <w:jc w:val="both"/>
        <w:rPr>
          <w:sz w:val="28"/>
          <w:szCs w:val="28"/>
        </w:rPr>
      </w:pPr>
      <w:r>
        <w:rPr>
          <w:sz w:val="28"/>
          <w:szCs w:val="28"/>
        </w:rPr>
        <w:t xml:space="preserve">(Б) </w:t>
      </w:r>
      <w:r w:rsidRPr="003C6A3B">
        <w:rPr>
          <w:sz w:val="28"/>
          <w:szCs w:val="28"/>
        </w:rPr>
        <w:t xml:space="preserve">Calling him Snow reminded him of his bastardy and sent him </w:t>
      </w:r>
      <w:r w:rsidRPr="003C6A3B">
        <w:rPr>
          <w:b/>
          <w:sz w:val="28"/>
          <w:szCs w:val="28"/>
        </w:rPr>
        <w:t>into a black rage</w:t>
      </w:r>
      <w:r w:rsidRPr="003C6A3B">
        <w:rPr>
          <w:sz w:val="28"/>
          <w:szCs w:val="28"/>
        </w:rPr>
        <w:t>.</w:t>
      </w:r>
      <w:r>
        <w:rPr>
          <w:sz w:val="28"/>
          <w:szCs w:val="28"/>
        </w:rPr>
        <w:t xml:space="preserve"> / </w:t>
      </w:r>
      <w:r w:rsidRPr="003C6A3B">
        <w:rPr>
          <w:sz w:val="28"/>
          <w:szCs w:val="28"/>
        </w:rPr>
        <w:t xml:space="preserve">Коли його кликали Сніговієм, то тим нагадували про народження від непорядного ложа і викликали </w:t>
      </w:r>
      <w:r w:rsidRPr="003C6A3B">
        <w:rPr>
          <w:b/>
          <w:sz w:val="28"/>
          <w:szCs w:val="28"/>
        </w:rPr>
        <w:t>чорну лють</w:t>
      </w:r>
      <w:r>
        <w:rPr>
          <w:sz w:val="28"/>
          <w:szCs w:val="28"/>
        </w:rPr>
        <w:t>. (</w:t>
      </w:r>
      <w:r>
        <w:rPr>
          <w:sz w:val="28"/>
          <w:szCs w:val="28"/>
          <w:lang w:val="en-US"/>
        </w:rPr>
        <w:t>G</w:t>
      </w:r>
      <w:r w:rsidRPr="003C6A3B">
        <w:rPr>
          <w:sz w:val="28"/>
          <w:szCs w:val="28"/>
        </w:rPr>
        <w:t xml:space="preserve">. </w:t>
      </w:r>
      <w:r>
        <w:rPr>
          <w:sz w:val="28"/>
          <w:szCs w:val="28"/>
          <w:lang w:val="en-US"/>
        </w:rPr>
        <w:t>R</w:t>
      </w:r>
      <w:r w:rsidRPr="003C6A3B">
        <w:rPr>
          <w:sz w:val="28"/>
          <w:szCs w:val="28"/>
        </w:rPr>
        <w:t xml:space="preserve">. </w:t>
      </w:r>
      <w:r>
        <w:rPr>
          <w:sz w:val="28"/>
          <w:szCs w:val="28"/>
          <w:lang w:val="en-US"/>
        </w:rPr>
        <w:t>R</w:t>
      </w:r>
      <w:r w:rsidRPr="003C6A3B">
        <w:rPr>
          <w:sz w:val="28"/>
          <w:szCs w:val="28"/>
        </w:rPr>
        <w:t xml:space="preserve">. </w:t>
      </w:r>
      <w:r>
        <w:rPr>
          <w:sz w:val="28"/>
          <w:szCs w:val="28"/>
          <w:lang w:val="en-US"/>
        </w:rPr>
        <w:t>Martin</w:t>
      </w:r>
      <w:r w:rsidRPr="003C6A3B">
        <w:rPr>
          <w:sz w:val="28"/>
          <w:szCs w:val="28"/>
        </w:rPr>
        <w:t xml:space="preserve">, </w:t>
      </w:r>
      <w:r>
        <w:rPr>
          <w:sz w:val="28"/>
          <w:szCs w:val="28"/>
        </w:rPr>
        <w:t>2011</w:t>
      </w:r>
      <w:r w:rsidR="007C037A">
        <w:rPr>
          <w:sz w:val="28"/>
          <w:szCs w:val="28"/>
        </w:rPr>
        <w:t>; Дж. Р. Р. Мартін, 2017</w:t>
      </w:r>
      <w:r>
        <w:rPr>
          <w:sz w:val="28"/>
          <w:szCs w:val="28"/>
        </w:rPr>
        <w:t>)</w:t>
      </w:r>
    </w:p>
    <w:p w:rsidR="003C6A3B" w:rsidRPr="003C6A3B" w:rsidRDefault="003C6A3B" w:rsidP="006012E0">
      <w:pPr>
        <w:spacing w:line="360" w:lineRule="auto"/>
        <w:ind w:firstLine="709"/>
        <w:jc w:val="both"/>
        <w:rPr>
          <w:sz w:val="28"/>
          <w:szCs w:val="28"/>
        </w:rPr>
      </w:pPr>
      <w:r>
        <w:rPr>
          <w:sz w:val="28"/>
          <w:szCs w:val="28"/>
        </w:rPr>
        <w:t>Проаналізувавши емпіричний матеріал, можемо сказати, що колір зазвичай характеризує негативні емоції та, найбільш імовірно, свідчить про</w:t>
      </w:r>
      <w:r w:rsidRPr="003C6A3B">
        <w:rPr>
          <w:sz w:val="28"/>
          <w:szCs w:val="28"/>
        </w:rPr>
        <w:t xml:space="preserve"> </w:t>
      </w:r>
      <w:r>
        <w:rPr>
          <w:sz w:val="28"/>
          <w:szCs w:val="28"/>
        </w:rPr>
        <w:t>інтенсивність емоції, оскільки чорний та червоний є інтенсивними кольорами.</w:t>
      </w:r>
    </w:p>
    <w:p w:rsidR="003C6A3B" w:rsidRPr="003C6A3B" w:rsidRDefault="003C6A3B" w:rsidP="00DD3BA3">
      <w:pPr>
        <w:spacing w:line="360" w:lineRule="auto"/>
        <w:ind w:left="709"/>
        <w:jc w:val="both"/>
        <w:rPr>
          <w:sz w:val="28"/>
          <w:szCs w:val="28"/>
        </w:rPr>
      </w:pPr>
      <w:r w:rsidRPr="003C6A3B">
        <w:rPr>
          <w:sz w:val="28"/>
          <w:szCs w:val="28"/>
        </w:rPr>
        <w:t>3)</w:t>
      </w:r>
      <w:r w:rsidRPr="003C6A3B">
        <w:rPr>
          <w:sz w:val="28"/>
          <w:szCs w:val="28"/>
        </w:rPr>
        <w:tab/>
        <w:t>може тривати протягом певного періоду часу</w:t>
      </w:r>
    </w:p>
    <w:p w:rsidR="003C6A3B" w:rsidRPr="003C6A3B" w:rsidRDefault="003C6A3B" w:rsidP="00DD3BA3">
      <w:pPr>
        <w:spacing w:line="360" w:lineRule="auto"/>
        <w:ind w:left="709"/>
        <w:jc w:val="both"/>
        <w:rPr>
          <w:sz w:val="28"/>
          <w:szCs w:val="28"/>
        </w:rPr>
      </w:pPr>
      <w:r>
        <w:rPr>
          <w:sz w:val="28"/>
          <w:szCs w:val="28"/>
        </w:rPr>
        <w:t xml:space="preserve">(А) </w:t>
      </w:r>
      <w:r w:rsidRPr="003C6A3B">
        <w:rPr>
          <w:sz w:val="28"/>
          <w:szCs w:val="28"/>
        </w:rPr>
        <w:t xml:space="preserve">Septa Moelle was a white-haired harridan with a face as sharp as an axe and lips pursed </w:t>
      </w:r>
      <w:r w:rsidRPr="003C6A3B">
        <w:rPr>
          <w:b/>
          <w:sz w:val="28"/>
          <w:szCs w:val="28"/>
        </w:rPr>
        <w:t>in perpetual disapproval</w:t>
      </w:r>
      <w:r w:rsidRPr="003C6A3B">
        <w:rPr>
          <w:sz w:val="28"/>
          <w:szCs w:val="28"/>
        </w:rPr>
        <w:t>.</w:t>
      </w:r>
      <w:r>
        <w:rPr>
          <w:sz w:val="28"/>
          <w:szCs w:val="28"/>
        </w:rPr>
        <w:t xml:space="preserve"> / </w:t>
      </w:r>
      <w:r w:rsidRPr="003C6A3B">
        <w:rPr>
          <w:sz w:val="28"/>
          <w:szCs w:val="28"/>
        </w:rPr>
        <w:t xml:space="preserve">Септа Моела була сива, аж біла шкиринда з гострим, наче сокира, обличчям і губами, скривленими </w:t>
      </w:r>
      <w:r w:rsidRPr="003C6A3B">
        <w:rPr>
          <w:b/>
          <w:sz w:val="28"/>
          <w:szCs w:val="28"/>
        </w:rPr>
        <w:t>у вічному несхваленні</w:t>
      </w:r>
      <w:r w:rsidRPr="003C6A3B">
        <w:rPr>
          <w:sz w:val="28"/>
          <w:szCs w:val="28"/>
        </w:rPr>
        <w:t xml:space="preserve"> всього на світі. </w:t>
      </w:r>
      <w:r>
        <w:rPr>
          <w:sz w:val="28"/>
          <w:szCs w:val="28"/>
        </w:rPr>
        <w:t>(</w:t>
      </w:r>
      <w:r>
        <w:rPr>
          <w:sz w:val="28"/>
          <w:szCs w:val="28"/>
          <w:lang w:val="en-US"/>
        </w:rPr>
        <w:t>G</w:t>
      </w:r>
      <w:r w:rsidRPr="003C6A3B">
        <w:rPr>
          <w:sz w:val="28"/>
          <w:szCs w:val="28"/>
        </w:rPr>
        <w:t xml:space="preserve">. </w:t>
      </w:r>
      <w:r>
        <w:rPr>
          <w:sz w:val="28"/>
          <w:szCs w:val="28"/>
          <w:lang w:val="en-US"/>
        </w:rPr>
        <w:t>R</w:t>
      </w:r>
      <w:r w:rsidRPr="003C6A3B">
        <w:rPr>
          <w:sz w:val="28"/>
          <w:szCs w:val="28"/>
        </w:rPr>
        <w:t xml:space="preserve">. </w:t>
      </w:r>
      <w:r>
        <w:rPr>
          <w:sz w:val="28"/>
          <w:szCs w:val="28"/>
          <w:lang w:val="en-US"/>
        </w:rPr>
        <w:t>R</w:t>
      </w:r>
      <w:r w:rsidRPr="003C6A3B">
        <w:rPr>
          <w:sz w:val="28"/>
          <w:szCs w:val="28"/>
        </w:rPr>
        <w:t xml:space="preserve">. </w:t>
      </w:r>
      <w:r>
        <w:rPr>
          <w:sz w:val="28"/>
          <w:szCs w:val="28"/>
          <w:lang w:val="en-US"/>
        </w:rPr>
        <w:t xml:space="preserve">Martin, </w:t>
      </w:r>
      <w:r>
        <w:rPr>
          <w:sz w:val="28"/>
          <w:szCs w:val="28"/>
        </w:rPr>
        <w:t>2005</w:t>
      </w:r>
      <w:r w:rsidR="007C037A">
        <w:rPr>
          <w:sz w:val="28"/>
          <w:szCs w:val="28"/>
        </w:rPr>
        <w:t>; Дж. Р. Р. Мартін, 2015</w:t>
      </w:r>
      <w:r>
        <w:rPr>
          <w:sz w:val="28"/>
          <w:szCs w:val="28"/>
        </w:rPr>
        <w:t>)</w:t>
      </w:r>
    </w:p>
    <w:p w:rsidR="003C6A3B" w:rsidRPr="003C6A3B" w:rsidRDefault="003C6A3B" w:rsidP="00DD3BA3">
      <w:pPr>
        <w:spacing w:line="360" w:lineRule="auto"/>
        <w:ind w:left="709"/>
        <w:jc w:val="both"/>
        <w:rPr>
          <w:sz w:val="28"/>
          <w:szCs w:val="28"/>
        </w:rPr>
      </w:pPr>
      <w:r>
        <w:rPr>
          <w:sz w:val="28"/>
          <w:szCs w:val="28"/>
        </w:rPr>
        <w:t xml:space="preserve">(Б) </w:t>
      </w:r>
      <w:r w:rsidRPr="003C6A3B">
        <w:rPr>
          <w:sz w:val="28"/>
          <w:szCs w:val="28"/>
        </w:rPr>
        <w:t xml:space="preserve">On her way to the godswood, she passed the Wailing Tower where once she had </w:t>
      </w:r>
      <w:r w:rsidRPr="003C6A3B">
        <w:rPr>
          <w:b/>
          <w:sz w:val="28"/>
          <w:szCs w:val="28"/>
        </w:rPr>
        <w:t>lived in fear</w:t>
      </w:r>
      <w:r w:rsidRPr="003C6A3B">
        <w:rPr>
          <w:sz w:val="28"/>
          <w:szCs w:val="28"/>
        </w:rPr>
        <w:t xml:space="preserve"> of Weese.</w:t>
      </w:r>
      <w:r>
        <w:rPr>
          <w:sz w:val="28"/>
          <w:szCs w:val="28"/>
        </w:rPr>
        <w:t xml:space="preserve"> / </w:t>
      </w:r>
      <w:r w:rsidRPr="003C6A3B">
        <w:rPr>
          <w:sz w:val="28"/>
          <w:szCs w:val="28"/>
        </w:rPr>
        <w:t xml:space="preserve">На шляху до божегаю Ар’я проминула Плакучу Башту, де колись </w:t>
      </w:r>
      <w:r w:rsidRPr="003C6A3B">
        <w:rPr>
          <w:b/>
          <w:sz w:val="28"/>
          <w:szCs w:val="28"/>
        </w:rPr>
        <w:t>жила у переляку</w:t>
      </w:r>
      <w:r w:rsidRPr="003C6A3B">
        <w:rPr>
          <w:sz w:val="28"/>
          <w:szCs w:val="28"/>
        </w:rPr>
        <w:t xml:space="preserve"> перед Висом</w:t>
      </w:r>
      <w:r>
        <w:rPr>
          <w:sz w:val="28"/>
          <w:szCs w:val="28"/>
        </w:rPr>
        <w:t>.</w:t>
      </w:r>
      <w:r w:rsidRPr="003C6A3B">
        <w:rPr>
          <w:sz w:val="28"/>
          <w:szCs w:val="28"/>
        </w:rPr>
        <w:t xml:space="preserve"> </w:t>
      </w:r>
      <w:r>
        <w:rPr>
          <w:sz w:val="28"/>
          <w:szCs w:val="28"/>
        </w:rPr>
        <w:t>(</w:t>
      </w:r>
      <w:r>
        <w:rPr>
          <w:sz w:val="28"/>
          <w:szCs w:val="28"/>
          <w:lang w:val="en-US"/>
        </w:rPr>
        <w:t>G</w:t>
      </w:r>
      <w:r w:rsidRPr="003C6A3B">
        <w:rPr>
          <w:sz w:val="28"/>
          <w:szCs w:val="28"/>
        </w:rPr>
        <w:t xml:space="preserve">. </w:t>
      </w:r>
      <w:r>
        <w:rPr>
          <w:sz w:val="28"/>
          <w:szCs w:val="28"/>
          <w:lang w:val="en-US"/>
        </w:rPr>
        <w:t>R</w:t>
      </w:r>
      <w:r w:rsidRPr="003C6A3B">
        <w:rPr>
          <w:sz w:val="28"/>
          <w:szCs w:val="28"/>
        </w:rPr>
        <w:t xml:space="preserve">. </w:t>
      </w:r>
      <w:r>
        <w:rPr>
          <w:sz w:val="28"/>
          <w:szCs w:val="28"/>
          <w:lang w:val="en-US"/>
        </w:rPr>
        <w:t>R</w:t>
      </w:r>
      <w:r w:rsidRPr="003C6A3B">
        <w:rPr>
          <w:sz w:val="28"/>
          <w:szCs w:val="28"/>
        </w:rPr>
        <w:t xml:space="preserve">. </w:t>
      </w:r>
      <w:r>
        <w:rPr>
          <w:sz w:val="28"/>
          <w:szCs w:val="28"/>
          <w:lang w:val="en-US"/>
        </w:rPr>
        <w:t>Martin</w:t>
      </w:r>
      <w:r w:rsidRPr="009903D8">
        <w:rPr>
          <w:sz w:val="28"/>
          <w:szCs w:val="28"/>
        </w:rPr>
        <w:t>, 199</w:t>
      </w:r>
      <w:r>
        <w:rPr>
          <w:sz w:val="28"/>
          <w:szCs w:val="28"/>
        </w:rPr>
        <w:t>9</w:t>
      </w:r>
      <w:r w:rsidR="007C037A">
        <w:rPr>
          <w:sz w:val="28"/>
          <w:szCs w:val="28"/>
        </w:rPr>
        <w:t>; Дж. Р. Р. Мартін, 2013</w:t>
      </w:r>
      <w:r>
        <w:rPr>
          <w:sz w:val="28"/>
          <w:szCs w:val="28"/>
        </w:rPr>
        <w:t>)</w:t>
      </w:r>
    </w:p>
    <w:p w:rsidR="003C6A3B" w:rsidRPr="003C6A3B" w:rsidRDefault="003C6A3B" w:rsidP="00DD3BA3">
      <w:pPr>
        <w:spacing w:line="360" w:lineRule="auto"/>
        <w:ind w:left="709"/>
        <w:jc w:val="both"/>
        <w:rPr>
          <w:sz w:val="28"/>
          <w:szCs w:val="28"/>
        </w:rPr>
      </w:pPr>
      <w:r>
        <w:rPr>
          <w:sz w:val="28"/>
          <w:szCs w:val="28"/>
        </w:rPr>
        <w:t xml:space="preserve">(В) </w:t>
      </w:r>
      <w:r w:rsidRPr="003C6A3B">
        <w:rPr>
          <w:sz w:val="28"/>
          <w:szCs w:val="28"/>
        </w:rPr>
        <w:t xml:space="preserve">And there were songs beyond count of villages and kingdoms that </w:t>
      </w:r>
      <w:r w:rsidRPr="003C6A3B">
        <w:rPr>
          <w:b/>
          <w:sz w:val="28"/>
          <w:szCs w:val="28"/>
        </w:rPr>
        <w:t>lived in dread</w:t>
      </w:r>
      <w:r w:rsidRPr="003C6A3B">
        <w:rPr>
          <w:sz w:val="28"/>
          <w:szCs w:val="28"/>
        </w:rPr>
        <w:t xml:space="preserve"> of dragons.</w:t>
      </w:r>
      <w:r>
        <w:rPr>
          <w:sz w:val="28"/>
          <w:szCs w:val="28"/>
        </w:rPr>
        <w:t xml:space="preserve"> / </w:t>
      </w:r>
      <w:r w:rsidRPr="003C6A3B">
        <w:rPr>
          <w:sz w:val="28"/>
          <w:szCs w:val="28"/>
        </w:rPr>
        <w:t xml:space="preserve">А ще ж без ліку співалося пісень про села та </w:t>
      </w:r>
      <w:r w:rsidRPr="003C6A3B">
        <w:rPr>
          <w:sz w:val="28"/>
          <w:szCs w:val="28"/>
        </w:rPr>
        <w:lastRenderedPageBreak/>
        <w:t xml:space="preserve">королівства, що </w:t>
      </w:r>
      <w:r w:rsidRPr="003C6A3B">
        <w:rPr>
          <w:b/>
          <w:sz w:val="28"/>
          <w:szCs w:val="28"/>
        </w:rPr>
        <w:t>жили в жаху</w:t>
      </w:r>
      <w:r w:rsidRPr="003C6A3B">
        <w:rPr>
          <w:sz w:val="28"/>
          <w:szCs w:val="28"/>
        </w:rPr>
        <w:t xml:space="preserve"> перед драконами</w:t>
      </w:r>
      <w:r>
        <w:rPr>
          <w:sz w:val="28"/>
          <w:szCs w:val="28"/>
        </w:rPr>
        <w:t>. (</w:t>
      </w:r>
      <w:r>
        <w:rPr>
          <w:sz w:val="28"/>
          <w:szCs w:val="28"/>
          <w:lang w:val="en-US"/>
        </w:rPr>
        <w:t>G</w:t>
      </w:r>
      <w:r w:rsidRPr="003C6A3B">
        <w:rPr>
          <w:sz w:val="28"/>
          <w:szCs w:val="28"/>
        </w:rPr>
        <w:t xml:space="preserve">. </w:t>
      </w:r>
      <w:r>
        <w:rPr>
          <w:sz w:val="28"/>
          <w:szCs w:val="28"/>
          <w:lang w:val="en-US"/>
        </w:rPr>
        <w:t>R</w:t>
      </w:r>
      <w:r w:rsidRPr="003C6A3B">
        <w:rPr>
          <w:sz w:val="28"/>
          <w:szCs w:val="28"/>
        </w:rPr>
        <w:t xml:space="preserve">. </w:t>
      </w:r>
      <w:r>
        <w:rPr>
          <w:sz w:val="28"/>
          <w:szCs w:val="28"/>
          <w:lang w:val="en-US"/>
        </w:rPr>
        <w:t>R</w:t>
      </w:r>
      <w:r w:rsidRPr="003C6A3B">
        <w:rPr>
          <w:sz w:val="28"/>
          <w:szCs w:val="28"/>
        </w:rPr>
        <w:t xml:space="preserve">. </w:t>
      </w:r>
      <w:r>
        <w:rPr>
          <w:sz w:val="28"/>
          <w:szCs w:val="28"/>
          <w:lang w:val="en-US"/>
        </w:rPr>
        <w:t>Martin</w:t>
      </w:r>
      <w:r w:rsidRPr="003C6A3B">
        <w:rPr>
          <w:sz w:val="28"/>
          <w:szCs w:val="28"/>
        </w:rPr>
        <w:t xml:space="preserve">, </w:t>
      </w:r>
      <w:r>
        <w:rPr>
          <w:sz w:val="28"/>
          <w:szCs w:val="28"/>
        </w:rPr>
        <w:t>2011</w:t>
      </w:r>
      <w:r w:rsidR="007C037A">
        <w:rPr>
          <w:sz w:val="28"/>
          <w:szCs w:val="28"/>
        </w:rPr>
        <w:t>; Дж. Р. Р. Мартін, 2017</w:t>
      </w:r>
      <w:r>
        <w:rPr>
          <w:sz w:val="28"/>
          <w:szCs w:val="28"/>
        </w:rPr>
        <w:t>)</w:t>
      </w:r>
    </w:p>
    <w:p w:rsidR="003C6A3B" w:rsidRPr="009903D8" w:rsidRDefault="003C6A3B" w:rsidP="00DD3BA3">
      <w:pPr>
        <w:spacing w:line="360" w:lineRule="auto"/>
        <w:ind w:left="709"/>
        <w:jc w:val="both"/>
        <w:rPr>
          <w:sz w:val="28"/>
          <w:szCs w:val="28"/>
        </w:rPr>
      </w:pPr>
      <w:r w:rsidRPr="003C6A3B">
        <w:rPr>
          <w:sz w:val="28"/>
          <w:szCs w:val="28"/>
        </w:rPr>
        <w:t>4)</w:t>
      </w:r>
      <w:r w:rsidRPr="003C6A3B">
        <w:rPr>
          <w:sz w:val="28"/>
          <w:szCs w:val="28"/>
        </w:rPr>
        <w:tab/>
        <w:t>Не обов</w:t>
      </w:r>
      <w:r>
        <w:rPr>
          <w:sz w:val="28"/>
          <w:szCs w:val="28"/>
        </w:rPr>
        <w:t>’язково поміщає об’єкт повністю</w:t>
      </w:r>
    </w:p>
    <w:p w:rsidR="003C6A3B" w:rsidRPr="003C6A3B" w:rsidRDefault="003C6A3B" w:rsidP="00DD3BA3">
      <w:pPr>
        <w:tabs>
          <w:tab w:val="left" w:pos="1440"/>
        </w:tabs>
        <w:spacing w:line="360" w:lineRule="auto"/>
        <w:ind w:left="709"/>
        <w:jc w:val="both"/>
        <w:rPr>
          <w:sz w:val="28"/>
          <w:szCs w:val="28"/>
        </w:rPr>
      </w:pPr>
      <w:r>
        <w:rPr>
          <w:sz w:val="28"/>
          <w:szCs w:val="28"/>
        </w:rPr>
        <w:t xml:space="preserve">(А) </w:t>
      </w:r>
      <w:r w:rsidRPr="003C6A3B">
        <w:rPr>
          <w:sz w:val="28"/>
          <w:szCs w:val="28"/>
        </w:rPr>
        <w:t xml:space="preserve">I believe he’s </w:t>
      </w:r>
      <w:r w:rsidRPr="003C6A3B">
        <w:rPr>
          <w:b/>
          <w:sz w:val="28"/>
          <w:szCs w:val="28"/>
        </w:rPr>
        <w:t>half in love</w:t>
      </w:r>
      <w:r w:rsidRPr="003C6A3B">
        <w:rPr>
          <w:sz w:val="28"/>
          <w:szCs w:val="28"/>
        </w:rPr>
        <w:t xml:space="preserve"> with you.</w:t>
      </w:r>
      <w:r>
        <w:rPr>
          <w:sz w:val="28"/>
          <w:szCs w:val="28"/>
        </w:rPr>
        <w:t xml:space="preserve"> / </w:t>
      </w:r>
      <w:r w:rsidRPr="003C6A3B">
        <w:rPr>
          <w:sz w:val="28"/>
          <w:szCs w:val="28"/>
        </w:rPr>
        <w:t xml:space="preserve">А мені здалося, він у тебе </w:t>
      </w:r>
      <w:r w:rsidRPr="003C6A3B">
        <w:rPr>
          <w:b/>
          <w:sz w:val="28"/>
          <w:szCs w:val="28"/>
        </w:rPr>
        <w:t>мало не закоханий</w:t>
      </w:r>
      <w:r>
        <w:rPr>
          <w:sz w:val="28"/>
          <w:szCs w:val="28"/>
        </w:rPr>
        <w:t>. (</w:t>
      </w:r>
      <w:r>
        <w:rPr>
          <w:sz w:val="28"/>
          <w:szCs w:val="28"/>
          <w:lang w:val="en-US"/>
        </w:rPr>
        <w:t>G</w:t>
      </w:r>
      <w:r w:rsidRPr="003C6A3B">
        <w:rPr>
          <w:sz w:val="28"/>
          <w:szCs w:val="28"/>
        </w:rPr>
        <w:t xml:space="preserve">. </w:t>
      </w:r>
      <w:r>
        <w:rPr>
          <w:sz w:val="28"/>
          <w:szCs w:val="28"/>
          <w:lang w:val="en-US"/>
        </w:rPr>
        <w:t>R</w:t>
      </w:r>
      <w:r w:rsidRPr="003C6A3B">
        <w:rPr>
          <w:sz w:val="28"/>
          <w:szCs w:val="28"/>
        </w:rPr>
        <w:t xml:space="preserve">. </w:t>
      </w:r>
      <w:r>
        <w:rPr>
          <w:sz w:val="28"/>
          <w:szCs w:val="28"/>
          <w:lang w:val="en-US"/>
        </w:rPr>
        <w:t>R</w:t>
      </w:r>
      <w:r w:rsidRPr="003C6A3B">
        <w:rPr>
          <w:sz w:val="28"/>
          <w:szCs w:val="28"/>
        </w:rPr>
        <w:t xml:space="preserve">. </w:t>
      </w:r>
      <w:r>
        <w:rPr>
          <w:sz w:val="28"/>
          <w:szCs w:val="28"/>
          <w:lang w:val="en-US"/>
        </w:rPr>
        <w:t>Martin</w:t>
      </w:r>
      <w:r w:rsidRPr="003C6A3B">
        <w:rPr>
          <w:sz w:val="28"/>
          <w:szCs w:val="28"/>
        </w:rPr>
        <w:t xml:space="preserve">, </w:t>
      </w:r>
      <w:r>
        <w:rPr>
          <w:sz w:val="28"/>
          <w:szCs w:val="28"/>
        </w:rPr>
        <w:t>1999</w:t>
      </w:r>
      <w:r w:rsidR="007C037A">
        <w:rPr>
          <w:sz w:val="28"/>
          <w:szCs w:val="28"/>
        </w:rPr>
        <w:t>; Дж. Р. Р. Мартін, 2013</w:t>
      </w:r>
      <w:r>
        <w:rPr>
          <w:sz w:val="28"/>
          <w:szCs w:val="28"/>
        </w:rPr>
        <w:t>)</w:t>
      </w:r>
    </w:p>
    <w:p w:rsidR="003C6A3B" w:rsidRDefault="003C6A3B" w:rsidP="006012E0">
      <w:pPr>
        <w:spacing w:line="360" w:lineRule="auto"/>
        <w:ind w:firstLine="709"/>
        <w:jc w:val="both"/>
        <w:rPr>
          <w:sz w:val="28"/>
          <w:szCs w:val="28"/>
        </w:rPr>
      </w:pPr>
      <w:r w:rsidRPr="003C6A3B">
        <w:rPr>
          <w:sz w:val="28"/>
          <w:szCs w:val="28"/>
        </w:rPr>
        <w:t>Характер КОНТЕЙНЕРА може також специ</w:t>
      </w:r>
      <w:r>
        <w:rPr>
          <w:sz w:val="28"/>
          <w:szCs w:val="28"/>
        </w:rPr>
        <w:t>фікуватися як РІДИНА або ІСТОТА, тобто в одному мовному виразі на концепт емоції накладаються два вихідні домени.</w:t>
      </w:r>
    </w:p>
    <w:p w:rsidR="003C6A3B" w:rsidRPr="009903D8" w:rsidRDefault="003C6A3B" w:rsidP="00DD3BA3">
      <w:pPr>
        <w:spacing w:line="360" w:lineRule="auto"/>
        <w:ind w:left="709"/>
        <w:jc w:val="both"/>
        <w:rPr>
          <w:sz w:val="28"/>
          <w:szCs w:val="28"/>
          <w:lang w:val="ru-RU"/>
        </w:rPr>
      </w:pPr>
      <w:r>
        <w:rPr>
          <w:sz w:val="28"/>
          <w:szCs w:val="28"/>
        </w:rPr>
        <w:t>1)</w:t>
      </w:r>
      <w:r>
        <w:rPr>
          <w:sz w:val="28"/>
          <w:szCs w:val="28"/>
        </w:rPr>
        <w:tab/>
        <w:t xml:space="preserve">РІДИНА (0,8%) </w:t>
      </w:r>
    </w:p>
    <w:p w:rsidR="003C6A3B" w:rsidRPr="009903D8" w:rsidRDefault="003C6A3B" w:rsidP="00DD3BA3">
      <w:pPr>
        <w:spacing w:line="360" w:lineRule="auto"/>
        <w:ind w:left="709"/>
        <w:jc w:val="both"/>
        <w:rPr>
          <w:sz w:val="28"/>
          <w:szCs w:val="28"/>
          <w:lang w:val="ru-RU"/>
        </w:rPr>
      </w:pPr>
      <w:r>
        <w:rPr>
          <w:sz w:val="28"/>
          <w:szCs w:val="28"/>
        </w:rPr>
        <w:t xml:space="preserve">(А) </w:t>
      </w:r>
      <w:r w:rsidRPr="003C6A3B">
        <w:rPr>
          <w:sz w:val="28"/>
          <w:szCs w:val="28"/>
        </w:rPr>
        <w:t xml:space="preserve">Can you </w:t>
      </w:r>
      <w:r w:rsidRPr="003C6A3B">
        <w:rPr>
          <w:b/>
          <w:sz w:val="28"/>
          <w:szCs w:val="28"/>
        </w:rPr>
        <w:t>drown in grief</w:t>
      </w:r>
      <w:r w:rsidRPr="003C6A3B">
        <w:rPr>
          <w:sz w:val="28"/>
          <w:szCs w:val="28"/>
        </w:rPr>
        <w:t>?</w:t>
      </w:r>
      <w:r>
        <w:rPr>
          <w:sz w:val="28"/>
          <w:szCs w:val="28"/>
        </w:rPr>
        <w:t xml:space="preserve"> /</w:t>
      </w:r>
      <w:r w:rsidRPr="003C6A3B">
        <w:rPr>
          <w:sz w:val="28"/>
          <w:szCs w:val="28"/>
          <w:lang w:val="ru-RU"/>
        </w:rPr>
        <w:t xml:space="preserve"> Чи можна </w:t>
      </w:r>
      <w:r w:rsidRPr="003C6A3B">
        <w:rPr>
          <w:b/>
          <w:sz w:val="28"/>
          <w:szCs w:val="28"/>
          <w:lang w:val="ru-RU"/>
        </w:rPr>
        <w:t>потонути у власному горі</w:t>
      </w:r>
      <w:r w:rsidRPr="003C6A3B">
        <w:rPr>
          <w:sz w:val="28"/>
          <w:szCs w:val="28"/>
          <w:lang w:val="ru-RU"/>
        </w:rPr>
        <w:t xml:space="preserve">? </w:t>
      </w:r>
      <w:proofErr w:type="gramStart"/>
      <w:r w:rsidRPr="009903D8">
        <w:rPr>
          <w:sz w:val="28"/>
          <w:szCs w:val="28"/>
          <w:lang w:val="ru-RU"/>
        </w:rPr>
        <w:t>(</w:t>
      </w:r>
      <w:r>
        <w:rPr>
          <w:sz w:val="28"/>
          <w:szCs w:val="28"/>
          <w:lang w:val="en-US"/>
        </w:rPr>
        <w:t>G</w:t>
      </w:r>
      <w:r w:rsidRPr="009903D8">
        <w:rPr>
          <w:sz w:val="28"/>
          <w:szCs w:val="28"/>
          <w:lang w:val="ru-RU"/>
        </w:rPr>
        <w:t>.</w:t>
      </w:r>
      <w:proofErr w:type="gramEnd"/>
      <w:r w:rsidRPr="009903D8">
        <w:rPr>
          <w:sz w:val="28"/>
          <w:szCs w:val="28"/>
          <w:lang w:val="ru-RU"/>
        </w:rPr>
        <w:t xml:space="preserve"> </w:t>
      </w:r>
      <w:r>
        <w:rPr>
          <w:sz w:val="28"/>
          <w:szCs w:val="28"/>
          <w:lang w:val="en-US"/>
        </w:rPr>
        <w:t>R</w:t>
      </w:r>
      <w:r w:rsidRPr="009903D8">
        <w:rPr>
          <w:sz w:val="28"/>
          <w:szCs w:val="28"/>
          <w:lang w:val="ru-RU"/>
        </w:rPr>
        <w:t xml:space="preserve">. </w:t>
      </w:r>
      <w:r>
        <w:rPr>
          <w:sz w:val="28"/>
          <w:szCs w:val="28"/>
          <w:lang w:val="en-US"/>
        </w:rPr>
        <w:t>R</w:t>
      </w:r>
      <w:r w:rsidRPr="009903D8">
        <w:rPr>
          <w:sz w:val="28"/>
          <w:szCs w:val="28"/>
          <w:lang w:val="ru-RU"/>
        </w:rPr>
        <w:t xml:space="preserve">. </w:t>
      </w:r>
      <w:r>
        <w:rPr>
          <w:sz w:val="28"/>
          <w:szCs w:val="28"/>
          <w:lang w:val="en-US"/>
        </w:rPr>
        <w:t>Martin</w:t>
      </w:r>
      <w:r w:rsidRPr="009903D8">
        <w:rPr>
          <w:sz w:val="28"/>
          <w:szCs w:val="28"/>
          <w:lang w:val="ru-RU"/>
        </w:rPr>
        <w:t>, 1999</w:t>
      </w:r>
      <w:r w:rsidR="007C037A">
        <w:rPr>
          <w:sz w:val="28"/>
          <w:szCs w:val="28"/>
        </w:rPr>
        <w:t>; Дж. Р. Р. Мартін, 2013</w:t>
      </w:r>
      <w:r w:rsidRPr="009903D8">
        <w:rPr>
          <w:sz w:val="28"/>
          <w:szCs w:val="28"/>
          <w:lang w:val="ru-RU"/>
        </w:rPr>
        <w:t>)</w:t>
      </w:r>
    </w:p>
    <w:p w:rsidR="003C6A3B" w:rsidRPr="003C6A3B" w:rsidRDefault="003C6A3B" w:rsidP="006012E0">
      <w:pPr>
        <w:spacing w:line="360" w:lineRule="auto"/>
        <w:ind w:firstLine="709"/>
        <w:jc w:val="both"/>
        <w:rPr>
          <w:sz w:val="28"/>
          <w:szCs w:val="28"/>
        </w:rPr>
      </w:pPr>
      <w:r>
        <w:rPr>
          <w:sz w:val="28"/>
          <w:szCs w:val="28"/>
        </w:rPr>
        <w:t xml:space="preserve">У наведеному випадку цільовий домен ГОРЕ концептуалізується одночасно і як КОНТЕЙНЕР, і як РІДИНА. </w:t>
      </w:r>
    </w:p>
    <w:p w:rsidR="003C6A3B" w:rsidRPr="003C6A3B" w:rsidRDefault="003C6A3B" w:rsidP="00DD3BA3">
      <w:pPr>
        <w:spacing w:line="360" w:lineRule="auto"/>
        <w:ind w:left="709"/>
        <w:jc w:val="both"/>
        <w:rPr>
          <w:sz w:val="28"/>
          <w:szCs w:val="28"/>
        </w:rPr>
      </w:pPr>
      <w:r w:rsidRPr="003C6A3B">
        <w:rPr>
          <w:sz w:val="28"/>
          <w:szCs w:val="28"/>
        </w:rPr>
        <w:t>2)</w:t>
      </w:r>
      <w:r w:rsidRPr="003C6A3B">
        <w:rPr>
          <w:sz w:val="28"/>
          <w:szCs w:val="28"/>
        </w:rPr>
        <w:tab/>
        <w:t>ІСТОТА (1,5%)</w:t>
      </w:r>
    </w:p>
    <w:p w:rsidR="003C6A3B" w:rsidRPr="009903D8" w:rsidRDefault="003C6A3B" w:rsidP="00DD3BA3">
      <w:pPr>
        <w:tabs>
          <w:tab w:val="left" w:pos="1440"/>
        </w:tabs>
        <w:spacing w:line="360" w:lineRule="auto"/>
        <w:ind w:left="709"/>
        <w:jc w:val="both"/>
        <w:rPr>
          <w:rFonts w:eastAsia="Calibri"/>
          <w:sz w:val="28"/>
          <w:szCs w:val="28"/>
          <w:lang w:val="ru-RU" w:eastAsia="en-US"/>
        </w:rPr>
      </w:pPr>
      <w:r>
        <w:rPr>
          <w:sz w:val="28"/>
          <w:szCs w:val="28"/>
        </w:rPr>
        <w:t xml:space="preserve">(А) </w:t>
      </w:r>
      <w:r w:rsidRPr="003C6A3B">
        <w:rPr>
          <w:sz w:val="28"/>
          <w:szCs w:val="28"/>
        </w:rPr>
        <w:t xml:space="preserve">Yet no sooner had she taken her first step than </w:t>
      </w:r>
      <w:r w:rsidRPr="003C6A3B">
        <w:rPr>
          <w:b/>
          <w:sz w:val="28"/>
          <w:szCs w:val="28"/>
        </w:rPr>
        <w:t>fear caught Catelyn in its jaws</w:t>
      </w:r>
      <w:r w:rsidRPr="003C6A3B">
        <w:rPr>
          <w:sz w:val="28"/>
          <w:szCs w:val="28"/>
        </w:rPr>
        <w:t>.</w:t>
      </w:r>
      <w:r>
        <w:rPr>
          <w:sz w:val="28"/>
          <w:szCs w:val="28"/>
        </w:rPr>
        <w:t xml:space="preserve"> / </w:t>
      </w:r>
      <w:r w:rsidRPr="003C6A3B">
        <w:rPr>
          <w:sz w:val="28"/>
          <w:szCs w:val="28"/>
        </w:rPr>
        <w:t xml:space="preserve">Але щойно Кетлін зробила перший крок, як </w:t>
      </w:r>
      <w:r w:rsidRPr="003C6A3B">
        <w:rPr>
          <w:b/>
          <w:sz w:val="28"/>
          <w:szCs w:val="28"/>
        </w:rPr>
        <w:t>заціпеніла зі страху</w:t>
      </w:r>
      <w:r>
        <w:rPr>
          <w:sz w:val="28"/>
          <w:szCs w:val="28"/>
        </w:rPr>
        <w:t xml:space="preserve">. </w:t>
      </w:r>
      <w:proofErr w:type="gramStart"/>
      <w:r w:rsidRPr="003C6A3B">
        <w:rPr>
          <w:sz w:val="28"/>
          <w:szCs w:val="28"/>
          <w:lang w:val="ru-RU"/>
        </w:rPr>
        <w:t>(</w:t>
      </w:r>
      <w:r>
        <w:rPr>
          <w:sz w:val="28"/>
          <w:szCs w:val="28"/>
          <w:lang w:val="en-US"/>
        </w:rPr>
        <w:t>G</w:t>
      </w:r>
      <w:r w:rsidRPr="003C6A3B">
        <w:rPr>
          <w:sz w:val="28"/>
          <w:szCs w:val="28"/>
          <w:lang w:val="ru-RU"/>
        </w:rPr>
        <w:t>.</w:t>
      </w:r>
      <w:proofErr w:type="gramEnd"/>
      <w:r w:rsidRPr="003C6A3B">
        <w:rPr>
          <w:sz w:val="28"/>
          <w:szCs w:val="28"/>
          <w:lang w:val="ru-RU"/>
        </w:rPr>
        <w:t xml:space="preserve"> </w:t>
      </w:r>
      <w:r>
        <w:rPr>
          <w:sz w:val="28"/>
          <w:szCs w:val="28"/>
          <w:lang w:val="en-US"/>
        </w:rPr>
        <w:t>R</w:t>
      </w:r>
      <w:r w:rsidRPr="003C6A3B">
        <w:rPr>
          <w:sz w:val="28"/>
          <w:szCs w:val="28"/>
          <w:lang w:val="ru-RU"/>
        </w:rPr>
        <w:t xml:space="preserve">. </w:t>
      </w:r>
      <w:r>
        <w:rPr>
          <w:sz w:val="28"/>
          <w:szCs w:val="28"/>
          <w:lang w:val="en-US"/>
        </w:rPr>
        <w:t>R</w:t>
      </w:r>
      <w:r w:rsidRPr="003C6A3B">
        <w:rPr>
          <w:sz w:val="28"/>
          <w:szCs w:val="28"/>
          <w:lang w:val="ru-RU"/>
        </w:rPr>
        <w:t xml:space="preserve">. </w:t>
      </w:r>
      <w:r>
        <w:rPr>
          <w:sz w:val="28"/>
          <w:szCs w:val="28"/>
          <w:lang w:val="en-US"/>
        </w:rPr>
        <w:t>Martin</w:t>
      </w:r>
      <w:r w:rsidRPr="003C6A3B">
        <w:rPr>
          <w:sz w:val="28"/>
          <w:szCs w:val="28"/>
          <w:lang w:val="ru-RU"/>
        </w:rPr>
        <w:t>, 1996</w:t>
      </w:r>
      <w:r w:rsidR="007C037A">
        <w:rPr>
          <w:sz w:val="28"/>
          <w:szCs w:val="28"/>
        </w:rPr>
        <w:t>; Дж. Р. Р. Мартін, 2012</w:t>
      </w:r>
      <w:r w:rsidRPr="003C6A3B">
        <w:rPr>
          <w:sz w:val="28"/>
          <w:szCs w:val="28"/>
          <w:lang w:val="ru-RU"/>
        </w:rPr>
        <w:t>)</w:t>
      </w:r>
    </w:p>
    <w:p w:rsidR="003C6A3B" w:rsidRPr="003C6A3B" w:rsidRDefault="003C6A3B" w:rsidP="006012E0">
      <w:pPr>
        <w:spacing w:line="360" w:lineRule="auto"/>
        <w:ind w:firstLine="709"/>
        <w:jc w:val="both"/>
        <w:rPr>
          <w:sz w:val="28"/>
          <w:szCs w:val="28"/>
        </w:rPr>
      </w:pPr>
      <w:r>
        <w:rPr>
          <w:sz w:val="28"/>
          <w:szCs w:val="28"/>
        </w:rPr>
        <w:t>У наведеному прикладі також спострігаєтья накладання двох вихідних доменів. Основним ми вважаємо домен ІСТОТА, який утворює своєрідний КОНТЕЙНЕР, захоплюючи експерієнцера.</w:t>
      </w:r>
    </w:p>
    <w:p w:rsidR="003C6A3B" w:rsidRPr="009903D8" w:rsidRDefault="003C6A3B" w:rsidP="006012E0">
      <w:pPr>
        <w:spacing w:line="360" w:lineRule="auto"/>
        <w:ind w:firstLine="709"/>
        <w:jc w:val="both"/>
        <w:rPr>
          <w:sz w:val="28"/>
          <w:szCs w:val="28"/>
          <w:lang w:val="ru-RU"/>
        </w:rPr>
      </w:pPr>
    </w:p>
    <w:p w:rsidR="00306584" w:rsidRPr="003C6A3B" w:rsidRDefault="00306584" w:rsidP="006012E0">
      <w:pPr>
        <w:spacing w:line="360" w:lineRule="auto"/>
        <w:ind w:firstLine="709"/>
        <w:jc w:val="both"/>
        <w:rPr>
          <w:b/>
          <w:sz w:val="28"/>
          <w:szCs w:val="28"/>
        </w:rPr>
      </w:pPr>
      <w:r w:rsidRPr="003C6A3B">
        <w:rPr>
          <w:b/>
          <w:sz w:val="28"/>
          <w:szCs w:val="28"/>
        </w:rPr>
        <w:t>2.3.</w:t>
      </w:r>
      <w:r w:rsidRPr="003C6A3B">
        <w:rPr>
          <w:b/>
          <w:sz w:val="28"/>
          <w:szCs w:val="28"/>
        </w:rPr>
        <w:tab/>
        <w:t>Концептуальна метафора ЕМОЦІЯ Є ВМІСТ КОНТЕЙНЕРА</w:t>
      </w:r>
    </w:p>
    <w:p w:rsidR="005866E1" w:rsidRDefault="005866E1" w:rsidP="006012E0">
      <w:pPr>
        <w:spacing w:line="360" w:lineRule="auto"/>
        <w:ind w:firstLine="709"/>
        <w:jc w:val="both"/>
        <w:rPr>
          <w:sz w:val="28"/>
          <w:szCs w:val="28"/>
        </w:rPr>
      </w:pPr>
    </w:p>
    <w:p w:rsidR="003C6A3B" w:rsidRDefault="003C6A3B" w:rsidP="006012E0">
      <w:pPr>
        <w:spacing w:line="360" w:lineRule="auto"/>
        <w:ind w:firstLine="709"/>
        <w:jc w:val="both"/>
        <w:rPr>
          <w:sz w:val="28"/>
          <w:szCs w:val="28"/>
        </w:rPr>
      </w:pPr>
      <w:r>
        <w:rPr>
          <w:sz w:val="28"/>
          <w:szCs w:val="28"/>
        </w:rPr>
        <w:t>ЕМОЦІЯ Є</w:t>
      </w:r>
      <w:r w:rsidRPr="003C6A3B">
        <w:rPr>
          <w:sz w:val="28"/>
          <w:szCs w:val="28"/>
        </w:rPr>
        <w:t xml:space="preserve"> ВМІСТ КОНТЕЙНЕРА</w:t>
      </w:r>
      <w:r>
        <w:rPr>
          <w:sz w:val="28"/>
          <w:szCs w:val="28"/>
        </w:rPr>
        <w:t xml:space="preserve"> є другим різновидом загальної концептуальної метафори ЕМОЦІЯ Є КОНТЕЙНЕР </w:t>
      </w:r>
      <w:r w:rsidRPr="003C6A3B">
        <w:rPr>
          <w:sz w:val="28"/>
          <w:szCs w:val="28"/>
        </w:rPr>
        <w:t>, причому</w:t>
      </w:r>
      <w:r>
        <w:rPr>
          <w:sz w:val="28"/>
          <w:szCs w:val="28"/>
        </w:rPr>
        <w:t xml:space="preserve"> у цьому різновиді</w:t>
      </w:r>
      <w:r w:rsidRPr="003C6A3B">
        <w:rPr>
          <w:sz w:val="28"/>
          <w:szCs w:val="28"/>
        </w:rPr>
        <w:t xml:space="preserve"> КОНТЕЙНЕР представлений ЛЮДИНОЮ-ЕКСПЕРІЄНЦЕРОМ ЕМОЦІЇ або ЧАСТИНОЮ ТІЛА ЛЮДИНИ-ЕКСПЕРІЄНЦЕРА ЕМОЦІЇ</w:t>
      </w:r>
      <w:r>
        <w:rPr>
          <w:sz w:val="28"/>
          <w:szCs w:val="28"/>
        </w:rPr>
        <w:t>.</w:t>
      </w:r>
    </w:p>
    <w:p w:rsidR="003C6A3B" w:rsidRPr="003C6A3B" w:rsidRDefault="003C6A3B" w:rsidP="006012E0">
      <w:pPr>
        <w:spacing w:line="360" w:lineRule="auto"/>
        <w:ind w:firstLine="709"/>
        <w:jc w:val="both"/>
        <w:rPr>
          <w:sz w:val="28"/>
          <w:szCs w:val="28"/>
        </w:rPr>
      </w:pPr>
      <w:r>
        <w:rPr>
          <w:sz w:val="28"/>
          <w:szCs w:val="28"/>
        </w:rPr>
        <w:t xml:space="preserve">З 300 мовних виразів, які ми відібрали у ході нашого дослідження, 170 (56,7%) належали до різновиду ЕМОЦІЯ Є ВМІСТ КОНТЕЙНЕРА. Це один з аргументів, що доводять плідність даного підвиду. Другим аргументом є те, що </w:t>
      </w:r>
      <w:r>
        <w:rPr>
          <w:sz w:val="28"/>
          <w:szCs w:val="28"/>
        </w:rPr>
        <w:lastRenderedPageBreak/>
        <w:t>концептуальна структура цієї метафори є доволі складною, а її складники характеризуються різноманітністю.</w:t>
      </w:r>
    </w:p>
    <w:p w:rsidR="003C6A3B" w:rsidRDefault="003C6A3B" w:rsidP="006012E0">
      <w:pPr>
        <w:spacing w:line="360" w:lineRule="auto"/>
        <w:ind w:firstLine="709"/>
        <w:jc w:val="both"/>
        <w:rPr>
          <w:b/>
          <w:sz w:val="28"/>
          <w:szCs w:val="28"/>
        </w:rPr>
      </w:pPr>
    </w:p>
    <w:p w:rsidR="003C6A3B" w:rsidRPr="003C6A3B" w:rsidRDefault="00306584" w:rsidP="006012E0">
      <w:pPr>
        <w:spacing w:line="360" w:lineRule="auto"/>
        <w:ind w:firstLine="709"/>
        <w:jc w:val="both"/>
        <w:rPr>
          <w:sz w:val="28"/>
          <w:szCs w:val="28"/>
        </w:rPr>
      </w:pPr>
      <w:r w:rsidRPr="003C6A3B">
        <w:rPr>
          <w:b/>
          <w:sz w:val="28"/>
          <w:szCs w:val="28"/>
        </w:rPr>
        <w:t>2.3.1.</w:t>
      </w:r>
      <w:r w:rsidR="000E1FFC">
        <w:rPr>
          <w:b/>
          <w:sz w:val="28"/>
          <w:szCs w:val="28"/>
        </w:rPr>
        <w:t xml:space="preserve">Мовна об’єктивація. </w:t>
      </w:r>
      <w:r w:rsidR="003C6A3B">
        <w:rPr>
          <w:sz w:val="28"/>
          <w:szCs w:val="28"/>
        </w:rPr>
        <w:t xml:space="preserve">Подібно до першого різновиду, концептуальна метафора ЕМОЦІЯ Є ВМІСТ КОНТЕЙНЕРА може виражатися як лексично (за допомогою прийменників, дієслів, прикметників тощо), так і лексико-граматично (за допомогою суфіксів). Розглянемо способи, які були виділені при аналізі емпіричного матеріалу. </w:t>
      </w:r>
    </w:p>
    <w:p w:rsidR="003C6A3B" w:rsidRDefault="003C6A3B" w:rsidP="00DD3BA3">
      <w:pPr>
        <w:pStyle w:val="a4"/>
        <w:numPr>
          <w:ilvl w:val="0"/>
          <w:numId w:val="9"/>
        </w:numPr>
        <w:spacing w:line="360" w:lineRule="auto"/>
        <w:ind w:left="709" w:firstLine="0"/>
        <w:jc w:val="both"/>
        <w:rPr>
          <w:sz w:val="28"/>
          <w:szCs w:val="28"/>
        </w:rPr>
      </w:pPr>
      <w:r w:rsidRPr="003C6A3B">
        <w:rPr>
          <w:sz w:val="28"/>
          <w:szCs w:val="28"/>
        </w:rPr>
        <w:t>Суфікс «-ful» для прикметників та поєднання суфіксів «-</w:t>
      </w:r>
      <w:r w:rsidRPr="003C6A3B">
        <w:rPr>
          <w:sz w:val="28"/>
          <w:szCs w:val="28"/>
          <w:lang w:val="en-US"/>
        </w:rPr>
        <w:t>ful</w:t>
      </w:r>
      <w:r w:rsidRPr="003C6A3B">
        <w:rPr>
          <w:sz w:val="28"/>
          <w:szCs w:val="28"/>
        </w:rPr>
        <w:t>» та «-ly» для прислівників (лексико-граматичний спосіб)</w:t>
      </w:r>
    </w:p>
    <w:p w:rsidR="003C6A3B" w:rsidRPr="003C6A3B" w:rsidRDefault="003C6A3B" w:rsidP="00DD3BA3">
      <w:pPr>
        <w:pStyle w:val="a4"/>
        <w:spacing w:line="360" w:lineRule="auto"/>
        <w:ind w:left="709"/>
        <w:jc w:val="both"/>
        <w:rPr>
          <w:sz w:val="28"/>
          <w:szCs w:val="28"/>
        </w:rPr>
      </w:pPr>
      <w:r>
        <w:rPr>
          <w:sz w:val="28"/>
          <w:szCs w:val="28"/>
        </w:rPr>
        <w:t xml:space="preserve">(А) </w:t>
      </w:r>
      <w:r w:rsidRPr="003C6A3B">
        <w:rPr>
          <w:sz w:val="28"/>
          <w:szCs w:val="28"/>
        </w:rPr>
        <w:t xml:space="preserve">Catelyn said, </w:t>
      </w:r>
      <w:r w:rsidRPr="003C6A3B">
        <w:rPr>
          <w:b/>
          <w:sz w:val="28"/>
          <w:szCs w:val="28"/>
        </w:rPr>
        <w:t>fretful</w:t>
      </w:r>
      <w:r w:rsidRPr="003C6A3B">
        <w:rPr>
          <w:sz w:val="28"/>
          <w:szCs w:val="28"/>
        </w:rPr>
        <w:t>.</w:t>
      </w:r>
      <w:r>
        <w:rPr>
          <w:sz w:val="28"/>
          <w:szCs w:val="28"/>
        </w:rPr>
        <w:t xml:space="preserve"> /</w:t>
      </w:r>
      <w:r w:rsidRPr="003C6A3B">
        <w:rPr>
          <w:sz w:val="28"/>
          <w:szCs w:val="28"/>
        </w:rPr>
        <w:t xml:space="preserve"> </w:t>
      </w:r>
      <w:r>
        <w:rPr>
          <w:sz w:val="28"/>
          <w:szCs w:val="28"/>
        </w:rPr>
        <w:t>…</w:t>
      </w:r>
      <w:r w:rsidRPr="003C6A3B">
        <w:rPr>
          <w:sz w:val="28"/>
          <w:szCs w:val="28"/>
        </w:rPr>
        <w:t xml:space="preserve">мовила Кетлін </w:t>
      </w:r>
      <w:r w:rsidRPr="003C6A3B">
        <w:rPr>
          <w:b/>
          <w:sz w:val="28"/>
          <w:szCs w:val="28"/>
        </w:rPr>
        <w:t>занепокоєно</w:t>
      </w:r>
      <w:r w:rsidRPr="003C6A3B">
        <w:rPr>
          <w:sz w:val="28"/>
          <w:szCs w:val="28"/>
        </w:rPr>
        <w:t>.</w:t>
      </w:r>
      <w:r>
        <w:rPr>
          <w:sz w:val="28"/>
          <w:szCs w:val="28"/>
        </w:rPr>
        <w:t xml:space="preserve"> </w:t>
      </w:r>
      <w:r w:rsidRPr="003C6A3B">
        <w:rPr>
          <w:sz w:val="28"/>
          <w:szCs w:val="28"/>
        </w:rPr>
        <w:t>(</w:t>
      </w:r>
      <w:r>
        <w:rPr>
          <w:sz w:val="28"/>
          <w:szCs w:val="28"/>
          <w:lang w:val="en-US"/>
        </w:rPr>
        <w:t>G</w:t>
      </w:r>
      <w:r w:rsidRPr="003C6A3B">
        <w:rPr>
          <w:sz w:val="28"/>
          <w:szCs w:val="28"/>
        </w:rPr>
        <w:t xml:space="preserve">. </w:t>
      </w:r>
      <w:r>
        <w:rPr>
          <w:sz w:val="28"/>
          <w:szCs w:val="28"/>
          <w:lang w:val="en-US"/>
        </w:rPr>
        <w:t>R</w:t>
      </w:r>
      <w:r w:rsidRPr="003C6A3B">
        <w:rPr>
          <w:sz w:val="28"/>
          <w:szCs w:val="28"/>
        </w:rPr>
        <w:t xml:space="preserve">. </w:t>
      </w:r>
      <w:r>
        <w:rPr>
          <w:sz w:val="28"/>
          <w:szCs w:val="28"/>
          <w:lang w:val="en-US"/>
        </w:rPr>
        <w:t>R</w:t>
      </w:r>
      <w:r w:rsidRPr="003C6A3B">
        <w:rPr>
          <w:sz w:val="28"/>
          <w:szCs w:val="28"/>
        </w:rPr>
        <w:t xml:space="preserve">. </w:t>
      </w:r>
      <w:r>
        <w:rPr>
          <w:sz w:val="28"/>
          <w:szCs w:val="28"/>
          <w:lang w:val="en-US"/>
        </w:rPr>
        <w:t>Martin</w:t>
      </w:r>
      <w:r>
        <w:rPr>
          <w:sz w:val="28"/>
          <w:szCs w:val="28"/>
        </w:rPr>
        <w:t>, 199</w:t>
      </w:r>
      <w:r>
        <w:rPr>
          <w:sz w:val="28"/>
          <w:szCs w:val="28"/>
          <w:lang w:val="en-US"/>
        </w:rPr>
        <w:t>9</w:t>
      </w:r>
      <w:r w:rsidR="007C037A">
        <w:rPr>
          <w:sz w:val="28"/>
          <w:szCs w:val="28"/>
        </w:rPr>
        <w:t>; Дж. Р. Р. Мартін, 2013</w:t>
      </w:r>
      <w:r w:rsidRPr="003C6A3B">
        <w:rPr>
          <w:sz w:val="28"/>
          <w:szCs w:val="28"/>
        </w:rPr>
        <w:t>)</w:t>
      </w:r>
    </w:p>
    <w:p w:rsidR="003C6A3B" w:rsidRPr="003C6A3B" w:rsidRDefault="003C6A3B" w:rsidP="00DD3BA3">
      <w:pPr>
        <w:pStyle w:val="a4"/>
        <w:spacing w:line="360" w:lineRule="auto"/>
        <w:ind w:left="709"/>
        <w:jc w:val="both"/>
        <w:rPr>
          <w:sz w:val="28"/>
          <w:szCs w:val="28"/>
          <w:lang w:val="en-US"/>
        </w:rPr>
      </w:pPr>
      <w:r>
        <w:rPr>
          <w:sz w:val="28"/>
          <w:szCs w:val="28"/>
        </w:rPr>
        <w:t xml:space="preserve">(Б) </w:t>
      </w:r>
      <w:r w:rsidRPr="003C6A3B">
        <w:rPr>
          <w:sz w:val="28"/>
          <w:szCs w:val="28"/>
        </w:rPr>
        <w:t xml:space="preserve">Her voice was </w:t>
      </w:r>
      <w:r w:rsidRPr="003C6A3B">
        <w:rPr>
          <w:b/>
          <w:sz w:val="28"/>
          <w:szCs w:val="28"/>
        </w:rPr>
        <w:t>scornful.</w:t>
      </w:r>
      <w:r>
        <w:rPr>
          <w:sz w:val="28"/>
          <w:szCs w:val="28"/>
        </w:rPr>
        <w:t xml:space="preserve"> / </w:t>
      </w:r>
      <w:r w:rsidRPr="003C6A3B">
        <w:rPr>
          <w:b/>
          <w:sz w:val="28"/>
          <w:szCs w:val="28"/>
        </w:rPr>
        <w:t xml:space="preserve">У голосі </w:t>
      </w:r>
      <w:r w:rsidRPr="003C6A3B">
        <w:rPr>
          <w:sz w:val="28"/>
          <w:szCs w:val="28"/>
        </w:rPr>
        <w:t xml:space="preserve">тітки почулася </w:t>
      </w:r>
      <w:r w:rsidRPr="003C6A3B">
        <w:rPr>
          <w:b/>
          <w:sz w:val="28"/>
          <w:szCs w:val="28"/>
        </w:rPr>
        <w:t>зневага</w:t>
      </w:r>
      <w:r w:rsidRPr="009903D8">
        <w:rPr>
          <w:sz w:val="28"/>
          <w:szCs w:val="28"/>
        </w:rPr>
        <w:t>.</w:t>
      </w:r>
      <w:r w:rsidRPr="003C6A3B">
        <w:rPr>
          <w:sz w:val="28"/>
          <w:szCs w:val="28"/>
        </w:rPr>
        <w:t xml:space="preserve"> </w:t>
      </w:r>
      <w:r>
        <w:rPr>
          <w:sz w:val="28"/>
          <w:szCs w:val="28"/>
          <w:lang w:val="en-US"/>
        </w:rPr>
        <w:t>(G. R. R. Martin, 2011</w:t>
      </w:r>
      <w:r w:rsidR="007C037A">
        <w:rPr>
          <w:sz w:val="28"/>
          <w:szCs w:val="28"/>
        </w:rPr>
        <w:t>; Дж. Р. Р. Мартін, 2017</w:t>
      </w:r>
      <w:r>
        <w:rPr>
          <w:sz w:val="28"/>
          <w:szCs w:val="28"/>
          <w:lang w:val="en-US"/>
        </w:rPr>
        <w:t>)</w:t>
      </w:r>
    </w:p>
    <w:p w:rsidR="003C6A3B" w:rsidRPr="009903D8" w:rsidRDefault="003C6A3B" w:rsidP="00DD3BA3">
      <w:pPr>
        <w:pStyle w:val="a4"/>
        <w:spacing w:line="360" w:lineRule="auto"/>
        <w:ind w:left="709"/>
        <w:jc w:val="both"/>
        <w:rPr>
          <w:sz w:val="28"/>
          <w:szCs w:val="28"/>
        </w:rPr>
      </w:pPr>
      <w:r>
        <w:rPr>
          <w:sz w:val="28"/>
          <w:szCs w:val="28"/>
        </w:rPr>
        <w:t xml:space="preserve">(В) </w:t>
      </w:r>
      <w:r w:rsidRPr="003C6A3B">
        <w:rPr>
          <w:sz w:val="28"/>
          <w:szCs w:val="28"/>
        </w:rPr>
        <w:t xml:space="preserve">The Dothraki began to mutter </w:t>
      </w:r>
      <w:r w:rsidRPr="003C6A3B">
        <w:rPr>
          <w:b/>
          <w:sz w:val="28"/>
          <w:szCs w:val="28"/>
        </w:rPr>
        <w:t xml:space="preserve">fearfully </w:t>
      </w:r>
      <w:r w:rsidRPr="003C6A3B">
        <w:rPr>
          <w:sz w:val="28"/>
          <w:szCs w:val="28"/>
        </w:rPr>
        <w:t>that the comet had led them to some hell.</w:t>
      </w:r>
      <w:r>
        <w:rPr>
          <w:sz w:val="28"/>
          <w:szCs w:val="28"/>
        </w:rPr>
        <w:t xml:space="preserve"> / </w:t>
      </w:r>
      <w:r w:rsidRPr="003C6A3B">
        <w:rPr>
          <w:sz w:val="28"/>
          <w:szCs w:val="28"/>
        </w:rPr>
        <w:t xml:space="preserve">Дотракійці почали </w:t>
      </w:r>
      <w:r w:rsidRPr="003C6A3B">
        <w:rPr>
          <w:b/>
          <w:sz w:val="28"/>
          <w:szCs w:val="28"/>
        </w:rPr>
        <w:t xml:space="preserve">нажахано </w:t>
      </w:r>
      <w:r w:rsidRPr="003C6A3B">
        <w:rPr>
          <w:sz w:val="28"/>
          <w:szCs w:val="28"/>
        </w:rPr>
        <w:t xml:space="preserve">подейкувати, що комета завела їх до якогось пекла. </w:t>
      </w:r>
      <w:r w:rsidRPr="009903D8">
        <w:rPr>
          <w:sz w:val="28"/>
          <w:szCs w:val="28"/>
        </w:rPr>
        <w:t>(</w:t>
      </w:r>
      <w:r>
        <w:rPr>
          <w:sz w:val="28"/>
          <w:szCs w:val="28"/>
          <w:lang w:val="en-US"/>
        </w:rPr>
        <w:t>G</w:t>
      </w:r>
      <w:r w:rsidRPr="009903D8">
        <w:rPr>
          <w:sz w:val="28"/>
          <w:szCs w:val="28"/>
        </w:rPr>
        <w:t xml:space="preserve">. </w:t>
      </w:r>
      <w:r>
        <w:rPr>
          <w:sz w:val="28"/>
          <w:szCs w:val="28"/>
          <w:lang w:val="en-US"/>
        </w:rPr>
        <w:t>R</w:t>
      </w:r>
      <w:r w:rsidRPr="009903D8">
        <w:rPr>
          <w:sz w:val="28"/>
          <w:szCs w:val="28"/>
        </w:rPr>
        <w:t xml:space="preserve">. </w:t>
      </w:r>
      <w:r>
        <w:rPr>
          <w:sz w:val="28"/>
          <w:szCs w:val="28"/>
          <w:lang w:val="en-US"/>
        </w:rPr>
        <w:t>R</w:t>
      </w:r>
      <w:r w:rsidRPr="009903D8">
        <w:rPr>
          <w:sz w:val="28"/>
          <w:szCs w:val="28"/>
        </w:rPr>
        <w:t xml:space="preserve">. </w:t>
      </w:r>
      <w:r>
        <w:rPr>
          <w:sz w:val="28"/>
          <w:szCs w:val="28"/>
          <w:lang w:val="en-US"/>
        </w:rPr>
        <w:t>Martin</w:t>
      </w:r>
      <w:r w:rsidRPr="009903D8">
        <w:rPr>
          <w:sz w:val="28"/>
          <w:szCs w:val="28"/>
        </w:rPr>
        <w:t>, 1999</w:t>
      </w:r>
      <w:r w:rsidR="007C037A">
        <w:rPr>
          <w:sz w:val="28"/>
          <w:szCs w:val="28"/>
        </w:rPr>
        <w:t>; Дж. Р. Р. Мартін, 2013</w:t>
      </w:r>
      <w:r w:rsidRPr="009903D8">
        <w:rPr>
          <w:sz w:val="28"/>
          <w:szCs w:val="28"/>
        </w:rPr>
        <w:t>)</w:t>
      </w:r>
    </w:p>
    <w:p w:rsidR="003C6A3B" w:rsidRPr="003C6A3B" w:rsidRDefault="003C6A3B" w:rsidP="00DD3BA3">
      <w:pPr>
        <w:pStyle w:val="a4"/>
        <w:spacing w:line="360" w:lineRule="auto"/>
        <w:ind w:left="709"/>
        <w:jc w:val="both"/>
        <w:rPr>
          <w:sz w:val="28"/>
          <w:szCs w:val="28"/>
        </w:rPr>
      </w:pPr>
      <w:r>
        <w:rPr>
          <w:sz w:val="28"/>
          <w:szCs w:val="28"/>
        </w:rPr>
        <w:t xml:space="preserve">(Г) </w:t>
      </w:r>
      <w:r w:rsidRPr="003C6A3B">
        <w:rPr>
          <w:sz w:val="28"/>
          <w:szCs w:val="28"/>
        </w:rPr>
        <w:t xml:space="preserve">I’m </w:t>
      </w:r>
      <w:r w:rsidRPr="003C6A3B">
        <w:rPr>
          <w:b/>
          <w:sz w:val="28"/>
          <w:szCs w:val="28"/>
        </w:rPr>
        <w:t>grateful</w:t>
      </w:r>
      <w:r w:rsidRPr="003C6A3B">
        <w:rPr>
          <w:sz w:val="28"/>
          <w:szCs w:val="28"/>
        </w:rPr>
        <w:t>, my prince.</w:t>
      </w:r>
      <w:r w:rsidRPr="009903D8">
        <w:rPr>
          <w:sz w:val="28"/>
          <w:szCs w:val="28"/>
        </w:rPr>
        <w:t xml:space="preserve"> </w:t>
      </w:r>
      <w:r>
        <w:rPr>
          <w:sz w:val="28"/>
          <w:szCs w:val="28"/>
        </w:rPr>
        <w:t xml:space="preserve">/ </w:t>
      </w:r>
      <w:r w:rsidRPr="003C6A3B">
        <w:rPr>
          <w:b/>
          <w:sz w:val="28"/>
          <w:szCs w:val="28"/>
        </w:rPr>
        <w:t>Прийміть дяку</w:t>
      </w:r>
      <w:r w:rsidRPr="003C6A3B">
        <w:rPr>
          <w:sz w:val="28"/>
          <w:szCs w:val="28"/>
        </w:rPr>
        <w:t>, мій принце</w:t>
      </w:r>
      <w:r w:rsidRPr="009903D8">
        <w:rPr>
          <w:sz w:val="28"/>
          <w:szCs w:val="28"/>
        </w:rPr>
        <w:t>.</w:t>
      </w:r>
      <w:r w:rsidRPr="003C6A3B">
        <w:rPr>
          <w:sz w:val="28"/>
          <w:szCs w:val="28"/>
        </w:rPr>
        <w:t xml:space="preserve"> (</w:t>
      </w:r>
      <w:r>
        <w:rPr>
          <w:sz w:val="28"/>
          <w:szCs w:val="28"/>
          <w:lang w:val="en-US"/>
        </w:rPr>
        <w:t>G</w:t>
      </w:r>
      <w:r w:rsidRPr="003C6A3B">
        <w:rPr>
          <w:sz w:val="28"/>
          <w:szCs w:val="28"/>
        </w:rPr>
        <w:t xml:space="preserve">. </w:t>
      </w:r>
      <w:r>
        <w:rPr>
          <w:sz w:val="28"/>
          <w:szCs w:val="28"/>
          <w:lang w:val="en-US"/>
        </w:rPr>
        <w:t>R</w:t>
      </w:r>
      <w:r w:rsidRPr="003C6A3B">
        <w:rPr>
          <w:sz w:val="28"/>
          <w:szCs w:val="28"/>
        </w:rPr>
        <w:t xml:space="preserve">. </w:t>
      </w:r>
      <w:r>
        <w:rPr>
          <w:sz w:val="28"/>
          <w:szCs w:val="28"/>
          <w:lang w:val="en-US"/>
        </w:rPr>
        <w:t>R</w:t>
      </w:r>
      <w:r w:rsidRPr="003C6A3B">
        <w:rPr>
          <w:sz w:val="28"/>
          <w:szCs w:val="28"/>
        </w:rPr>
        <w:t xml:space="preserve">. </w:t>
      </w:r>
      <w:r>
        <w:rPr>
          <w:sz w:val="28"/>
          <w:szCs w:val="28"/>
          <w:lang w:val="en-US"/>
        </w:rPr>
        <w:t>Martin</w:t>
      </w:r>
      <w:r w:rsidRPr="003C6A3B">
        <w:rPr>
          <w:sz w:val="28"/>
          <w:szCs w:val="28"/>
        </w:rPr>
        <w:t>, 1999</w:t>
      </w:r>
      <w:r w:rsidR="007C037A">
        <w:rPr>
          <w:sz w:val="28"/>
          <w:szCs w:val="28"/>
        </w:rPr>
        <w:t>; Дж. Р. Р. Мартін, 2013</w:t>
      </w:r>
      <w:r w:rsidRPr="003C6A3B">
        <w:rPr>
          <w:sz w:val="28"/>
          <w:szCs w:val="28"/>
        </w:rPr>
        <w:t>)</w:t>
      </w:r>
    </w:p>
    <w:p w:rsidR="003C6A3B" w:rsidRPr="003C6A3B" w:rsidRDefault="003C6A3B" w:rsidP="00DD3BA3">
      <w:pPr>
        <w:pStyle w:val="a4"/>
        <w:spacing w:line="360" w:lineRule="auto"/>
        <w:ind w:left="709"/>
        <w:jc w:val="both"/>
        <w:rPr>
          <w:sz w:val="28"/>
          <w:szCs w:val="28"/>
        </w:rPr>
      </w:pPr>
      <w:r>
        <w:rPr>
          <w:sz w:val="28"/>
          <w:szCs w:val="28"/>
        </w:rPr>
        <w:t xml:space="preserve">(Д) </w:t>
      </w:r>
      <w:r w:rsidRPr="003C6A3B">
        <w:rPr>
          <w:sz w:val="28"/>
          <w:szCs w:val="28"/>
        </w:rPr>
        <w:t xml:space="preserve">Tyrion felt a deal more </w:t>
      </w:r>
      <w:r w:rsidRPr="003C6A3B">
        <w:rPr>
          <w:b/>
          <w:sz w:val="28"/>
          <w:szCs w:val="28"/>
        </w:rPr>
        <w:t xml:space="preserve">hopeful </w:t>
      </w:r>
      <w:r w:rsidRPr="003C6A3B">
        <w:rPr>
          <w:sz w:val="28"/>
          <w:szCs w:val="28"/>
        </w:rPr>
        <w:t xml:space="preserve">than he had at dawn. </w:t>
      </w:r>
      <w:r>
        <w:rPr>
          <w:sz w:val="28"/>
          <w:szCs w:val="28"/>
        </w:rPr>
        <w:t xml:space="preserve">/ </w:t>
      </w:r>
      <w:r w:rsidRPr="003C6A3B">
        <w:rPr>
          <w:sz w:val="28"/>
          <w:szCs w:val="28"/>
        </w:rPr>
        <w:t xml:space="preserve">Видираючись сходами до своїх покоїв, Тиріон </w:t>
      </w:r>
      <w:r w:rsidRPr="003C6A3B">
        <w:rPr>
          <w:b/>
          <w:sz w:val="28"/>
          <w:szCs w:val="28"/>
        </w:rPr>
        <w:t>плекав більші надії</w:t>
      </w:r>
      <w:r w:rsidRPr="003C6A3B">
        <w:rPr>
          <w:sz w:val="28"/>
          <w:szCs w:val="28"/>
        </w:rPr>
        <w:t>, ніж іще на світанку. (</w:t>
      </w:r>
      <w:r>
        <w:rPr>
          <w:sz w:val="28"/>
          <w:szCs w:val="28"/>
          <w:lang w:val="en-US"/>
        </w:rPr>
        <w:t>G</w:t>
      </w:r>
      <w:r w:rsidRPr="003C6A3B">
        <w:rPr>
          <w:sz w:val="28"/>
          <w:szCs w:val="28"/>
        </w:rPr>
        <w:t xml:space="preserve">. </w:t>
      </w:r>
      <w:r>
        <w:rPr>
          <w:sz w:val="28"/>
          <w:szCs w:val="28"/>
          <w:lang w:val="en-US"/>
        </w:rPr>
        <w:t>R</w:t>
      </w:r>
      <w:r w:rsidRPr="003C6A3B">
        <w:rPr>
          <w:sz w:val="28"/>
          <w:szCs w:val="28"/>
        </w:rPr>
        <w:t xml:space="preserve">. </w:t>
      </w:r>
      <w:r>
        <w:rPr>
          <w:sz w:val="28"/>
          <w:szCs w:val="28"/>
          <w:lang w:val="en-US"/>
        </w:rPr>
        <w:t>R</w:t>
      </w:r>
      <w:r w:rsidRPr="003C6A3B">
        <w:rPr>
          <w:sz w:val="28"/>
          <w:szCs w:val="28"/>
        </w:rPr>
        <w:t xml:space="preserve">. </w:t>
      </w:r>
      <w:r>
        <w:rPr>
          <w:sz w:val="28"/>
          <w:szCs w:val="28"/>
          <w:lang w:val="en-US"/>
        </w:rPr>
        <w:t>Martin</w:t>
      </w:r>
      <w:r>
        <w:rPr>
          <w:sz w:val="28"/>
          <w:szCs w:val="28"/>
        </w:rPr>
        <w:t>, 199</w:t>
      </w:r>
      <w:r w:rsidRPr="009903D8">
        <w:rPr>
          <w:sz w:val="28"/>
          <w:szCs w:val="28"/>
        </w:rPr>
        <w:t>9</w:t>
      </w:r>
      <w:r w:rsidR="007C037A">
        <w:rPr>
          <w:sz w:val="28"/>
          <w:szCs w:val="28"/>
        </w:rPr>
        <w:t>; Дж. Р. Р. Мартін, 2013</w:t>
      </w:r>
      <w:r w:rsidRPr="003C6A3B">
        <w:rPr>
          <w:sz w:val="28"/>
          <w:szCs w:val="28"/>
        </w:rPr>
        <w:t>)</w:t>
      </w:r>
    </w:p>
    <w:p w:rsidR="003C6A3B" w:rsidRPr="003C6A3B" w:rsidRDefault="003C6A3B" w:rsidP="00DD3BA3">
      <w:pPr>
        <w:pStyle w:val="a4"/>
        <w:spacing w:line="360" w:lineRule="auto"/>
        <w:ind w:left="709"/>
        <w:jc w:val="both"/>
        <w:rPr>
          <w:sz w:val="28"/>
          <w:szCs w:val="28"/>
        </w:rPr>
      </w:pPr>
      <w:r>
        <w:rPr>
          <w:sz w:val="28"/>
          <w:szCs w:val="28"/>
        </w:rPr>
        <w:t xml:space="preserve">(Е) </w:t>
      </w:r>
      <w:r w:rsidRPr="003C6A3B">
        <w:rPr>
          <w:sz w:val="28"/>
          <w:szCs w:val="28"/>
        </w:rPr>
        <w:t xml:space="preserve">Stannis snorted and galloped away, </w:t>
      </w:r>
      <w:r w:rsidRPr="003C6A3B">
        <w:rPr>
          <w:b/>
          <w:sz w:val="28"/>
          <w:szCs w:val="28"/>
        </w:rPr>
        <w:t>disdainful</w:t>
      </w:r>
      <w:r w:rsidRPr="003C6A3B">
        <w:rPr>
          <w:sz w:val="28"/>
          <w:szCs w:val="28"/>
        </w:rPr>
        <w:t>.</w:t>
      </w:r>
      <w:r w:rsidRPr="009903D8">
        <w:rPr>
          <w:sz w:val="28"/>
          <w:szCs w:val="28"/>
        </w:rPr>
        <w:t xml:space="preserve"> </w:t>
      </w:r>
      <w:r>
        <w:rPr>
          <w:sz w:val="28"/>
          <w:szCs w:val="28"/>
        </w:rPr>
        <w:t xml:space="preserve">/ </w:t>
      </w:r>
      <w:r w:rsidRPr="003C6A3B">
        <w:rPr>
          <w:sz w:val="28"/>
          <w:szCs w:val="28"/>
        </w:rPr>
        <w:t xml:space="preserve">Станіс </w:t>
      </w:r>
      <w:r w:rsidRPr="003C6A3B">
        <w:rPr>
          <w:b/>
          <w:sz w:val="28"/>
          <w:szCs w:val="28"/>
        </w:rPr>
        <w:t>презирливо</w:t>
      </w:r>
      <w:r w:rsidRPr="003C6A3B">
        <w:rPr>
          <w:sz w:val="28"/>
          <w:szCs w:val="28"/>
        </w:rPr>
        <w:t xml:space="preserve"> пирхнув і зачвалував геть</w:t>
      </w:r>
      <w:r w:rsidRPr="009903D8">
        <w:rPr>
          <w:sz w:val="28"/>
          <w:szCs w:val="28"/>
        </w:rPr>
        <w:t>.</w:t>
      </w:r>
      <w:r w:rsidRPr="003C6A3B">
        <w:rPr>
          <w:sz w:val="28"/>
          <w:szCs w:val="28"/>
        </w:rPr>
        <w:t xml:space="preserve"> (</w:t>
      </w:r>
      <w:r>
        <w:rPr>
          <w:sz w:val="28"/>
          <w:szCs w:val="28"/>
          <w:lang w:val="en-US"/>
        </w:rPr>
        <w:t>G</w:t>
      </w:r>
      <w:r w:rsidRPr="003C6A3B">
        <w:rPr>
          <w:sz w:val="28"/>
          <w:szCs w:val="28"/>
        </w:rPr>
        <w:t xml:space="preserve">. </w:t>
      </w:r>
      <w:r>
        <w:rPr>
          <w:sz w:val="28"/>
          <w:szCs w:val="28"/>
          <w:lang w:val="en-US"/>
        </w:rPr>
        <w:t>R</w:t>
      </w:r>
      <w:r w:rsidRPr="003C6A3B">
        <w:rPr>
          <w:sz w:val="28"/>
          <w:szCs w:val="28"/>
        </w:rPr>
        <w:t xml:space="preserve">. </w:t>
      </w:r>
      <w:r>
        <w:rPr>
          <w:sz w:val="28"/>
          <w:szCs w:val="28"/>
          <w:lang w:val="en-US"/>
        </w:rPr>
        <w:t>R</w:t>
      </w:r>
      <w:r w:rsidRPr="003C6A3B">
        <w:rPr>
          <w:sz w:val="28"/>
          <w:szCs w:val="28"/>
        </w:rPr>
        <w:t xml:space="preserve">. </w:t>
      </w:r>
      <w:r>
        <w:rPr>
          <w:sz w:val="28"/>
          <w:szCs w:val="28"/>
          <w:lang w:val="en-US"/>
        </w:rPr>
        <w:t>Martin</w:t>
      </w:r>
      <w:r w:rsidRPr="003C6A3B">
        <w:rPr>
          <w:sz w:val="28"/>
          <w:szCs w:val="28"/>
        </w:rPr>
        <w:t>, 1999</w:t>
      </w:r>
      <w:r w:rsidR="007C037A">
        <w:rPr>
          <w:sz w:val="28"/>
          <w:szCs w:val="28"/>
        </w:rPr>
        <w:t>; Дж. Р. Р. Мартін, 2013</w:t>
      </w:r>
      <w:r w:rsidRPr="003C6A3B">
        <w:rPr>
          <w:sz w:val="28"/>
          <w:szCs w:val="28"/>
        </w:rPr>
        <w:t>)</w:t>
      </w:r>
    </w:p>
    <w:p w:rsidR="003C6A3B" w:rsidRPr="003C6A3B" w:rsidRDefault="003C6A3B" w:rsidP="00DD3BA3">
      <w:pPr>
        <w:pStyle w:val="a4"/>
        <w:spacing w:line="360" w:lineRule="auto"/>
        <w:ind w:left="709"/>
        <w:jc w:val="both"/>
        <w:rPr>
          <w:sz w:val="28"/>
          <w:szCs w:val="28"/>
        </w:rPr>
      </w:pPr>
      <w:r>
        <w:rPr>
          <w:sz w:val="28"/>
          <w:szCs w:val="28"/>
        </w:rPr>
        <w:t xml:space="preserve">(Ж) </w:t>
      </w:r>
      <w:r w:rsidRPr="003C6A3B">
        <w:rPr>
          <w:sz w:val="28"/>
          <w:szCs w:val="28"/>
        </w:rPr>
        <w:t xml:space="preserve">Elmar gave her a </w:t>
      </w:r>
      <w:r w:rsidRPr="003C6A3B">
        <w:rPr>
          <w:b/>
          <w:sz w:val="28"/>
          <w:szCs w:val="28"/>
        </w:rPr>
        <w:t>scornful</w:t>
      </w:r>
      <w:r w:rsidRPr="003C6A3B">
        <w:rPr>
          <w:sz w:val="28"/>
          <w:szCs w:val="28"/>
        </w:rPr>
        <w:t xml:space="preserve"> look. </w:t>
      </w:r>
      <w:r>
        <w:rPr>
          <w:sz w:val="28"/>
          <w:szCs w:val="28"/>
        </w:rPr>
        <w:t xml:space="preserve">/ </w:t>
      </w:r>
      <w:r w:rsidRPr="003C6A3B">
        <w:rPr>
          <w:sz w:val="28"/>
          <w:szCs w:val="28"/>
        </w:rPr>
        <w:t xml:space="preserve">Елмар кинув на неї </w:t>
      </w:r>
      <w:r w:rsidRPr="003C6A3B">
        <w:rPr>
          <w:b/>
          <w:sz w:val="28"/>
          <w:szCs w:val="28"/>
        </w:rPr>
        <w:t xml:space="preserve">нищівний </w:t>
      </w:r>
      <w:r w:rsidRPr="003C6A3B">
        <w:rPr>
          <w:sz w:val="28"/>
          <w:szCs w:val="28"/>
        </w:rPr>
        <w:t>погляд. (</w:t>
      </w:r>
      <w:r>
        <w:rPr>
          <w:sz w:val="28"/>
          <w:szCs w:val="28"/>
          <w:lang w:val="en-US"/>
        </w:rPr>
        <w:t>G</w:t>
      </w:r>
      <w:r w:rsidRPr="003C6A3B">
        <w:rPr>
          <w:sz w:val="28"/>
          <w:szCs w:val="28"/>
        </w:rPr>
        <w:t xml:space="preserve">. </w:t>
      </w:r>
      <w:r>
        <w:rPr>
          <w:sz w:val="28"/>
          <w:szCs w:val="28"/>
          <w:lang w:val="en-US"/>
        </w:rPr>
        <w:t>R</w:t>
      </w:r>
      <w:r w:rsidRPr="003C6A3B">
        <w:rPr>
          <w:sz w:val="28"/>
          <w:szCs w:val="28"/>
        </w:rPr>
        <w:t xml:space="preserve">. </w:t>
      </w:r>
      <w:r>
        <w:rPr>
          <w:sz w:val="28"/>
          <w:szCs w:val="28"/>
          <w:lang w:val="en-US"/>
        </w:rPr>
        <w:t>R</w:t>
      </w:r>
      <w:r w:rsidRPr="003C6A3B">
        <w:rPr>
          <w:sz w:val="28"/>
          <w:szCs w:val="28"/>
        </w:rPr>
        <w:t xml:space="preserve">. </w:t>
      </w:r>
      <w:r>
        <w:rPr>
          <w:sz w:val="28"/>
          <w:szCs w:val="28"/>
          <w:lang w:val="en-US"/>
        </w:rPr>
        <w:t>Martin</w:t>
      </w:r>
      <w:r w:rsidRPr="003C6A3B">
        <w:rPr>
          <w:sz w:val="28"/>
          <w:szCs w:val="28"/>
        </w:rPr>
        <w:t>, 1999</w:t>
      </w:r>
      <w:r w:rsidR="007C037A">
        <w:rPr>
          <w:sz w:val="28"/>
          <w:szCs w:val="28"/>
        </w:rPr>
        <w:t>; Дж. Р. Р. Мартін, 2013</w:t>
      </w:r>
      <w:r w:rsidRPr="003C6A3B">
        <w:rPr>
          <w:sz w:val="28"/>
          <w:szCs w:val="28"/>
        </w:rPr>
        <w:t>)</w:t>
      </w:r>
    </w:p>
    <w:p w:rsidR="003C6A3B" w:rsidRPr="009903D8" w:rsidRDefault="003C6A3B" w:rsidP="00DD3BA3">
      <w:pPr>
        <w:pStyle w:val="a4"/>
        <w:spacing w:line="360" w:lineRule="auto"/>
        <w:ind w:left="709"/>
        <w:jc w:val="both"/>
        <w:rPr>
          <w:sz w:val="28"/>
          <w:szCs w:val="28"/>
          <w:lang w:val="ru-RU"/>
        </w:rPr>
      </w:pPr>
      <w:r>
        <w:rPr>
          <w:sz w:val="28"/>
          <w:szCs w:val="28"/>
        </w:rPr>
        <w:t xml:space="preserve">(З) </w:t>
      </w:r>
      <w:r w:rsidRPr="003C6A3B">
        <w:rPr>
          <w:sz w:val="28"/>
          <w:szCs w:val="28"/>
        </w:rPr>
        <w:t xml:space="preserve">Accept my galleys with a </w:t>
      </w:r>
      <w:r w:rsidRPr="003C6A3B">
        <w:rPr>
          <w:b/>
          <w:sz w:val="28"/>
          <w:szCs w:val="28"/>
        </w:rPr>
        <w:t xml:space="preserve">joyful </w:t>
      </w:r>
      <w:r w:rsidRPr="003C6A3B">
        <w:rPr>
          <w:sz w:val="28"/>
          <w:szCs w:val="28"/>
        </w:rPr>
        <w:t>hear</w:t>
      </w:r>
      <w:r>
        <w:rPr>
          <w:sz w:val="28"/>
          <w:szCs w:val="28"/>
        </w:rPr>
        <w:t>t, and bend your oars westward.</w:t>
      </w:r>
      <w:r w:rsidRPr="003C6A3B">
        <w:rPr>
          <w:sz w:val="28"/>
          <w:szCs w:val="28"/>
        </w:rPr>
        <w:t xml:space="preserve"> </w:t>
      </w:r>
      <w:r>
        <w:rPr>
          <w:sz w:val="28"/>
          <w:szCs w:val="28"/>
        </w:rPr>
        <w:t xml:space="preserve">/ </w:t>
      </w:r>
      <w:r w:rsidRPr="003C6A3B">
        <w:rPr>
          <w:sz w:val="28"/>
          <w:szCs w:val="28"/>
        </w:rPr>
        <w:t xml:space="preserve">Прийміть мої галери </w:t>
      </w:r>
      <w:r w:rsidRPr="003C6A3B">
        <w:rPr>
          <w:b/>
          <w:sz w:val="28"/>
          <w:szCs w:val="28"/>
        </w:rPr>
        <w:t>з легким та щасливим серцем</w:t>
      </w:r>
      <w:r w:rsidRPr="003C6A3B">
        <w:rPr>
          <w:sz w:val="28"/>
          <w:szCs w:val="28"/>
        </w:rPr>
        <w:t>, накажіть занурити весла і рушайте на захід. (</w:t>
      </w:r>
      <w:r>
        <w:rPr>
          <w:sz w:val="28"/>
          <w:szCs w:val="28"/>
          <w:lang w:val="en-US"/>
        </w:rPr>
        <w:t>G</w:t>
      </w:r>
      <w:r w:rsidRPr="003C6A3B">
        <w:rPr>
          <w:sz w:val="28"/>
          <w:szCs w:val="28"/>
        </w:rPr>
        <w:t xml:space="preserve">. </w:t>
      </w:r>
      <w:r>
        <w:rPr>
          <w:sz w:val="28"/>
          <w:szCs w:val="28"/>
          <w:lang w:val="en-US"/>
        </w:rPr>
        <w:t>R</w:t>
      </w:r>
      <w:r w:rsidRPr="003C6A3B">
        <w:rPr>
          <w:sz w:val="28"/>
          <w:szCs w:val="28"/>
        </w:rPr>
        <w:t xml:space="preserve">. </w:t>
      </w:r>
      <w:r>
        <w:rPr>
          <w:sz w:val="28"/>
          <w:szCs w:val="28"/>
          <w:lang w:val="en-US"/>
        </w:rPr>
        <w:t>R</w:t>
      </w:r>
      <w:r w:rsidRPr="003C6A3B">
        <w:rPr>
          <w:sz w:val="28"/>
          <w:szCs w:val="28"/>
        </w:rPr>
        <w:t xml:space="preserve">. </w:t>
      </w:r>
      <w:r>
        <w:rPr>
          <w:sz w:val="28"/>
          <w:szCs w:val="28"/>
          <w:lang w:val="en-US"/>
        </w:rPr>
        <w:t>Martin</w:t>
      </w:r>
      <w:r w:rsidRPr="003C6A3B">
        <w:rPr>
          <w:sz w:val="28"/>
          <w:szCs w:val="28"/>
        </w:rPr>
        <w:t xml:space="preserve">, </w:t>
      </w:r>
      <w:r w:rsidRPr="009903D8">
        <w:rPr>
          <w:sz w:val="28"/>
          <w:szCs w:val="28"/>
          <w:lang w:val="ru-RU"/>
        </w:rPr>
        <w:t>2011</w:t>
      </w:r>
      <w:r w:rsidR="007C037A">
        <w:rPr>
          <w:sz w:val="28"/>
          <w:szCs w:val="28"/>
        </w:rPr>
        <w:t>; Дж. Р. Р. Мартін, 2017</w:t>
      </w:r>
      <w:r w:rsidRPr="003C6A3B">
        <w:rPr>
          <w:sz w:val="28"/>
          <w:szCs w:val="28"/>
        </w:rPr>
        <w:t>)</w:t>
      </w:r>
    </w:p>
    <w:p w:rsidR="003C6A3B" w:rsidRPr="003C6A3B" w:rsidRDefault="003C6A3B" w:rsidP="006012E0">
      <w:pPr>
        <w:spacing w:line="360" w:lineRule="auto"/>
        <w:ind w:firstLine="709"/>
        <w:jc w:val="both"/>
        <w:rPr>
          <w:sz w:val="28"/>
          <w:szCs w:val="28"/>
        </w:rPr>
      </w:pPr>
      <w:r>
        <w:rPr>
          <w:sz w:val="28"/>
          <w:szCs w:val="28"/>
        </w:rPr>
        <w:lastRenderedPageBreak/>
        <w:t xml:space="preserve">Усі наведені приклади ілюструють широке використання лексико-граматичного способу для вираження концептуальної метафори ЕМОЦІЯ Є ВМІСТ КОНТЕЙНЕРА. </w:t>
      </w:r>
    </w:p>
    <w:p w:rsidR="003C6A3B" w:rsidRPr="003C6A3B" w:rsidRDefault="003C6A3B" w:rsidP="00DD3BA3">
      <w:pPr>
        <w:spacing w:line="360" w:lineRule="auto"/>
        <w:ind w:left="709"/>
        <w:jc w:val="both"/>
        <w:rPr>
          <w:sz w:val="28"/>
          <w:szCs w:val="28"/>
        </w:rPr>
      </w:pPr>
      <w:r w:rsidRPr="003C6A3B">
        <w:rPr>
          <w:sz w:val="28"/>
          <w:szCs w:val="28"/>
        </w:rPr>
        <w:t>2)</w:t>
      </w:r>
      <w:r w:rsidRPr="003C6A3B">
        <w:rPr>
          <w:sz w:val="28"/>
          <w:szCs w:val="28"/>
        </w:rPr>
        <w:tab/>
      </w:r>
      <w:r>
        <w:rPr>
          <w:sz w:val="28"/>
          <w:szCs w:val="28"/>
        </w:rPr>
        <w:t>Прийменники «</w:t>
      </w:r>
      <w:r>
        <w:rPr>
          <w:sz w:val="28"/>
          <w:szCs w:val="28"/>
          <w:lang w:val="en-US"/>
        </w:rPr>
        <w:t>i</w:t>
      </w:r>
      <w:r w:rsidRPr="003C6A3B">
        <w:rPr>
          <w:sz w:val="28"/>
          <w:szCs w:val="28"/>
        </w:rPr>
        <w:t>n</w:t>
      </w:r>
      <w:r>
        <w:rPr>
          <w:sz w:val="28"/>
          <w:szCs w:val="28"/>
        </w:rPr>
        <w:t>», «</w:t>
      </w:r>
      <w:r w:rsidRPr="003C6A3B">
        <w:rPr>
          <w:sz w:val="28"/>
          <w:szCs w:val="28"/>
        </w:rPr>
        <w:t>within</w:t>
      </w:r>
      <w:r>
        <w:rPr>
          <w:sz w:val="28"/>
          <w:szCs w:val="28"/>
        </w:rPr>
        <w:t>», «</w:t>
      </w:r>
      <w:r w:rsidRPr="003C6A3B">
        <w:rPr>
          <w:sz w:val="28"/>
          <w:szCs w:val="28"/>
        </w:rPr>
        <w:t>inside</w:t>
      </w:r>
      <w:r>
        <w:rPr>
          <w:sz w:val="28"/>
          <w:szCs w:val="28"/>
        </w:rPr>
        <w:t>»</w:t>
      </w:r>
      <w:r w:rsidRPr="003C6A3B">
        <w:rPr>
          <w:sz w:val="28"/>
          <w:szCs w:val="28"/>
        </w:rPr>
        <w:t xml:space="preserve"> </w:t>
      </w:r>
    </w:p>
    <w:p w:rsidR="003C6A3B" w:rsidRPr="003C6A3B" w:rsidRDefault="003C6A3B" w:rsidP="00DD3BA3">
      <w:pPr>
        <w:spacing w:line="360" w:lineRule="auto"/>
        <w:ind w:left="709"/>
        <w:jc w:val="both"/>
        <w:rPr>
          <w:sz w:val="28"/>
          <w:szCs w:val="28"/>
        </w:rPr>
      </w:pPr>
      <w:r>
        <w:rPr>
          <w:sz w:val="28"/>
          <w:szCs w:val="28"/>
        </w:rPr>
        <w:t xml:space="preserve">(А) </w:t>
      </w:r>
      <w:r w:rsidRPr="003C6A3B">
        <w:rPr>
          <w:sz w:val="28"/>
          <w:szCs w:val="28"/>
        </w:rPr>
        <w:t xml:space="preserve">Will could see the tightness around Gared’s mouth, the barely suppressed </w:t>
      </w:r>
      <w:r w:rsidRPr="003C6A3B">
        <w:rPr>
          <w:b/>
          <w:sz w:val="28"/>
          <w:szCs w:val="28"/>
        </w:rPr>
        <w:t>anger in his eyes</w:t>
      </w:r>
      <w:r w:rsidRPr="003C6A3B">
        <w:rPr>
          <w:sz w:val="28"/>
          <w:szCs w:val="28"/>
        </w:rPr>
        <w:t xml:space="preserve"> under the thick black hood of his cloak.</w:t>
      </w:r>
      <w:r>
        <w:rPr>
          <w:sz w:val="28"/>
          <w:szCs w:val="28"/>
        </w:rPr>
        <w:t xml:space="preserve"> / </w:t>
      </w:r>
      <w:r w:rsidRPr="003C6A3B">
        <w:rPr>
          <w:sz w:val="28"/>
          <w:szCs w:val="28"/>
        </w:rPr>
        <w:t xml:space="preserve">Уілл побачив як міцно стислися губи Гареда та заледве стриману </w:t>
      </w:r>
      <w:r w:rsidRPr="003C6A3B">
        <w:rPr>
          <w:b/>
          <w:sz w:val="28"/>
          <w:szCs w:val="28"/>
        </w:rPr>
        <w:t>лють у його очах</w:t>
      </w:r>
      <w:r w:rsidRPr="003C6A3B">
        <w:rPr>
          <w:sz w:val="28"/>
          <w:szCs w:val="28"/>
        </w:rPr>
        <w:t xml:space="preserve"> , що дивилися з під товстого чорного балахону плаща</w:t>
      </w:r>
      <w:r>
        <w:rPr>
          <w:sz w:val="28"/>
          <w:szCs w:val="28"/>
        </w:rPr>
        <w:t>.</w:t>
      </w:r>
      <w:r w:rsidRPr="003C6A3B">
        <w:rPr>
          <w:sz w:val="28"/>
          <w:szCs w:val="28"/>
        </w:rPr>
        <w:t xml:space="preserve"> (</w:t>
      </w:r>
      <w:r>
        <w:rPr>
          <w:sz w:val="28"/>
          <w:szCs w:val="28"/>
          <w:lang w:val="en-US"/>
        </w:rPr>
        <w:t>G</w:t>
      </w:r>
      <w:r w:rsidRPr="003C6A3B">
        <w:rPr>
          <w:sz w:val="28"/>
          <w:szCs w:val="28"/>
        </w:rPr>
        <w:t xml:space="preserve">. </w:t>
      </w:r>
      <w:r>
        <w:rPr>
          <w:sz w:val="28"/>
          <w:szCs w:val="28"/>
          <w:lang w:val="en-US"/>
        </w:rPr>
        <w:t>R</w:t>
      </w:r>
      <w:r w:rsidRPr="003C6A3B">
        <w:rPr>
          <w:sz w:val="28"/>
          <w:szCs w:val="28"/>
        </w:rPr>
        <w:t xml:space="preserve">. </w:t>
      </w:r>
      <w:r>
        <w:rPr>
          <w:sz w:val="28"/>
          <w:szCs w:val="28"/>
          <w:lang w:val="en-US"/>
        </w:rPr>
        <w:t>R</w:t>
      </w:r>
      <w:r w:rsidRPr="003C6A3B">
        <w:rPr>
          <w:sz w:val="28"/>
          <w:szCs w:val="28"/>
        </w:rPr>
        <w:t xml:space="preserve">. </w:t>
      </w:r>
      <w:r>
        <w:rPr>
          <w:sz w:val="28"/>
          <w:szCs w:val="28"/>
          <w:lang w:val="en-US"/>
        </w:rPr>
        <w:t>Martin</w:t>
      </w:r>
      <w:r w:rsidRPr="003C6A3B">
        <w:rPr>
          <w:sz w:val="28"/>
          <w:szCs w:val="28"/>
        </w:rPr>
        <w:t xml:space="preserve">, </w:t>
      </w:r>
      <w:r>
        <w:rPr>
          <w:sz w:val="28"/>
          <w:szCs w:val="28"/>
        </w:rPr>
        <w:t>1996</w:t>
      </w:r>
      <w:r w:rsidR="007C037A">
        <w:rPr>
          <w:sz w:val="28"/>
          <w:szCs w:val="28"/>
        </w:rPr>
        <w:t>; Дж. Р. Р. Мартін, 2012</w:t>
      </w:r>
      <w:r w:rsidRPr="003C6A3B">
        <w:rPr>
          <w:sz w:val="28"/>
          <w:szCs w:val="28"/>
        </w:rPr>
        <w:t>)</w:t>
      </w:r>
    </w:p>
    <w:p w:rsidR="003C6A3B" w:rsidRPr="003C6A3B" w:rsidRDefault="003C6A3B" w:rsidP="00DD3BA3">
      <w:pPr>
        <w:spacing w:line="360" w:lineRule="auto"/>
        <w:ind w:left="709"/>
        <w:jc w:val="both"/>
        <w:rPr>
          <w:sz w:val="28"/>
          <w:szCs w:val="28"/>
        </w:rPr>
      </w:pPr>
      <w:r>
        <w:rPr>
          <w:sz w:val="28"/>
          <w:szCs w:val="28"/>
        </w:rPr>
        <w:t xml:space="preserve">(Б) </w:t>
      </w:r>
      <w:r w:rsidRPr="003C6A3B">
        <w:rPr>
          <w:b/>
          <w:sz w:val="28"/>
          <w:szCs w:val="28"/>
        </w:rPr>
        <w:t>Dread</w:t>
      </w:r>
      <w:r w:rsidRPr="003C6A3B">
        <w:rPr>
          <w:sz w:val="28"/>
          <w:szCs w:val="28"/>
        </w:rPr>
        <w:t xml:space="preserve"> coiled </w:t>
      </w:r>
      <w:r w:rsidRPr="003C6A3B">
        <w:rPr>
          <w:b/>
          <w:sz w:val="28"/>
          <w:szCs w:val="28"/>
        </w:rPr>
        <w:t>within her</w:t>
      </w:r>
      <w:r w:rsidRPr="003C6A3B">
        <w:rPr>
          <w:sz w:val="28"/>
          <w:szCs w:val="28"/>
        </w:rPr>
        <w:t xml:space="preserve"> like a snake.</w:t>
      </w:r>
      <w:r>
        <w:rPr>
          <w:sz w:val="28"/>
          <w:szCs w:val="28"/>
        </w:rPr>
        <w:t xml:space="preserve"> / </w:t>
      </w:r>
      <w:r w:rsidRPr="003C6A3B">
        <w:rPr>
          <w:b/>
          <w:sz w:val="28"/>
          <w:szCs w:val="28"/>
        </w:rPr>
        <w:t>Жах огортав її серце</w:t>
      </w:r>
      <w:r w:rsidRPr="003C6A3B">
        <w:rPr>
          <w:sz w:val="28"/>
          <w:szCs w:val="28"/>
        </w:rPr>
        <w:t xml:space="preserve"> неначе хижий змій. (</w:t>
      </w:r>
      <w:r>
        <w:rPr>
          <w:sz w:val="28"/>
          <w:szCs w:val="28"/>
          <w:lang w:val="en-US"/>
        </w:rPr>
        <w:t>G</w:t>
      </w:r>
      <w:r w:rsidRPr="003C6A3B">
        <w:rPr>
          <w:sz w:val="28"/>
          <w:szCs w:val="28"/>
        </w:rPr>
        <w:t xml:space="preserve">. </w:t>
      </w:r>
      <w:r>
        <w:rPr>
          <w:sz w:val="28"/>
          <w:szCs w:val="28"/>
          <w:lang w:val="en-US"/>
        </w:rPr>
        <w:t>R</w:t>
      </w:r>
      <w:r w:rsidRPr="003C6A3B">
        <w:rPr>
          <w:sz w:val="28"/>
          <w:szCs w:val="28"/>
        </w:rPr>
        <w:t xml:space="preserve">. </w:t>
      </w:r>
      <w:r>
        <w:rPr>
          <w:sz w:val="28"/>
          <w:szCs w:val="28"/>
          <w:lang w:val="en-US"/>
        </w:rPr>
        <w:t>R</w:t>
      </w:r>
      <w:r w:rsidRPr="003C6A3B">
        <w:rPr>
          <w:sz w:val="28"/>
          <w:szCs w:val="28"/>
        </w:rPr>
        <w:t xml:space="preserve">. </w:t>
      </w:r>
      <w:r>
        <w:rPr>
          <w:sz w:val="28"/>
          <w:szCs w:val="28"/>
          <w:lang w:val="en-US"/>
        </w:rPr>
        <w:t>Martin</w:t>
      </w:r>
      <w:r w:rsidRPr="003C6A3B">
        <w:rPr>
          <w:sz w:val="28"/>
          <w:szCs w:val="28"/>
        </w:rPr>
        <w:t xml:space="preserve">, </w:t>
      </w:r>
      <w:r>
        <w:rPr>
          <w:sz w:val="28"/>
          <w:szCs w:val="28"/>
        </w:rPr>
        <w:t>1996</w:t>
      </w:r>
      <w:r w:rsidR="007C037A">
        <w:rPr>
          <w:sz w:val="28"/>
          <w:szCs w:val="28"/>
        </w:rPr>
        <w:t>; Дж. Р. Р. Мартін, 2012</w:t>
      </w:r>
      <w:r w:rsidRPr="003C6A3B">
        <w:rPr>
          <w:sz w:val="28"/>
          <w:szCs w:val="28"/>
        </w:rPr>
        <w:t>)</w:t>
      </w:r>
    </w:p>
    <w:p w:rsidR="003C6A3B" w:rsidRPr="003C6A3B" w:rsidRDefault="003C6A3B" w:rsidP="00DD3BA3">
      <w:pPr>
        <w:spacing w:line="360" w:lineRule="auto"/>
        <w:ind w:left="709"/>
        <w:jc w:val="both"/>
        <w:rPr>
          <w:sz w:val="28"/>
          <w:szCs w:val="28"/>
        </w:rPr>
      </w:pPr>
      <w:r>
        <w:rPr>
          <w:sz w:val="28"/>
          <w:szCs w:val="28"/>
        </w:rPr>
        <w:t xml:space="preserve">(В) </w:t>
      </w:r>
      <w:r w:rsidRPr="003C6A3B">
        <w:rPr>
          <w:sz w:val="28"/>
          <w:szCs w:val="28"/>
        </w:rPr>
        <w:t xml:space="preserve">Tyrion Lannister felt </w:t>
      </w:r>
      <w:r w:rsidRPr="003C6A3B">
        <w:rPr>
          <w:b/>
          <w:sz w:val="28"/>
          <w:szCs w:val="28"/>
        </w:rPr>
        <w:t>the anger coiling inside</w:t>
      </w:r>
      <w:r w:rsidRPr="003C6A3B">
        <w:rPr>
          <w:sz w:val="28"/>
          <w:szCs w:val="28"/>
        </w:rPr>
        <w:t xml:space="preserve"> him, and crushed it out with a will.</w:t>
      </w:r>
      <w:r>
        <w:rPr>
          <w:sz w:val="28"/>
          <w:szCs w:val="28"/>
        </w:rPr>
        <w:t xml:space="preserve"> / </w:t>
      </w:r>
      <w:r w:rsidRPr="003C6A3B">
        <w:rPr>
          <w:sz w:val="28"/>
          <w:szCs w:val="28"/>
        </w:rPr>
        <w:t xml:space="preserve">Тиріон Ланістер відчув, як </w:t>
      </w:r>
      <w:r w:rsidRPr="003C6A3B">
        <w:rPr>
          <w:b/>
          <w:sz w:val="28"/>
          <w:szCs w:val="28"/>
        </w:rPr>
        <w:t>усередині зріє гнів</w:t>
      </w:r>
      <w:r w:rsidRPr="003C6A3B">
        <w:rPr>
          <w:sz w:val="28"/>
          <w:szCs w:val="28"/>
        </w:rPr>
        <w:t>, але придушив його зусиллям волі. (</w:t>
      </w:r>
      <w:r>
        <w:rPr>
          <w:sz w:val="28"/>
          <w:szCs w:val="28"/>
          <w:lang w:val="en-US"/>
        </w:rPr>
        <w:t>G</w:t>
      </w:r>
      <w:r w:rsidRPr="003C6A3B">
        <w:rPr>
          <w:sz w:val="28"/>
          <w:szCs w:val="28"/>
        </w:rPr>
        <w:t xml:space="preserve">. </w:t>
      </w:r>
      <w:r>
        <w:rPr>
          <w:sz w:val="28"/>
          <w:szCs w:val="28"/>
          <w:lang w:val="en-US"/>
        </w:rPr>
        <w:t>R</w:t>
      </w:r>
      <w:r w:rsidRPr="003C6A3B">
        <w:rPr>
          <w:sz w:val="28"/>
          <w:szCs w:val="28"/>
        </w:rPr>
        <w:t xml:space="preserve">. </w:t>
      </w:r>
      <w:r>
        <w:rPr>
          <w:sz w:val="28"/>
          <w:szCs w:val="28"/>
          <w:lang w:val="en-US"/>
        </w:rPr>
        <w:t>R</w:t>
      </w:r>
      <w:r w:rsidRPr="003C6A3B">
        <w:rPr>
          <w:sz w:val="28"/>
          <w:szCs w:val="28"/>
        </w:rPr>
        <w:t xml:space="preserve">. </w:t>
      </w:r>
      <w:r>
        <w:rPr>
          <w:sz w:val="28"/>
          <w:szCs w:val="28"/>
          <w:lang w:val="en-US"/>
        </w:rPr>
        <w:t>Martin</w:t>
      </w:r>
      <w:r w:rsidRPr="003C6A3B">
        <w:rPr>
          <w:sz w:val="28"/>
          <w:szCs w:val="28"/>
        </w:rPr>
        <w:t xml:space="preserve">, </w:t>
      </w:r>
      <w:r>
        <w:rPr>
          <w:sz w:val="28"/>
          <w:szCs w:val="28"/>
        </w:rPr>
        <w:t>1996</w:t>
      </w:r>
      <w:r w:rsidR="007C037A">
        <w:rPr>
          <w:sz w:val="28"/>
          <w:szCs w:val="28"/>
        </w:rPr>
        <w:t>; Дж. Р. Р. Мартін, 2012</w:t>
      </w:r>
      <w:r w:rsidRPr="003C6A3B">
        <w:rPr>
          <w:sz w:val="28"/>
          <w:szCs w:val="28"/>
        </w:rPr>
        <w:t>)</w:t>
      </w:r>
    </w:p>
    <w:p w:rsidR="003C6A3B" w:rsidRPr="003C6A3B" w:rsidRDefault="003C6A3B" w:rsidP="00DD3BA3">
      <w:pPr>
        <w:spacing w:line="360" w:lineRule="auto"/>
        <w:ind w:left="709"/>
        <w:jc w:val="both"/>
        <w:rPr>
          <w:sz w:val="28"/>
          <w:szCs w:val="28"/>
        </w:rPr>
      </w:pPr>
      <w:r>
        <w:rPr>
          <w:sz w:val="28"/>
          <w:szCs w:val="28"/>
        </w:rPr>
        <w:t xml:space="preserve">(Г) </w:t>
      </w:r>
      <w:r w:rsidRPr="003C6A3B">
        <w:rPr>
          <w:sz w:val="28"/>
          <w:szCs w:val="28"/>
        </w:rPr>
        <w:t xml:space="preserve">The dwarf had a way of sensing things, and Jon did not want him to see </w:t>
      </w:r>
      <w:r w:rsidRPr="003C6A3B">
        <w:rPr>
          <w:b/>
          <w:sz w:val="28"/>
          <w:szCs w:val="28"/>
        </w:rPr>
        <w:t>the guilt in his eyes</w:t>
      </w:r>
      <w:r w:rsidRPr="003C6A3B">
        <w:rPr>
          <w:sz w:val="28"/>
          <w:szCs w:val="28"/>
        </w:rPr>
        <w:t>.</w:t>
      </w:r>
      <w:r>
        <w:rPr>
          <w:sz w:val="28"/>
          <w:szCs w:val="28"/>
        </w:rPr>
        <w:t xml:space="preserve"> / </w:t>
      </w:r>
      <w:r w:rsidRPr="003C6A3B">
        <w:rPr>
          <w:sz w:val="28"/>
          <w:szCs w:val="28"/>
        </w:rPr>
        <w:t xml:space="preserve">Джон не хотів, щоб той побачив </w:t>
      </w:r>
      <w:r w:rsidRPr="003C6A3B">
        <w:rPr>
          <w:b/>
          <w:sz w:val="28"/>
          <w:szCs w:val="28"/>
        </w:rPr>
        <w:t>у його очах почуття провини</w:t>
      </w:r>
      <w:r w:rsidRPr="003C6A3B">
        <w:rPr>
          <w:sz w:val="28"/>
          <w:szCs w:val="28"/>
        </w:rPr>
        <w:t>. (</w:t>
      </w:r>
      <w:r>
        <w:rPr>
          <w:sz w:val="28"/>
          <w:szCs w:val="28"/>
          <w:lang w:val="en-US"/>
        </w:rPr>
        <w:t>G</w:t>
      </w:r>
      <w:r w:rsidRPr="003C6A3B">
        <w:rPr>
          <w:sz w:val="28"/>
          <w:szCs w:val="28"/>
        </w:rPr>
        <w:t xml:space="preserve">. </w:t>
      </w:r>
      <w:r>
        <w:rPr>
          <w:sz w:val="28"/>
          <w:szCs w:val="28"/>
          <w:lang w:val="en-US"/>
        </w:rPr>
        <w:t>R</w:t>
      </w:r>
      <w:r w:rsidRPr="003C6A3B">
        <w:rPr>
          <w:sz w:val="28"/>
          <w:szCs w:val="28"/>
        </w:rPr>
        <w:t xml:space="preserve">. </w:t>
      </w:r>
      <w:r>
        <w:rPr>
          <w:sz w:val="28"/>
          <w:szCs w:val="28"/>
          <w:lang w:val="en-US"/>
        </w:rPr>
        <w:t>R</w:t>
      </w:r>
      <w:r w:rsidRPr="003C6A3B">
        <w:rPr>
          <w:sz w:val="28"/>
          <w:szCs w:val="28"/>
        </w:rPr>
        <w:t xml:space="preserve">. </w:t>
      </w:r>
      <w:r>
        <w:rPr>
          <w:sz w:val="28"/>
          <w:szCs w:val="28"/>
          <w:lang w:val="en-US"/>
        </w:rPr>
        <w:t>Martin</w:t>
      </w:r>
      <w:r w:rsidRPr="003C6A3B">
        <w:rPr>
          <w:sz w:val="28"/>
          <w:szCs w:val="28"/>
        </w:rPr>
        <w:t xml:space="preserve">, </w:t>
      </w:r>
      <w:r>
        <w:rPr>
          <w:sz w:val="28"/>
          <w:szCs w:val="28"/>
        </w:rPr>
        <w:t>1996</w:t>
      </w:r>
      <w:r w:rsidR="007C037A">
        <w:rPr>
          <w:sz w:val="28"/>
          <w:szCs w:val="28"/>
        </w:rPr>
        <w:t>; Дж. Р. Р. Мартін, 2012</w:t>
      </w:r>
      <w:r w:rsidRPr="003C6A3B">
        <w:rPr>
          <w:sz w:val="28"/>
          <w:szCs w:val="28"/>
        </w:rPr>
        <w:t>)</w:t>
      </w:r>
    </w:p>
    <w:p w:rsidR="003C6A3B" w:rsidRPr="003C6A3B" w:rsidRDefault="003C6A3B" w:rsidP="00DD3BA3">
      <w:pPr>
        <w:spacing w:line="360" w:lineRule="auto"/>
        <w:ind w:left="709"/>
        <w:jc w:val="both"/>
        <w:rPr>
          <w:sz w:val="28"/>
          <w:szCs w:val="28"/>
        </w:rPr>
      </w:pPr>
      <w:r>
        <w:rPr>
          <w:sz w:val="28"/>
          <w:szCs w:val="28"/>
        </w:rPr>
        <w:t xml:space="preserve">(Д) </w:t>
      </w:r>
      <w:r w:rsidRPr="003C6A3B">
        <w:rPr>
          <w:sz w:val="28"/>
          <w:szCs w:val="28"/>
        </w:rPr>
        <w:t xml:space="preserve">“Don’t be a fool,” Catelyn said, </w:t>
      </w:r>
      <w:r w:rsidRPr="003C6A3B">
        <w:rPr>
          <w:b/>
          <w:sz w:val="28"/>
          <w:szCs w:val="28"/>
        </w:rPr>
        <w:t>the anger rising in her</w:t>
      </w:r>
      <w:r w:rsidRPr="003C6A3B">
        <w:rPr>
          <w:sz w:val="28"/>
          <w:szCs w:val="28"/>
        </w:rPr>
        <w:t>.</w:t>
      </w:r>
      <w:r>
        <w:rPr>
          <w:sz w:val="28"/>
          <w:szCs w:val="28"/>
        </w:rPr>
        <w:t xml:space="preserve"> / «</w:t>
      </w:r>
      <w:r w:rsidRPr="003C6A3B">
        <w:rPr>
          <w:sz w:val="28"/>
          <w:szCs w:val="28"/>
        </w:rPr>
        <w:t>Та не кажи дурниць</w:t>
      </w:r>
      <w:r>
        <w:rPr>
          <w:sz w:val="28"/>
          <w:szCs w:val="28"/>
        </w:rPr>
        <w:t>»,</w:t>
      </w:r>
      <w:r w:rsidRPr="003C6A3B">
        <w:rPr>
          <w:sz w:val="28"/>
          <w:szCs w:val="28"/>
        </w:rPr>
        <w:t xml:space="preserve"> — відповіла Кетлін, потроху </w:t>
      </w:r>
      <w:r w:rsidRPr="003C6A3B">
        <w:rPr>
          <w:b/>
          <w:sz w:val="28"/>
          <w:szCs w:val="28"/>
        </w:rPr>
        <w:t>шаленіючи</w:t>
      </w:r>
      <w:r w:rsidRPr="003C6A3B">
        <w:rPr>
          <w:sz w:val="28"/>
          <w:szCs w:val="28"/>
        </w:rPr>
        <w:t>. (</w:t>
      </w:r>
      <w:r>
        <w:rPr>
          <w:sz w:val="28"/>
          <w:szCs w:val="28"/>
          <w:lang w:val="en-US"/>
        </w:rPr>
        <w:t>G</w:t>
      </w:r>
      <w:r w:rsidRPr="003C6A3B">
        <w:rPr>
          <w:sz w:val="28"/>
          <w:szCs w:val="28"/>
        </w:rPr>
        <w:t xml:space="preserve">. </w:t>
      </w:r>
      <w:r>
        <w:rPr>
          <w:sz w:val="28"/>
          <w:szCs w:val="28"/>
          <w:lang w:val="en-US"/>
        </w:rPr>
        <w:t>R</w:t>
      </w:r>
      <w:r w:rsidRPr="003C6A3B">
        <w:rPr>
          <w:sz w:val="28"/>
          <w:szCs w:val="28"/>
        </w:rPr>
        <w:t xml:space="preserve">. </w:t>
      </w:r>
      <w:r>
        <w:rPr>
          <w:sz w:val="28"/>
          <w:szCs w:val="28"/>
          <w:lang w:val="en-US"/>
        </w:rPr>
        <w:t>R</w:t>
      </w:r>
      <w:r w:rsidRPr="003C6A3B">
        <w:rPr>
          <w:sz w:val="28"/>
          <w:szCs w:val="28"/>
        </w:rPr>
        <w:t xml:space="preserve">. </w:t>
      </w:r>
      <w:r>
        <w:rPr>
          <w:sz w:val="28"/>
          <w:szCs w:val="28"/>
          <w:lang w:val="en-US"/>
        </w:rPr>
        <w:t>Martin</w:t>
      </w:r>
      <w:r w:rsidRPr="003C6A3B">
        <w:rPr>
          <w:sz w:val="28"/>
          <w:szCs w:val="28"/>
        </w:rPr>
        <w:t xml:space="preserve">, </w:t>
      </w:r>
      <w:r>
        <w:rPr>
          <w:sz w:val="28"/>
          <w:szCs w:val="28"/>
        </w:rPr>
        <w:t>1996</w:t>
      </w:r>
      <w:r w:rsidR="007C037A">
        <w:rPr>
          <w:sz w:val="28"/>
          <w:szCs w:val="28"/>
        </w:rPr>
        <w:t>; Дж. Р. Р. Мартін, 2012</w:t>
      </w:r>
      <w:r w:rsidRPr="003C6A3B">
        <w:rPr>
          <w:sz w:val="28"/>
          <w:szCs w:val="28"/>
        </w:rPr>
        <w:t>)</w:t>
      </w:r>
    </w:p>
    <w:p w:rsidR="003C6A3B" w:rsidRDefault="003C6A3B" w:rsidP="00DD3BA3">
      <w:pPr>
        <w:spacing w:line="360" w:lineRule="auto"/>
        <w:ind w:left="709"/>
        <w:jc w:val="both"/>
        <w:rPr>
          <w:sz w:val="28"/>
          <w:szCs w:val="28"/>
        </w:rPr>
      </w:pPr>
      <w:r>
        <w:rPr>
          <w:sz w:val="28"/>
          <w:szCs w:val="28"/>
        </w:rPr>
        <w:t xml:space="preserve">(Е) </w:t>
      </w:r>
      <w:r w:rsidRPr="003C6A3B">
        <w:rPr>
          <w:sz w:val="28"/>
          <w:szCs w:val="28"/>
        </w:rPr>
        <w:t xml:space="preserve">Save him if you can, and gentle </w:t>
      </w:r>
      <w:r w:rsidRPr="003C6A3B">
        <w:rPr>
          <w:b/>
          <w:sz w:val="28"/>
          <w:szCs w:val="28"/>
        </w:rPr>
        <w:t>the rage inside him</w:t>
      </w:r>
      <w:r w:rsidRPr="003C6A3B">
        <w:rPr>
          <w:sz w:val="28"/>
          <w:szCs w:val="28"/>
        </w:rPr>
        <w:t>.</w:t>
      </w:r>
      <w:r>
        <w:rPr>
          <w:sz w:val="28"/>
          <w:szCs w:val="28"/>
        </w:rPr>
        <w:t xml:space="preserve"> / </w:t>
      </w:r>
      <w:r w:rsidRPr="003C6A3B">
        <w:rPr>
          <w:sz w:val="28"/>
          <w:szCs w:val="28"/>
        </w:rPr>
        <w:t xml:space="preserve">Врятуй його, якщо зможеш, і вгамуй </w:t>
      </w:r>
      <w:r w:rsidRPr="003C6A3B">
        <w:rPr>
          <w:b/>
          <w:sz w:val="28"/>
          <w:szCs w:val="28"/>
        </w:rPr>
        <w:t>лють у його серці</w:t>
      </w:r>
      <w:r>
        <w:rPr>
          <w:sz w:val="28"/>
          <w:szCs w:val="28"/>
        </w:rPr>
        <w:t>.</w:t>
      </w:r>
      <w:r w:rsidRPr="003C6A3B">
        <w:rPr>
          <w:sz w:val="28"/>
          <w:szCs w:val="28"/>
        </w:rPr>
        <w:t xml:space="preserve"> (</w:t>
      </w:r>
      <w:r>
        <w:rPr>
          <w:sz w:val="28"/>
          <w:szCs w:val="28"/>
          <w:lang w:val="en-US"/>
        </w:rPr>
        <w:t>G</w:t>
      </w:r>
      <w:r w:rsidRPr="003C6A3B">
        <w:rPr>
          <w:sz w:val="28"/>
          <w:szCs w:val="28"/>
        </w:rPr>
        <w:t xml:space="preserve">. </w:t>
      </w:r>
      <w:r>
        <w:rPr>
          <w:sz w:val="28"/>
          <w:szCs w:val="28"/>
          <w:lang w:val="en-US"/>
        </w:rPr>
        <w:t>R</w:t>
      </w:r>
      <w:r w:rsidRPr="003C6A3B">
        <w:rPr>
          <w:sz w:val="28"/>
          <w:szCs w:val="28"/>
        </w:rPr>
        <w:t xml:space="preserve">. </w:t>
      </w:r>
      <w:r>
        <w:rPr>
          <w:sz w:val="28"/>
          <w:szCs w:val="28"/>
          <w:lang w:val="en-US"/>
        </w:rPr>
        <w:t>R</w:t>
      </w:r>
      <w:r w:rsidRPr="003C6A3B">
        <w:rPr>
          <w:sz w:val="28"/>
          <w:szCs w:val="28"/>
        </w:rPr>
        <w:t xml:space="preserve">. </w:t>
      </w:r>
      <w:r>
        <w:rPr>
          <w:sz w:val="28"/>
          <w:szCs w:val="28"/>
          <w:lang w:val="en-US"/>
        </w:rPr>
        <w:t>Martin</w:t>
      </w:r>
      <w:r w:rsidRPr="003C6A3B">
        <w:rPr>
          <w:sz w:val="28"/>
          <w:szCs w:val="28"/>
        </w:rPr>
        <w:t xml:space="preserve">, </w:t>
      </w:r>
      <w:r>
        <w:rPr>
          <w:sz w:val="28"/>
          <w:szCs w:val="28"/>
        </w:rPr>
        <w:t>1999</w:t>
      </w:r>
      <w:r w:rsidR="007C037A">
        <w:rPr>
          <w:sz w:val="28"/>
          <w:szCs w:val="28"/>
        </w:rPr>
        <w:t>; Дж. Р. Р. Мартін, 2013</w:t>
      </w:r>
      <w:r w:rsidRPr="003C6A3B">
        <w:rPr>
          <w:sz w:val="28"/>
          <w:szCs w:val="28"/>
        </w:rPr>
        <w:t>)</w:t>
      </w:r>
    </w:p>
    <w:p w:rsidR="003C6A3B" w:rsidRDefault="003C6A3B" w:rsidP="006012E0">
      <w:pPr>
        <w:spacing w:line="360" w:lineRule="auto"/>
        <w:ind w:firstLine="709"/>
        <w:jc w:val="both"/>
        <w:rPr>
          <w:sz w:val="28"/>
          <w:szCs w:val="28"/>
        </w:rPr>
      </w:pPr>
      <w:r>
        <w:rPr>
          <w:sz w:val="28"/>
          <w:szCs w:val="28"/>
        </w:rPr>
        <w:t xml:space="preserve">У приклададі (А) гнів є субстанцією, що намагається вийти за межі контейнера. Цей приклад ілюструє цінність вихідного домену КОНТЕЙНЕР для концептуалізації емоцій, адже він дозволяє виділити аспект інтенсивності, про що ми говорили у попередніх підрозділах. </w:t>
      </w:r>
    </w:p>
    <w:p w:rsidR="003C6A3B" w:rsidRPr="003C6A3B" w:rsidRDefault="003C6A3B" w:rsidP="006012E0">
      <w:pPr>
        <w:spacing w:line="360" w:lineRule="auto"/>
        <w:ind w:firstLine="709"/>
        <w:jc w:val="both"/>
        <w:rPr>
          <w:sz w:val="28"/>
          <w:szCs w:val="28"/>
        </w:rPr>
      </w:pPr>
      <w:r>
        <w:rPr>
          <w:sz w:val="28"/>
          <w:szCs w:val="28"/>
        </w:rPr>
        <w:t xml:space="preserve">Наведені приклади свідчать про те, що вихідний домен КОНТЕЙНЕР допускає поєднання з іншими вихідними доменами. Так, у прикладах (Б) та (В) спостерігаємо вихідний домен ІСТОТА, тоді як у прикладах (Д) та (Е) мова йде </w:t>
      </w:r>
      <w:r>
        <w:rPr>
          <w:sz w:val="28"/>
          <w:szCs w:val="28"/>
        </w:rPr>
        <w:lastRenderedPageBreak/>
        <w:t>про певну фізичну силу, але важко визначити точно, чи це ІСТОТА чи РІДИНА, ЩО ДАВИТЬ НА СТІНИ КОНТЕЙНЕРА.</w:t>
      </w:r>
    </w:p>
    <w:p w:rsidR="003C6A3B" w:rsidRPr="003C6A3B" w:rsidRDefault="003C6A3B" w:rsidP="00DD3BA3">
      <w:pPr>
        <w:spacing w:line="360" w:lineRule="auto"/>
        <w:ind w:left="709"/>
        <w:jc w:val="both"/>
        <w:rPr>
          <w:sz w:val="28"/>
          <w:szCs w:val="28"/>
        </w:rPr>
      </w:pPr>
      <w:r w:rsidRPr="003C6A3B">
        <w:rPr>
          <w:sz w:val="28"/>
          <w:szCs w:val="28"/>
        </w:rPr>
        <w:t>3)</w:t>
      </w:r>
      <w:r w:rsidRPr="003C6A3B">
        <w:rPr>
          <w:sz w:val="28"/>
          <w:szCs w:val="28"/>
        </w:rPr>
        <w:tab/>
      </w:r>
      <w:r>
        <w:rPr>
          <w:sz w:val="28"/>
          <w:szCs w:val="28"/>
        </w:rPr>
        <w:t>Прийменники «</w:t>
      </w:r>
      <w:r>
        <w:rPr>
          <w:sz w:val="28"/>
          <w:szCs w:val="28"/>
          <w:lang w:val="en-US"/>
        </w:rPr>
        <w:t>o</w:t>
      </w:r>
      <w:r w:rsidRPr="003C6A3B">
        <w:rPr>
          <w:sz w:val="28"/>
          <w:szCs w:val="28"/>
        </w:rPr>
        <w:t>ut of</w:t>
      </w:r>
      <w:r>
        <w:rPr>
          <w:sz w:val="28"/>
          <w:szCs w:val="28"/>
        </w:rPr>
        <w:t>»</w:t>
      </w:r>
      <w:r>
        <w:rPr>
          <w:sz w:val="28"/>
          <w:szCs w:val="28"/>
          <w:lang w:val="en-US"/>
        </w:rPr>
        <w:t>,</w:t>
      </w:r>
      <w:r>
        <w:rPr>
          <w:sz w:val="28"/>
          <w:szCs w:val="28"/>
        </w:rPr>
        <w:t xml:space="preserve"> «</w:t>
      </w:r>
      <w:r w:rsidRPr="003C6A3B">
        <w:rPr>
          <w:sz w:val="28"/>
          <w:szCs w:val="28"/>
        </w:rPr>
        <w:t>out</w:t>
      </w:r>
      <w:r>
        <w:rPr>
          <w:sz w:val="28"/>
          <w:szCs w:val="28"/>
        </w:rPr>
        <w:t>»</w:t>
      </w:r>
    </w:p>
    <w:p w:rsidR="003C6A3B" w:rsidRDefault="003C6A3B" w:rsidP="00DD3BA3">
      <w:pPr>
        <w:spacing w:line="360" w:lineRule="auto"/>
        <w:ind w:left="709"/>
        <w:jc w:val="both"/>
        <w:rPr>
          <w:sz w:val="28"/>
          <w:szCs w:val="28"/>
        </w:rPr>
      </w:pPr>
      <w:r>
        <w:rPr>
          <w:sz w:val="28"/>
          <w:szCs w:val="28"/>
        </w:rPr>
        <w:t xml:space="preserve">(А) </w:t>
      </w:r>
      <w:r w:rsidRPr="003C6A3B">
        <w:rPr>
          <w:sz w:val="28"/>
          <w:szCs w:val="28"/>
        </w:rPr>
        <w:t xml:space="preserve">The </w:t>
      </w:r>
      <w:r w:rsidRPr="003C6A3B">
        <w:rPr>
          <w:b/>
          <w:sz w:val="28"/>
          <w:szCs w:val="28"/>
        </w:rPr>
        <w:t>fear</w:t>
      </w:r>
      <w:r w:rsidRPr="003C6A3B">
        <w:rPr>
          <w:sz w:val="28"/>
          <w:szCs w:val="28"/>
        </w:rPr>
        <w:t xml:space="preserve"> had gone </w:t>
      </w:r>
      <w:r w:rsidRPr="003C6A3B">
        <w:rPr>
          <w:b/>
          <w:sz w:val="28"/>
          <w:szCs w:val="28"/>
        </w:rPr>
        <w:t>out of his sister’s eyes</w:t>
      </w:r>
      <w:r w:rsidRPr="003C6A3B">
        <w:rPr>
          <w:sz w:val="28"/>
          <w:szCs w:val="28"/>
        </w:rPr>
        <w:t>.</w:t>
      </w:r>
      <w:r>
        <w:rPr>
          <w:sz w:val="28"/>
          <w:szCs w:val="28"/>
        </w:rPr>
        <w:t xml:space="preserve"> / </w:t>
      </w:r>
      <w:r w:rsidRPr="003C6A3B">
        <w:rPr>
          <w:b/>
          <w:sz w:val="28"/>
          <w:szCs w:val="28"/>
        </w:rPr>
        <w:t>Страх полишив очі</w:t>
      </w:r>
      <w:r w:rsidRPr="003C6A3B">
        <w:rPr>
          <w:sz w:val="28"/>
          <w:szCs w:val="28"/>
        </w:rPr>
        <w:t xml:space="preserve"> його сестри. (</w:t>
      </w:r>
      <w:r>
        <w:rPr>
          <w:sz w:val="28"/>
          <w:szCs w:val="28"/>
          <w:lang w:val="en-US"/>
        </w:rPr>
        <w:t>G</w:t>
      </w:r>
      <w:r w:rsidRPr="003C6A3B">
        <w:rPr>
          <w:sz w:val="28"/>
          <w:szCs w:val="28"/>
        </w:rPr>
        <w:t xml:space="preserve">. </w:t>
      </w:r>
      <w:r>
        <w:rPr>
          <w:sz w:val="28"/>
          <w:szCs w:val="28"/>
          <w:lang w:val="en-US"/>
        </w:rPr>
        <w:t>R</w:t>
      </w:r>
      <w:r w:rsidRPr="003C6A3B">
        <w:rPr>
          <w:sz w:val="28"/>
          <w:szCs w:val="28"/>
        </w:rPr>
        <w:t xml:space="preserve">. </w:t>
      </w:r>
      <w:r>
        <w:rPr>
          <w:sz w:val="28"/>
          <w:szCs w:val="28"/>
          <w:lang w:val="en-US"/>
        </w:rPr>
        <w:t>R</w:t>
      </w:r>
      <w:r w:rsidRPr="003C6A3B">
        <w:rPr>
          <w:sz w:val="28"/>
          <w:szCs w:val="28"/>
        </w:rPr>
        <w:t xml:space="preserve">. </w:t>
      </w:r>
      <w:r>
        <w:rPr>
          <w:sz w:val="28"/>
          <w:szCs w:val="28"/>
          <w:lang w:val="en-US"/>
        </w:rPr>
        <w:t>Martin</w:t>
      </w:r>
      <w:r w:rsidRPr="003C6A3B">
        <w:rPr>
          <w:sz w:val="28"/>
          <w:szCs w:val="28"/>
        </w:rPr>
        <w:t xml:space="preserve">, </w:t>
      </w:r>
      <w:r>
        <w:rPr>
          <w:sz w:val="28"/>
          <w:szCs w:val="28"/>
        </w:rPr>
        <w:t>1996</w:t>
      </w:r>
      <w:r w:rsidR="007C037A">
        <w:rPr>
          <w:sz w:val="28"/>
          <w:szCs w:val="28"/>
        </w:rPr>
        <w:t>; Дж. Р. Р. Мартін, 2012</w:t>
      </w:r>
      <w:r w:rsidRPr="003C6A3B">
        <w:rPr>
          <w:sz w:val="28"/>
          <w:szCs w:val="28"/>
        </w:rPr>
        <w:t>)</w:t>
      </w:r>
    </w:p>
    <w:p w:rsidR="003C6A3B" w:rsidRPr="003C6A3B" w:rsidRDefault="003C6A3B" w:rsidP="00DD3BA3">
      <w:pPr>
        <w:spacing w:line="360" w:lineRule="auto"/>
        <w:ind w:left="709"/>
        <w:jc w:val="both"/>
        <w:rPr>
          <w:sz w:val="28"/>
          <w:szCs w:val="28"/>
        </w:rPr>
      </w:pPr>
      <w:r>
        <w:rPr>
          <w:sz w:val="28"/>
          <w:szCs w:val="28"/>
        </w:rPr>
        <w:t xml:space="preserve">(Б) </w:t>
      </w:r>
      <w:r w:rsidRPr="003C6A3B">
        <w:rPr>
          <w:sz w:val="28"/>
          <w:szCs w:val="28"/>
        </w:rPr>
        <w:t xml:space="preserve">Ned fought to keep the </w:t>
      </w:r>
      <w:r w:rsidRPr="003C6A3B">
        <w:rPr>
          <w:b/>
          <w:sz w:val="28"/>
          <w:szCs w:val="28"/>
        </w:rPr>
        <w:t>scorn out of his voice</w:t>
      </w:r>
      <w:r w:rsidRPr="003C6A3B">
        <w:rPr>
          <w:sz w:val="28"/>
          <w:szCs w:val="28"/>
        </w:rPr>
        <w:t xml:space="preserve">. </w:t>
      </w:r>
      <w:r>
        <w:rPr>
          <w:sz w:val="28"/>
          <w:szCs w:val="28"/>
        </w:rPr>
        <w:t xml:space="preserve">/ </w:t>
      </w:r>
      <w:r w:rsidRPr="003C6A3B">
        <w:rPr>
          <w:sz w:val="28"/>
          <w:szCs w:val="28"/>
        </w:rPr>
        <w:t xml:space="preserve">Нед намагався </w:t>
      </w:r>
      <w:r w:rsidRPr="003C6A3B">
        <w:rPr>
          <w:b/>
          <w:sz w:val="28"/>
          <w:szCs w:val="28"/>
        </w:rPr>
        <w:t>не підпустити презирства у голос</w:t>
      </w:r>
      <w:r w:rsidRPr="003C6A3B">
        <w:rPr>
          <w:sz w:val="28"/>
          <w:szCs w:val="28"/>
        </w:rPr>
        <w:t>. (</w:t>
      </w:r>
      <w:r>
        <w:rPr>
          <w:sz w:val="28"/>
          <w:szCs w:val="28"/>
          <w:lang w:val="en-US"/>
        </w:rPr>
        <w:t>G</w:t>
      </w:r>
      <w:r w:rsidRPr="003C6A3B">
        <w:rPr>
          <w:sz w:val="28"/>
          <w:szCs w:val="28"/>
        </w:rPr>
        <w:t xml:space="preserve">. </w:t>
      </w:r>
      <w:r>
        <w:rPr>
          <w:sz w:val="28"/>
          <w:szCs w:val="28"/>
          <w:lang w:val="en-US"/>
        </w:rPr>
        <w:t>R</w:t>
      </w:r>
      <w:r w:rsidRPr="003C6A3B">
        <w:rPr>
          <w:sz w:val="28"/>
          <w:szCs w:val="28"/>
        </w:rPr>
        <w:t xml:space="preserve">. </w:t>
      </w:r>
      <w:r>
        <w:rPr>
          <w:sz w:val="28"/>
          <w:szCs w:val="28"/>
          <w:lang w:val="en-US"/>
        </w:rPr>
        <w:t>R</w:t>
      </w:r>
      <w:r w:rsidRPr="003C6A3B">
        <w:rPr>
          <w:sz w:val="28"/>
          <w:szCs w:val="28"/>
        </w:rPr>
        <w:t xml:space="preserve">. </w:t>
      </w:r>
      <w:r>
        <w:rPr>
          <w:sz w:val="28"/>
          <w:szCs w:val="28"/>
          <w:lang w:val="en-US"/>
        </w:rPr>
        <w:t>Martin</w:t>
      </w:r>
      <w:r w:rsidRPr="003C6A3B">
        <w:rPr>
          <w:sz w:val="28"/>
          <w:szCs w:val="28"/>
        </w:rPr>
        <w:t xml:space="preserve">, </w:t>
      </w:r>
      <w:r>
        <w:rPr>
          <w:sz w:val="28"/>
          <w:szCs w:val="28"/>
        </w:rPr>
        <w:t>1996</w:t>
      </w:r>
      <w:r w:rsidR="007C037A">
        <w:rPr>
          <w:sz w:val="28"/>
          <w:szCs w:val="28"/>
        </w:rPr>
        <w:t>; Дж. Р. Р. Мартін, 2012</w:t>
      </w:r>
      <w:r w:rsidRPr="003C6A3B">
        <w:rPr>
          <w:sz w:val="28"/>
          <w:szCs w:val="28"/>
        </w:rPr>
        <w:t>)</w:t>
      </w:r>
    </w:p>
    <w:p w:rsidR="003C6A3B" w:rsidRPr="003C6A3B" w:rsidRDefault="003C6A3B" w:rsidP="00DD3BA3">
      <w:pPr>
        <w:spacing w:line="360" w:lineRule="auto"/>
        <w:ind w:left="709"/>
        <w:jc w:val="both"/>
        <w:rPr>
          <w:sz w:val="28"/>
          <w:szCs w:val="28"/>
        </w:rPr>
      </w:pPr>
      <w:r>
        <w:rPr>
          <w:sz w:val="28"/>
          <w:szCs w:val="28"/>
        </w:rPr>
        <w:t xml:space="preserve">(В) </w:t>
      </w:r>
      <w:r w:rsidRPr="003C6A3B">
        <w:rPr>
          <w:sz w:val="28"/>
          <w:szCs w:val="28"/>
        </w:rPr>
        <w:t xml:space="preserve">Robb said, his </w:t>
      </w:r>
      <w:r w:rsidRPr="003C6A3B">
        <w:rPr>
          <w:b/>
          <w:sz w:val="28"/>
          <w:szCs w:val="28"/>
        </w:rPr>
        <w:t>anger spilling out</w:t>
      </w:r>
      <w:r w:rsidRPr="003C6A3B">
        <w:rPr>
          <w:sz w:val="28"/>
          <w:szCs w:val="28"/>
        </w:rPr>
        <w:t xml:space="preserve"> all at once on poor Edmure. </w:t>
      </w:r>
      <w:r>
        <w:rPr>
          <w:sz w:val="28"/>
          <w:szCs w:val="28"/>
        </w:rPr>
        <w:t xml:space="preserve">/ </w:t>
      </w:r>
      <w:r w:rsidRPr="003C6A3B">
        <w:rPr>
          <w:sz w:val="28"/>
          <w:szCs w:val="28"/>
        </w:rPr>
        <w:t xml:space="preserve">Раптовий його </w:t>
      </w:r>
      <w:r w:rsidRPr="003C6A3B">
        <w:rPr>
          <w:b/>
          <w:sz w:val="28"/>
          <w:szCs w:val="28"/>
        </w:rPr>
        <w:t>гнів ошелешив</w:t>
      </w:r>
      <w:r w:rsidRPr="003C6A3B">
        <w:rPr>
          <w:sz w:val="28"/>
          <w:szCs w:val="28"/>
        </w:rPr>
        <w:t xml:space="preserve"> бідолаху Едмура</w:t>
      </w:r>
      <w:r>
        <w:rPr>
          <w:sz w:val="28"/>
          <w:szCs w:val="28"/>
        </w:rPr>
        <w:t>.</w:t>
      </w:r>
      <w:r w:rsidRPr="003C6A3B">
        <w:rPr>
          <w:sz w:val="28"/>
          <w:szCs w:val="28"/>
        </w:rPr>
        <w:t xml:space="preserve"> (</w:t>
      </w:r>
      <w:r>
        <w:rPr>
          <w:sz w:val="28"/>
          <w:szCs w:val="28"/>
          <w:lang w:val="en-US"/>
        </w:rPr>
        <w:t>G</w:t>
      </w:r>
      <w:r w:rsidRPr="003C6A3B">
        <w:rPr>
          <w:sz w:val="28"/>
          <w:szCs w:val="28"/>
        </w:rPr>
        <w:t xml:space="preserve">. </w:t>
      </w:r>
      <w:r>
        <w:rPr>
          <w:sz w:val="28"/>
          <w:szCs w:val="28"/>
          <w:lang w:val="en-US"/>
        </w:rPr>
        <w:t>R</w:t>
      </w:r>
      <w:r w:rsidRPr="003C6A3B">
        <w:rPr>
          <w:sz w:val="28"/>
          <w:szCs w:val="28"/>
        </w:rPr>
        <w:t xml:space="preserve">. </w:t>
      </w:r>
      <w:r>
        <w:rPr>
          <w:sz w:val="28"/>
          <w:szCs w:val="28"/>
          <w:lang w:val="en-US"/>
        </w:rPr>
        <w:t>R</w:t>
      </w:r>
      <w:r w:rsidRPr="003C6A3B">
        <w:rPr>
          <w:sz w:val="28"/>
          <w:szCs w:val="28"/>
        </w:rPr>
        <w:t xml:space="preserve">. </w:t>
      </w:r>
      <w:r>
        <w:rPr>
          <w:sz w:val="28"/>
          <w:szCs w:val="28"/>
          <w:lang w:val="en-US"/>
        </w:rPr>
        <w:t>Martin</w:t>
      </w:r>
      <w:r w:rsidRPr="003C6A3B">
        <w:rPr>
          <w:sz w:val="28"/>
          <w:szCs w:val="28"/>
        </w:rPr>
        <w:t xml:space="preserve">, </w:t>
      </w:r>
      <w:r>
        <w:rPr>
          <w:sz w:val="28"/>
          <w:szCs w:val="28"/>
        </w:rPr>
        <w:t>1999</w:t>
      </w:r>
      <w:r w:rsidR="007C037A">
        <w:rPr>
          <w:sz w:val="28"/>
          <w:szCs w:val="28"/>
        </w:rPr>
        <w:t>; Дж. Р. Р. Мартін, 2013</w:t>
      </w:r>
      <w:r w:rsidRPr="003C6A3B">
        <w:rPr>
          <w:sz w:val="28"/>
          <w:szCs w:val="28"/>
        </w:rPr>
        <w:t>)</w:t>
      </w:r>
    </w:p>
    <w:p w:rsidR="003C6A3B" w:rsidRPr="003C6A3B" w:rsidRDefault="003C6A3B" w:rsidP="00DD3BA3">
      <w:pPr>
        <w:spacing w:line="360" w:lineRule="auto"/>
        <w:ind w:left="709"/>
        <w:jc w:val="both"/>
        <w:rPr>
          <w:sz w:val="28"/>
          <w:szCs w:val="28"/>
        </w:rPr>
      </w:pPr>
      <w:r>
        <w:rPr>
          <w:sz w:val="28"/>
          <w:szCs w:val="28"/>
        </w:rPr>
        <w:t xml:space="preserve">(Г) </w:t>
      </w:r>
      <w:r w:rsidRPr="003C6A3B">
        <w:rPr>
          <w:sz w:val="28"/>
          <w:szCs w:val="28"/>
        </w:rPr>
        <w:t xml:space="preserve">All the </w:t>
      </w:r>
      <w:r w:rsidRPr="003C6A3B">
        <w:rPr>
          <w:b/>
          <w:sz w:val="28"/>
          <w:szCs w:val="28"/>
        </w:rPr>
        <w:t>joy had gone out</w:t>
      </w:r>
      <w:r w:rsidRPr="003C6A3B">
        <w:rPr>
          <w:sz w:val="28"/>
          <w:szCs w:val="28"/>
        </w:rPr>
        <w:t xml:space="preserve"> of her. </w:t>
      </w:r>
      <w:r>
        <w:rPr>
          <w:sz w:val="28"/>
          <w:szCs w:val="28"/>
        </w:rPr>
        <w:t>/ З</w:t>
      </w:r>
      <w:r w:rsidRPr="003C6A3B">
        <w:rPr>
          <w:sz w:val="28"/>
          <w:szCs w:val="28"/>
        </w:rPr>
        <w:t xml:space="preserve"> нею </w:t>
      </w:r>
      <w:r w:rsidRPr="003C6A3B">
        <w:rPr>
          <w:b/>
          <w:sz w:val="28"/>
          <w:szCs w:val="28"/>
        </w:rPr>
        <w:t>зникла всяка радість</w:t>
      </w:r>
      <w:r w:rsidRPr="003C6A3B">
        <w:rPr>
          <w:sz w:val="28"/>
          <w:szCs w:val="28"/>
        </w:rPr>
        <w:t xml:space="preserve"> і втіха. (</w:t>
      </w:r>
      <w:r>
        <w:rPr>
          <w:sz w:val="28"/>
          <w:szCs w:val="28"/>
          <w:lang w:val="en-US"/>
        </w:rPr>
        <w:t>G</w:t>
      </w:r>
      <w:r w:rsidRPr="003C6A3B">
        <w:rPr>
          <w:sz w:val="28"/>
          <w:szCs w:val="28"/>
        </w:rPr>
        <w:t xml:space="preserve">. </w:t>
      </w:r>
      <w:r>
        <w:rPr>
          <w:sz w:val="28"/>
          <w:szCs w:val="28"/>
          <w:lang w:val="en-US"/>
        </w:rPr>
        <w:t>R</w:t>
      </w:r>
      <w:r w:rsidRPr="003C6A3B">
        <w:rPr>
          <w:sz w:val="28"/>
          <w:szCs w:val="28"/>
        </w:rPr>
        <w:t xml:space="preserve">. </w:t>
      </w:r>
      <w:r>
        <w:rPr>
          <w:sz w:val="28"/>
          <w:szCs w:val="28"/>
          <w:lang w:val="en-US"/>
        </w:rPr>
        <w:t>R</w:t>
      </w:r>
      <w:r w:rsidRPr="003C6A3B">
        <w:rPr>
          <w:sz w:val="28"/>
          <w:szCs w:val="28"/>
        </w:rPr>
        <w:t xml:space="preserve">. </w:t>
      </w:r>
      <w:r>
        <w:rPr>
          <w:sz w:val="28"/>
          <w:szCs w:val="28"/>
          <w:lang w:val="en-US"/>
        </w:rPr>
        <w:t>Martin</w:t>
      </w:r>
      <w:r w:rsidRPr="003C6A3B">
        <w:rPr>
          <w:sz w:val="28"/>
          <w:szCs w:val="28"/>
        </w:rPr>
        <w:t xml:space="preserve">, </w:t>
      </w:r>
      <w:r>
        <w:rPr>
          <w:sz w:val="28"/>
          <w:szCs w:val="28"/>
        </w:rPr>
        <w:t>2000</w:t>
      </w:r>
      <w:r w:rsidR="007C037A">
        <w:rPr>
          <w:sz w:val="28"/>
          <w:szCs w:val="28"/>
        </w:rPr>
        <w:t>; Дж. Р. Р. Мартін, 2015</w:t>
      </w:r>
      <w:r w:rsidRPr="003C6A3B">
        <w:rPr>
          <w:sz w:val="28"/>
          <w:szCs w:val="28"/>
        </w:rPr>
        <w:t>)</w:t>
      </w:r>
    </w:p>
    <w:p w:rsidR="003C6A3B" w:rsidRPr="003C6A3B" w:rsidRDefault="003C6A3B" w:rsidP="00DD3BA3">
      <w:pPr>
        <w:spacing w:line="360" w:lineRule="auto"/>
        <w:ind w:left="709"/>
        <w:jc w:val="both"/>
        <w:rPr>
          <w:sz w:val="28"/>
          <w:szCs w:val="28"/>
        </w:rPr>
      </w:pPr>
      <w:r>
        <w:rPr>
          <w:sz w:val="28"/>
          <w:szCs w:val="28"/>
        </w:rPr>
        <w:t xml:space="preserve">(Д) </w:t>
      </w:r>
      <w:r w:rsidRPr="003C6A3B">
        <w:rPr>
          <w:sz w:val="28"/>
          <w:szCs w:val="28"/>
        </w:rPr>
        <w:t xml:space="preserve">When he found Maester Aemon in the rookery, he gave him Jon’s letter and </w:t>
      </w:r>
      <w:r w:rsidRPr="003C6A3B">
        <w:rPr>
          <w:b/>
          <w:sz w:val="28"/>
          <w:szCs w:val="28"/>
        </w:rPr>
        <w:t>blurted out his fears</w:t>
      </w:r>
      <w:r w:rsidRPr="003C6A3B">
        <w:rPr>
          <w:sz w:val="28"/>
          <w:szCs w:val="28"/>
        </w:rPr>
        <w:t xml:space="preserve"> in a great green gush of words. </w:t>
      </w:r>
      <w:r>
        <w:rPr>
          <w:sz w:val="28"/>
          <w:szCs w:val="28"/>
        </w:rPr>
        <w:t xml:space="preserve">/ </w:t>
      </w:r>
      <w:r w:rsidRPr="003C6A3B">
        <w:rPr>
          <w:sz w:val="28"/>
          <w:szCs w:val="28"/>
        </w:rPr>
        <w:t xml:space="preserve">Коли Сем знайшов маестра Аемона у крукарні, то віддав йому Джонового листа і </w:t>
      </w:r>
      <w:r w:rsidRPr="003C6A3B">
        <w:rPr>
          <w:b/>
          <w:sz w:val="28"/>
          <w:szCs w:val="28"/>
        </w:rPr>
        <w:t>вилив усі свої страхи</w:t>
      </w:r>
      <w:r w:rsidRPr="003C6A3B">
        <w:rPr>
          <w:sz w:val="28"/>
          <w:szCs w:val="28"/>
        </w:rPr>
        <w:t xml:space="preserve"> у одному бурхливому водоспаді слів. (</w:t>
      </w:r>
      <w:r>
        <w:rPr>
          <w:sz w:val="28"/>
          <w:szCs w:val="28"/>
          <w:lang w:val="en-US"/>
        </w:rPr>
        <w:t>G</w:t>
      </w:r>
      <w:r w:rsidRPr="003C6A3B">
        <w:rPr>
          <w:sz w:val="28"/>
          <w:szCs w:val="28"/>
        </w:rPr>
        <w:t xml:space="preserve">. </w:t>
      </w:r>
      <w:r>
        <w:rPr>
          <w:sz w:val="28"/>
          <w:szCs w:val="28"/>
          <w:lang w:val="en-US"/>
        </w:rPr>
        <w:t>R</w:t>
      </w:r>
      <w:r w:rsidRPr="003C6A3B">
        <w:rPr>
          <w:sz w:val="28"/>
          <w:szCs w:val="28"/>
        </w:rPr>
        <w:t xml:space="preserve">. </w:t>
      </w:r>
      <w:r>
        <w:rPr>
          <w:sz w:val="28"/>
          <w:szCs w:val="28"/>
          <w:lang w:val="en-US"/>
        </w:rPr>
        <w:t>R</w:t>
      </w:r>
      <w:r w:rsidRPr="003C6A3B">
        <w:rPr>
          <w:sz w:val="28"/>
          <w:szCs w:val="28"/>
        </w:rPr>
        <w:t xml:space="preserve">. </w:t>
      </w:r>
      <w:r>
        <w:rPr>
          <w:sz w:val="28"/>
          <w:szCs w:val="28"/>
          <w:lang w:val="en-US"/>
        </w:rPr>
        <w:t>Martin</w:t>
      </w:r>
      <w:r w:rsidRPr="003C6A3B">
        <w:rPr>
          <w:sz w:val="28"/>
          <w:szCs w:val="28"/>
        </w:rPr>
        <w:t xml:space="preserve">, </w:t>
      </w:r>
      <w:r>
        <w:rPr>
          <w:sz w:val="28"/>
          <w:szCs w:val="28"/>
        </w:rPr>
        <w:t>2005</w:t>
      </w:r>
      <w:r w:rsidR="007C037A">
        <w:rPr>
          <w:sz w:val="28"/>
          <w:szCs w:val="28"/>
        </w:rPr>
        <w:t>; Дж. Р. Р. Мартін, 2017</w:t>
      </w:r>
      <w:r w:rsidRPr="003C6A3B">
        <w:rPr>
          <w:sz w:val="28"/>
          <w:szCs w:val="28"/>
        </w:rPr>
        <w:t>)</w:t>
      </w:r>
    </w:p>
    <w:p w:rsidR="003C6A3B" w:rsidRPr="003C6A3B" w:rsidRDefault="003C6A3B" w:rsidP="00DD3BA3">
      <w:pPr>
        <w:spacing w:line="360" w:lineRule="auto"/>
        <w:ind w:left="709"/>
        <w:jc w:val="both"/>
        <w:rPr>
          <w:sz w:val="28"/>
          <w:szCs w:val="28"/>
        </w:rPr>
      </w:pPr>
      <w:r>
        <w:rPr>
          <w:sz w:val="28"/>
          <w:szCs w:val="28"/>
        </w:rPr>
        <w:t xml:space="preserve">(Е) </w:t>
      </w:r>
      <w:r w:rsidRPr="003C6A3B">
        <w:rPr>
          <w:sz w:val="28"/>
          <w:szCs w:val="28"/>
        </w:rPr>
        <w:t xml:space="preserve">When none was at hand, they </w:t>
      </w:r>
      <w:r w:rsidRPr="003C6A3B">
        <w:rPr>
          <w:b/>
          <w:sz w:val="28"/>
          <w:szCs w:val="28"/>
        </w:rPr>
        <w:t>took their rage and desperation out</w:t>
      </w:r>
      <w:r w:rsidRPr="003C6A3B">
        <w:rPr>
          <w:sz w:val="28"/>
          <w:szCs w:val="28"/>
        </w:rPr>
        <w:t xml:space="preserve"> upon the townsfolk. </w:t>
      </w:r>
      <w:r>
        <w:rPr>
          <w:sz w:val="28"/>
          <w:szCs w:val="28"/>
        </w:rPr>
        <w:t xml:space="preserve">/ </w:t>
      </w:r>
      <w:r w:rsidRPr="003C6A3B">
        <w:rPr>
          <w:sz w:val="28"/>
          <w:szCs w:val="28"/>
        </w:rPr>
        <w:t xml:space="preserve">Коли ж не знайшли нічого, то </w:t>
      </w:r>
      <w:r w:rsidRPr="003C6A3B">
        <w:rPr>
          <w:b/>
          <w:sz w:val="28"/>
          <w:szCs w:val="28"/>
        </w:rPr>
        <w:t>розлютилися і звернули свій гнів та розпач</w:t>
      </w:r>
      <w:r w:rsidRPr="003C6A3B">
        <w:rPr>
          <w:sz w:val="28"/>
          <w:szCs w:val="28"/>
        </w:rPr>
        <w:t xml:space="preserve"> на міщан</w:t>
      </w:r>
      <w:r>
        <w:rPr>
          <w:sz w:val="28"/>
          <w:szCs w:val="28"/>
        </w:rPr>
        <w:t>.</w:t>
      </w:r>
      <w:r w:rsidRPr="003C6A3B">
        <w:rPr>
          <w:sz w:val="28"/>
          <w:szCs w:val="28"/>
        </w:rPr>
        <w:t xml:space="preserve"> (</w:t>
      </w:r>
      <w:r>
        <w:rPr>
          <w:sz w:val="28"/>
          <w:szCs w:val="28"/>
          <w:lang w:val="en-US"/>
        </w:rPr>
        <w:t>G</w:t>
      </w:r>
      <w:r w:rsidRPr="003C6A3B">
        <w:rPr>
          <w:sz w:val="28"/>
          <w:szCs w:val="28"/>
        </w:rPr>
        <w:t xml:space="preserve">. </w:t>
      </w:r>
      <w:r>
        <w:rPr>
          <w:sz w:val="28"/>
          <w:szCs w:val="28"/>
          <w:lang w:val="en-US"/>
        </w:rPr>
        <w:t>R</w:t>
      </w:r>
      <w:r w:rsidRPr="003C6A3B">
        <w:rPr>
          <w:sz w:val="28"/>
          <w:szCs w:val="28"/>
        </w:rPr>
        <w:t xml:space="preserve">. </w:t>
      </w:r>
      <w:r>
        <w:rPr>
          <w:sz w:val="28"/>
          <w:szCs w:val="28"/>
          <w:lang w:val="en-US"/>
        </w:rPr>
        <w:t>R</w:t>
      </w:r>
      <w:r w:rsidRPr="003C6A3B">
        <w:rPr>
          <w:sz w:val="28"/>
          <w:szCs w:val="28"/>
        </w:rPr>
        <w:t xml:space="preserve">. </w:t>
      </w:r>
      <w:r>
        <w:rPr>
          <w:sz w:val="28"/>
          <w:szCs w:val="28"/>
          <w:lang w:val="en-US"/>
        </w:rPr>
        <w:t>Martin</w:t>
      </w:r>
      <w:r w:rsidRPr="003C6A3B">
        <w:rPr>
          <w:sz w:val="28"/>
          <w:szCs w:val="28"/>
        </w:rPr>
        <w:t xml:space="preserve">, </w:t>
      </w:r>
      <w:r>
        <w:rPr>
          <w:sz w:val="28"/>
          <w:szCs w:val="28"/>
        </w:rPr>
        <w:t>2005</w:t>
      </w:r>
      <w:r w:rsidR="007C037A">
        <w:rPr>
          <w:sz w:val="28"/>
          <w:szCs w:val="28"/>
        </w:rPr>
        <w:t>; Дж. Р. Р. Мартін, 2017</w:t>
      </w:r>
      <w:r w:rsidRPr="003C6A3B">
        <w:rPr>
          <w:sz w:val="28"/>
          <w:szCs w:val="28"/>
        </w:rPr>
        <w:t>)</w:t>
      </w:r>
    </w:p>
    <w:p w:rsidR="003C6A3B" w:rsidRDefault="003C6A3B" w:rsidP="00DD3BA3">
      <w:pPr>
        <w:spacing w:line="360" w:lineRule="auto"/>
        <w:ind w:left="709"/>
        <w:jc w:val="both"/>
        <w:rPr>
          <w:sz w:val="28"/>
          <w:szCs w:val="28"/>
        </w:rPr>
      </w:pPr>
      <w:r w:rsidRPr="003C6A3B">
        <w:rPr>
          <w:sz w:val="28"/>
          <w:szCs w:val="28"/>
        </w:rPr>
        <w:t>4)</w:t>
      </w:r>
      <w:r w:rsidRPr="003C6A3B">
        <w:rPr>
          <w:sz w:val="28"/>
          <w:szCs w:val="28"/>
        </w:rPr>
        <w:tab/>
      </w:r>
      <w:r>
        <w:rPr>
          <w:sz w:val="28"/>
          <w:szCs w:val="28"/>
        </w:rPr>
        <w:t>Форми дієслова «</w:t>
      </w:r>
      <w:r>
        <w:rPr>
          <w:sz w:val="28"/>
          <w:szCs w:val="28"/>
          <w:lang w:val="en-US"/>
        </w:rPr>
        <w:t>to</w:t>
      </w:r>
      <w:r w:rsidRPr="009903D8">
        <w:rPr>
          <w:sz w:val="28"/>
          <w:szCs w:val="28"/>
        </w:rPr>
        <w:t xml:space="preserve"> </w:t>
      </w:r>
      <w:r>
        <w:rPr>
          <w:sz w:val="28"/>
          <w:szCs w:val="28"/>
          <w:lang w:val="en-US"/>
        </w:rPr>
        <w:t>fill</w:t>
      </w:r>
      <w:r>
        <w:rPr>
          <w:sz w:val="28"/>
          <w:szCs w:val="28"/>
        </w:rPr>
        <w:t>»</w:t>
      </w:r>
    </w:p>
    <w:p w:rsidR="003C6A3B" w:rsidRPr="003C6A3B" w:rsidRDefault="003C6A3B" w:rsidP="00DD3BA3">
      <w:pPr>
        <w:pStyle w:val="a4"/>
        <w:numPr>
          <w:ilvl w:val="0"/>
          <w:numId w:val="5"/>
        </w:numPr>
        <w:spacing w:line="360" w:lineRule="auto"/>
        <w:ind w:left="709" w:firstLine="0"/>
        <w:jc w:val="both"/>
        <w:rPr>
          <w:sz w:val="28"/>
          <w:szCs w:val="28"/>
        </w:rPr>
      </w:pPr>
      <w:r w:rsidRPr="003C6A3B">
        <w:rPr>
          <w:sz w:val="28"/>
          <w:szCs w:val="28"/>
        </w:rPr>
        <w:t>ЕМОЦІЯ + to fill + КОНТЕЙНЕР</w:t>
      </w:r>
    </w:p>
    <w:p w:rsidR="003C6A3B" w:rsidRPr="003C6A3B" w:rsidRDefault="003C6A3B" w:rsidP="00DD3BA3">
      <w:pPr>
        <w:spacing w:line="360" w:lineRule="auto"/>
        <w:ind w:left="709"/>
        <w:jc w:val="both"/>
        <w:rPr>
          <w:sz w:val="28"/>
          <w:szCs w:val="28"/>
        </w:rPr>
      </w:pPr>
      <w:r>
        <w:rPr>
          <w:sz w:val="28"/>
          <w:szCs w:val="28"/>
        </w:rPr>
        <w:t xml:space="preserve">(А) </w:t>
      </w:r>
      <w:r w:rsidRPr="003C6A3B">
        <w:rPr>
          <w:b/>
          <w:sz w:val="28"/>
          <w:szCs w:val="28"/>
        </w:rPr>
        <w:t>Fear filled his gut</w:t>
      </w:r>
      <w:r w:rsidRPr="003C6A3B">
        <w:rPr>
          <w:sz w:val="28"/>
          <w:szCs w:val="28"/>
        </w:rPr>
        <w:t xml:space="preserve"> like a meal he could not digest.</w:t>
      </w:r>
      <w:r>
        <w:rPr>
          <w:sz w:val="28"/>
          <w:szCs w:val="28"/>
        </w:rPr>
        <w:t xml:space="preserve"> / </w:t>
      </w:r>
      <w:r w:rsidRPr="003C6A3B">
        <w:rPr>
          <w:b/>
          <w:sz w:val="28"/>
          <w:szCs w:val="28"/>
        </w:rPr>
        <w:t>Страх заповнював його нутрощі</w:t>
      </w:r>
      <w:r w:rsidRPr="003C6A3B">
        <w:rPr>
          <w:sz w:val="28"/>
          <w:szCs w:val="28"/>
        </w:rPr>
        <w:t>, ніби їжа яку дуже важко перетравити.</w:t>
      </w:r>
      <w:r>
        <w:rPr>
          <w:sz w:val="28"/>
          <w:szCs w:val="28"/>
        </w:rPr>
        <w:t xml:space="preserve"> </w:t>
      </w:r>
      <w:r w:rsidRPr="003C6A3B">
        <w:rPr>
          <w:sz w:val="28"/>
          <w:szCs w:val="28"/>
        </w:rPr>
        <w:t>(</w:t>
      </w:r>
      <w:r>
        <w:rPr>
          <w:sz w:val="28"/>
          <w:szCs w:val="28"/>
          <w:lang w:val="en-US"/>
        </w:rPr>
        <w:t>G</w:t>
      </w:r>
      <w:r w:rsidRPr="003C6A3B">
        <w:rPr>
          <w:sz w:val="28"/>
          <w:szCs w:val="28"/>
        </w:rPr>
        <w:t xml:space="preserve">. </w:t>
      </w:r>
      <w:r>
        <w:rPr>
          <w:sz w:val="28"/>
          <w:szCs w:val="28"/>
          <w:lang w:val="en-US"/>
        </w:rPr>
        <w:t>R</w:t>
      </w:r>
      <w:r w:rsidRPr="003C6A3B">
        <w:rPr>
          <w:sz w:val="28"/>
          <w:szCs w:val="28"/>
        </w:rPr>
        <w:t xml:space="preserve">. </w:t>
      </w:r>
      <w:r>
        <w:rPr>
          <w:sz w:val="28"/>
          <w:szCs w:val="28"/>
          <w:lang w:val="en-US"/>
        </w:rPr>
        <w:t>R</w:t>
      </w:r>
      <w:r w:rsidRPr="003C6A3B">
        <w:rPr>
          <w:sz w:val="28"/>
          <w:szCs w:val="28"/>
        </w:rPr>
        <w:t xml:space="preserve">. </w:t>
      </w:r>
      <w:r>
        <w:rPr>
          <w:sz w:val="28"/>
          <w:szCs w:val="28"/>
          <w:lang w:val="en-US"/>
        </w:rPr>
        <w:t>Martin</w:t>
      </w:r>
      <w:r w:rsidRPr="003C6A3B">
        <w:rPr>
          <w:sz w:val="28"/>
          <w:szCs w:val="28"/>
        </w:rPr>
        <w:t xml:space="preserve">, </w:t>
      </w:r>
      <w:r>
        <w:rPr>
          <w:sz w:val="28"/>
          <w:szCs w:val="28"/>
        </w:rPr>
        <w:t>1996</w:t>
      </w:r>
      <w:r w:rsidR="007C037A">
        <w:rPr>
          <w:sz w:val="28"/>
          <w:szCs w:val="28"/>
        </w:rPr>
        <w:t>; Дж. Р. Р. Мартін, 2012</w:t>
      </w:r>
      <w:r w:rsidRPr="003C6A3B">
        <w:rPr>
          <w:sz w:val="28"/>
          <w:szCs w:val="28"/>
        </w:rPr>
        <w:t>)</w:t>
      </w:r>
    </w:p>
    <w:p w:rsidR="003C6A3B" w:rsidRDefault="003C6A3B" w:rsidP="00DD3BA3">
      <w:pPr>
        <w:spacing w:line="360" w:lineRule="auto"/>
        <w:ind w:left="709"/>
        <w:jc w:val="both"/>
        <w:rPr>
          <w:sz w:val="28"/>
          <w:szCs w:val="28"/>
        </w:rPr>
      </w:pPr>
      <w:r>
        <w:rPr>
          <w:sz w:val="28"/>
          <w:szCs w:val="28"/>
        </w:rPr>
        <w:t xml:space="preserve">(Б) </w:t>
      </w:r>
      <w:r w:rsidRPr="003C6A3B">
        <w:rPr>
          <w:b/>
          <w:sz w:val="28"/>
          <w:szCs w:val="28"/>
        </w:rPr>
        <w:t xml:space="preserve">A terror </w:t>
      </w:r>
      <w:r w:rsidRPr="003C6A3B">
        <w:rPr>
          <w:sz w:val="28"/>
          <w:szCs w:val="28"/>
        </w:rPr>
        <w:t>as overwhelming as anything Sansa Stark had</w:t>
      </w:r>
      <w:r>
        <w:rPr>
          <w:sz w:val="28"/>
          <w:szCs w:val="28"/>
        </w:rPr>
        <w:t xml:space="preserve"> ever felt </w:t>
      </w:r>
      <w:r w:rsidRPr="003C6A3B">
        <w:rPr>
          <w:b/>
          <w:sz w:val="28"/>
          <w:szCs w:val="28"/>
        </w:rPr>
        <w:t>filled her</w:t>
      </w:r>
      <w:r>
        <w:rPr>
          <w:sz w:val="28"/>
          <w:szCs w:val="28"/>
        </w:rPr>
        <w:t xml:space="preserve"> suddenly. / </w:t>
      </w:r>
      <w:r w:rsidRPr="003C6A3B">
        <w:rPr>
          <w:sz w:val="28"/>
          <w:szCs w:val="28"/>
        </w:rPr>
        <w:t xml:space="preserve">Санса Старк раптом відчула такий </w:t>
      </w:r>
      <w:r w:rsidRPr="003C6A3B">
        <w:rPr>
          <w:b/>
          <w:sz w:val="28"/>
          <w:szCs w:val="28"/>
        </w:rPr>
        <w:t>напад жаху,</w:t>
      </w:r>
      <w:r w:rsidRPr="003C6A3B">
        <w:rPr>
          <w:sz w:val="28"/>
          <w:szCs w:val="28"/>
        </w:rPr>
        <w:t xml:space="preserve"> якого ще не знала за своє життя</w:t>
      </w:r>
      <w:r>
        <w:rPr>
          <w:sz w:val="28"/>
          <w:szCs w:val="28"/>
        </w:rPr>
        <w:t>.</w:t>
      </w:r>
      <w:r w:rsidRPr="003C6A3B">
        <w:rPr>
          <w:sz w:val="28"/>
          <w:szCs w:val="28"/>
        </w:rPr>
        <w:t xml:space="preserve"> (</w:t>
      </w:r>
      <w:r>
        <w:rPr>
          <w:sz w:val="28"/>
          <w:szCs w:val="28"/>
          <w:lang w:val="en-US"/>
        </w:rPr>
        <w:t>G</w:t>
      </w:r>
      <w:r w:rsidRPr="003C6A3B">
        <w:rPr>
          <w:sz w:val="28"/>
          <w:szCs w:val="28"/>
        </w:rPr>
        <w:t xml:space="preserve">. </w:t>
      </w:r>
      <w:r>
        <w:rPr>
          <w:sz w:val="28"/>
          <w:szCs w:val="28"/>
          <w:lang w:val="en-US"/>
        </w:rPr>
        <w:t>R</w:t>
      </w:r>
      <w:r w:rsidRPr="003C6A3B">
        <w:rPr>
          <w:sz w:val="28"/>
          <w:szCs w:val="28"/>
        </w:rPr>
        <w:t xml:space="preserve">. </w:t>
      </w:r>
      <w:r>
        <w:rPr>
          <w:sz w:val="28"/>
          <w:szCs w:val="28"/>
          <w:lang w:val="en-US"/>
        </w:rPr>
        <w:t>R</w:t>
      </w:r>
      <w:r w:rsidRPr="003C6A3B">
        <w:rPr>
          <w:sz w:val="28"/>
          <w:szCs w:val="28"/>
        </w:rPr>
        <w:t xml:space="preserve">. </w:t>
      </w:r>
      <w:r>
        <w:rPr>
          <w:sz w:val="28"/>
          <w:szCs w:val="28"/>
          <w:lang w:val="en-US"/>
        </w:rPr>
        <w:t>Martin</w:t>
      </w:r>
      <w:r w:rsidRPr="003C6A3B">
        <w:rPr>
          <w:sz w:val="28"/>
          <w:szCs w:val="28"/>
        </w:rPr>
        <w:t xml:space="preserve">, </w:t>
      </w:r>
      <w:r>
        <w:rPr>
          <w:sz w:val="28"/>
          <w:szCs w:val="28"/>
        </w:rPr>
        <w:t>1996</w:t>
      </w:r>
      <w:r w:rsidR="007C037A">
        <w:rPr>
          <w:sz w:val="28"/>
          <w:szCs w:val="28"/>
        </w:rPr>
        <w:t>; Дж. Р. Р. Мартін, 2012</w:t>
      </w:r>
      <w:r w:rsidRPr="003C6A3B">
        <w:rPr>
          <w:sz w:val="28"/>
          <w:szCs w:val="28"/>
        </w:rPr>
        <w:t>)</w:t>
      </w:r>
    </w:p>
    <w:p w:rsidR="003C6A3B" w:rsidRDefault="003C6A3B" w:rsidP="00DD3BA3">
      <w:pPr>
        <w:spacing w:line="360" w:lineRule="auto"/>
        <w:ind w:left="709"/>
        <w:jc w:val="both"/>
        <w:rPr>
          <w:sz w:val="28"/>
          <w:szCs w:val="28"/>
        </w:rPr>
      </w:pPr>
      <w:r>
        <w:rPr>
          <w:sz w:val="28"/>
          <w:szCs w:val="28"/>
        </w:rPr>
        <w:lastRenderedPageBreak/>
        <w:t xml:space="preserve">(В) </w:t>
      </w:r>
      <w:r w:rsidRPr="003C6A3B">
        <w:rPr>
          <w:b/>
          <w:sz w:val="28"/>
          <w:szCs w:val="28"/>
        </w:rPr>
        <w:t>Terror filled her</w:t>
      </w:r>
      <w:r w:rsidRPr="003C6A3B">
        <w:rPr>
          <w:sz w:val="28"/>
          <w:szCs w:val="28"/>
        </w:rPr>
        <w:t xml:space="preserve">. </w:t>
      </w:r>
      <w:r>
        <w:rPr>
          <w:sz w:val="28"/>
          <w:szCs w:val="28"/>
        </w:rPr>
        <w:t xml:space="preserve">/ </w:t>
      </w:r>
      <w:r w:rsidRPr="003C6A3B">
        <w:rPr>
          <w:b/>
          <w:sz w:val="28"/>
          <w:szCs w:val="28"/>
        </w:rPr>
        <w:t>Її охопив жах</w:t>
      </w:r>
      <w:r>
        <w:rPr>
          <w:sz w:val="28"/>
          <w:szCs w:val="28"/>
        </w:rPr>
        <w:t>.</w:t>
      </w:r>
      <w:r w:rsidRPr="003C6A3B">
        <w:rPr>
          <w:sz w:val="28"/>
          <w:szCs w:val="28"/>
        </w:rPr>
        <w:t xml:space="preserve"> (</w:t>
      </w:r>
      <w:r>
        <w:rPr>
          <w:sz w:val="28"/>
          <w:szCs w:val="28"/>
          <w:lang w:val="en-US"/>
        </w:rPr>
        <w:t>G</w:t>
      </w:r>
      <w:r w:rsidRPr="003C6A3B">
        <w:rPr>
          <w:sz w:val="28"/>
          <w:szCs w:val="28"/>
        </w:rPr>
        <w:t xml:space="preserve">. </w:t>
      </w:r>
      <w:r>
        <w:rPr>
          <w:sz w:val="28"/>
          <w:szCs w:val="28"/>
          <w:lang w:val="en-US"/>
        </w:rPr>
        <w:t>R</w:t>
      </w:r>
      <w:r w:rsidRPr="003C6A3B">
        <w:rPr>
          <w:sz w:val="28"/>
          <w:szCs w:val="28"/>
        </w:rPr>
        <w:t xml:space="preserve">. </w:t>
      </w:r>
      <w:r>
        <w:rPr>
          <w:sz w:val="28"/>
          <w:szCs w:val="28"/>
          <w:lang w:val="en-US"/>
        </w:rPr>
        <w:t>R</w:t>
      </w:r>
      <w:r w:rsidRPr="003C6A3B">
        <w:rPr>
          <w:sz w:val="28"/>
          <w:szCs w:val="28"/>
        </w:rPr>
        <w:t xml:space="preserve">. </w:t>
      </w:r>
      <w:r>
        <w:rPr>
          <w:sz w:val="28"/>
          <w:szCs w:val="28"/>
          <w:lang w:val="en-US"/>
        </w:rPr>
        <w:t>Martin</w:t>
      </w:r>
      <w:r w:rsidRPr="003C6A3B">
        <w:rPr>
          <w:sz w:val="28"/>
          <w:szCs w:val="28"/>
        </w:rPr>
        <w:t xml:space="preserve">, </w:t>
      </w:r>
      <w:r>
        <w:rPr>
          <w:sz w:val="28"/>
          <w:szCs w:val="28"/>
        </w:rPr>
        <w:t>1999</w:t>
      </w:r>
      <w:r w:rsidR="007C037A">
        <w:rPr>
          <w:sz w:val="28"/>
          <w:szCs w:val="28"/>
        </w:rPr>
        <w:t>; Дж. Р. Р. Мартін, 2013</w:t>
      </w:r>
      <w:r w:rsidRPr="003C6A3B">
        <w:rPr>
          <w:sz w:val="28"/>
          <w:szCs w:val="28"/>
        </w:rPr>
        <w:t>)</w:t>
      </w:r>
    </w:p>
    <w:p w:rsidR="003C6A3B" w:rsidRPr="003C6A3B" w:rsidRDefault="003C6A3B" w:rsidP="00DD3BA3">
      <w:pPr>
        <w:spacing w:line="360" w:lineRule="auto"/>
        <w:ind w:left="709"/>
        <w:jc w:val="both"/>
        <w:rPr>
          <w:sz w:val="28"/>
          <w:szCs w:val="28"/>
        </w:rPr>
      </w:pPr>
      <w:r>
        <w:rPr>
          <w:sz w:val="28"/>
          <w:szCs w:val="28"/>
        </w:rPr>
        <w:t xml:space="preserve">При цьому способі емоція займає активну позицію та стає підметом у реченні. </w:t>
      </w:r>
    </w:p>
    <w:p w:rsidR="003C6A3B" w:rsidRPr="003C6A3B" w:rsidRDefault="003C6A3B" w:rsidP="00DD3BA3">
      <w:pPr>
        <w:pStyle w:val="a4"/>
        <w:numPr>
          <w:ilvl w:val="0"/>
          <w:numId w:val="5"/>
        </w:numPr>
        <w:tabs>
          <w:tab w:val="left" w:pos="1980"/>
        </w:tabs>
        <w:spacing w:line="360" w:lineRule="auto"/>
        <w:ind w:left="709" w:firstLine="0"/>
        <w:jc w:val="both"/>
        <w:rPr>
          <w:sz w:val="28"/>
          <w:szCs w:val="28"/>
        </w:rPr>
      </w:pPr>
      <w:r w:rsidRPr="003C6A3B">
        <w:rPr>
          <w:sz w:val="28"/>
          <w:szCs w:val="28"/>
        </w:rPr>
        <w:t xml:space="preserve">СУБ’ЄКТ + to fill + КОНТЕЙНЕР + with + ЕМОЦІЯ </w:t>
      </w:r>
    </w:p>
    <w:p w:rsidR="003C6A3B" w:rsidRPr="003C6A3B" w:rsidRDefault="003C6A3B" w:rsidP="00DD3BA3">
      <w:pPr>
        <w:spacing w:line="360" w:lineRule="auto"/>
        <w:ind w:left="709"/>
        <w:jc w:val="both"/>
        <w:rPr>
          <w:sz w:val="28"/>
          <w:szCs w:val="28"/>
        </w:rPr>
      </w:pPr>
      <w:r>
        <w:rPr>
          <w:sz w:val="28"/>
          <w:szCs w:val="28"/>
        </w:rPr>
        <w:t xml:space="preserve">(А) </w:t>
      </w:r>
      <w:r w:rsidRPr="003C6A3B">
        <w:rPr>
          <w:b/>
          <w:sz w:val="28"/>
          <w:szCs w:val="28"/>
        </w:rPr>
        <w:t>His touch filled her with revulsion</w:t>
      </w:r>
      <w:r w:rsidRPr="003C6A3B">
        <w:rPr>
          <w:sz w:val="28"/>
          <w:szCs w:val="28"/>
        </w:rPr>
        <w:t xml:space="preserve"> now.</w:t>
      </w:r>
      <w:r>
        <w:rPr>
          <w:sz w:val="28"/>
          <w:szCs w:val="28"/>
        </w:rPr>
        <w:t xml:space="preserve"> / </w:t>
      </w:r>
      <w:r w:rsidRPr="003C6A3B">
        <w:rPr>
          <w:sz w:val="28"/>
          <w:szCs w:val="28"/>
        </w:rPr>
        <w:t xml:space="preserve">Зараз </w:t>
      </w:r>
      <w:r w:rsidRPr="003C6A3B">
        <w:rPr>
          <w:b/>
          <w:sz w:val="28"/>
          <w:szCs w:val="28"/>
        </w:rPr>
        <w:t>його дотик викликав лише огиду</w:t>
      </w:r>
      <w:r>
        <w:rPr>
          <w:sz w:val="28"/>
          <w:szCs w:val="28"/>
        </w:rPr>
        <w:t xml:space="preserve">. </w:t>
      </w:r>
      <w:r w:rsidRPr="003C6A3B">
        <w:rPr>
          <w:sz w:val="28"/>
          <w:szCs w:val="28"/>
        </w:rPr>
        <w:t>(</w:t>
      </w:r>
      <w:r>
        <w:rPr>
          <w:sz w:val="28"/>
          <w:szCs w:val="28"/>
          <w:lang w:val="en-US"/>
        </w:rPr>
        <w:t>G</w:t>
      </w:r>
      <w:r w:rsidRPr="003C6A3B">
        <w:rPr>
          <w:sz w:val="28"/>
          <w:szCs w:val="28"/>
        </w:rPr>
        <w:t xml:space="preserve">. </w:t>
      </w:r>
      <w:r>
        <w:rPr>
          <w:sz w:val="28"/>
          <w:szCs w:val="28"/>
          <w:lang w:val="en-US"/>
        </w:rPr>
        <w:t>R</w:t>
      </w:r>
      <w:r w:rsidRPr="003C6A3B">
        <w:rPr>
          <w:sz w:val="28"/>
          <w:szCs w:val="28"/>
        </w:rPr>
        <w:t xml:space="preserve">. </w:t>
      </w:r>
      <w:r>
        <w:rPr>
          <w:sz w:val="28"/>
          <w:szCs w:val="28"/>
          <w:lang w:val="en-US"/>
        </w:rPr>
        <w:t>R</w:t>
      </w:r>
      <w:r w:rsidRPr="003C6A3B">
        <w:rPr>
          <w:sz w:val="28"/>
          <w:szCs w:val="28"/>
        </w:rPr>
        <w:t xml:space="preserve">. </w:t>
      </w:r>
      <w:r>
        <w:rPr>
          <w:sz w:val="28"/>
          <w:szCs w:val="28"/>
          <w:lang w:val="en-US"/>
        </w:rPr>
        <w:t>Martin</w:t>
      </w:r>
      <w:r w:rsidRPr="003C6A3B">
        <w:rPr>
          <w:sz w:val="28"/>
          <w:szCs w:val="28"/>
        </w:rPr>
        <w:t xml:space="preserve">, </w:t>
      </w:r>
      <w:r>
        <w:rPr>
          <w:sz w:val="28"/>
          <w:szCs w:val="28"/>
        </w:rPr>
        <w:t>1996</w:t>
      </w:r>
      <w:r w:rsidR="007C037A">
        <w:rPr>
          <w:sz w:val="28"/>
          <w:szCs w:val="28"/>
        </w:rPr>
        <w:t>; Дж. Р. Р. Мартін, 2012</w:t>
      </w:r>
      <w:r w:rsidRPr="003C6A3B">
        <w:rPr>
          <w:sz w:val="28"/>
          <w:szCs w:val="28"/>
        </w:rPr>
        <w:t>)</w:t>
      </w:r>
    </w:p>
    <w:p w:rsidR="003C6A3B" w:rsidRDefault="003C6A3B" w:rsidP="00DD3BA3">
      <w:pPr>
        <w:spacing w:line="360" w:lineRule="auto"/>
        <w:ind w:left="709"/>
        <w:jc w:val="both"/>
        <w:rPr>
          <w:sz w:val="28"/>
          <w:szCs w:val="28"/>
        </w:rPr>
      </w:pPr>
      <w:r>
        <w:rPr>
          <w:sz w:val="28"/>
          <w:szCs w:val="28"/>
        </w:rPr>
        <w:t xml:space="preserve">(Б) </w:t>
      </w:r>
      <w:r w:rsidRPr="003C6A3B">
        <w:rPr>
          <w:sz w:val="28"/>
          <w:szCs w:val="28"/>
        </w:rPr>
        <w:t xml:space="preserve">Just </w:t>
      </w:r>
      <w:r w:rsidRPr="003C6A3B">
        <w:rPr>
          <w:b/>
          <w:sz w:val="28"/>
          <w:szCs w:val="28"/>
        </w:rPr>
        <w:t xml:space="preserve">the sight </w:t>
      </w:r>
      <w:r w:rsidRPr="003C6A3B">
        <w:rPr>
          <w:sz w:val="28"/>
          <w:szCs w:val="28"/>
        </w:rPr>
        <w:t>of Samwell Tarly</w:t>
      </w:r>
      <w:r w:rsidRPr="003C6A3B">
        <w:rPr>
          <w:b/>
          <w:sz w:val="28"/>
          <w:szCs w:val="28"/>
        </w:rPr>
        <w:t xml:space="preserve"> filled him with anger</w:t>
      </w:r>
      <w:r w:rsidRPr="003C6A3B">
        <w:rPr>
          <w:sz w:val="28"/>
          <w:szCs w:val="28"/>
        </w:rPr>
        <w:t>.</w:t>
      </w:r>
      <w:r>
        <w:rPr>
          <w:sz w:val="28"/>
          <w:szCs w:val="28"/>
        </w:rPr>
        <w:t xml:space="preserve"> / </w:t>
      </w:r>
      <w:r w:rsidRPr="003C6A3B">
        <w:rPr>
          <w:sz w:val="28"/>
          <w:szCs w:val="28"/>
        </w:rPr>
        <w:t xml:space="preserve">Самий лише його </w:t>
      </w:r>
      <w:r w:rsidRPr="003C6A3B">
        <w:rPr>
          <w:b/>
          <w:sz w:val="28"/>
          <w:szCs w:val="28"/>
        </w:rPr>
        <w:t>вигляд розлютив Чета</w:t>
      </w:r>
      <w:r w:rsidRPr="003C6A3B">
        <w:rPr>
          <w:sz w:val="28"/>
          <w:szCs w:val="28"/>
        </w:rPr>
        <w:t xml:space="preserve"> аж до дрижаків</w:t>
      </w:r>
      <w:r>
        <w:rPr>
          <w:sz w:val="28"/>
          <w:szCs w:val="28"/>
        </w:rPr>
        <w:t>.</w:t>
      </w:r>
      <w:r w:rsidRPr="003C6A3B">
        <w:rPr>
          <w:sz w:val="28"/>
          <w:szCs w:val="28"/>
        </w:rPr>
        <w:t xml:space="preserve"> (</w:t>
      </w:r>
      <w:r>
        <w:rPr>
          <w:sz w:val="28"/>
          <w:szCs w:val="28"/>
          <w:lang w:val="en-US"/>
        </w:rPr>
        <w:t>G</w:t>
      </w:r>
      <w:r w:rsidRPr="003C6A3B">
        <w:rPr>
          <w:sz w:val="28"/>
          <w:szCs w:val="28"/>
        </w:rPr>
        <w:t xml:space="preserve">. </w:t>
      </w:r>
      <w:r>
        <w:rPr>
          <w:sz w:val="28"/>
          <w:szCs w:val="28"/>
          <w:lang w:val="en-US"/>
        </w:rPr>
        <w:t>R</w:t>
      </w:r>
      <w:r w:rsidRPr="003C6A3B">
        <w:rPr>
          <w:sz w:val="28"/>
          <w:szCs w:val="28"/>
        </w:rPr>
        <w:t xml:space="preserve">. </w:t>
      </w:r>
      <w:r>
        <w:rPr>
          <w:sz w:val="28"/>
          <w:szCs w:val="28"/>
          <w:lang w:val="en-US"/>
        </w:rPr>
        <w:t>R</w:t>
      </w:r>
      <w:r w:rsidRPr="003C6A3B">
        <w:rPr>
          <w:sz w:val="28"/>
          <w:szCs w:val="28"/>
        </w:rPr>
        <w:t xml:space="preserve">. </w:t>
      </w:r>
      <w:r>
        <w:rPr>
          <w:sz w:val="28"/>
          <w:szCs w:val="28"/>
          <w:lang w:val="en-US"/>
        </w:rPr>
        <w:t>Martin</w:t>
      </w:r>
      <w:r w:rsidRPr="003C6A3B">
        <w:rPr>
          <w:sz w:val="28"/>
          <w:szCs w:val="28"/>
        </w:rPr>
        <w:t xml:space="preserve">, </w:t>
      </w:r>
      <w:r>
        <w:rPr>
          <w:sz w:val="28"/>
          <w:szCs w:val="28"/>
        </w:rPr>
        <w:t>2000</w:t>
      </w:r>
      <w:r w:rsidR="007C037A">
        <w:rPr>
          <w:sz w:val="28"/>
          <w:szCs w:val="28"/>
        </w:rPr>
        <w:t>; Дж. Р. Р. Мартін, 2015</w:t>
      </w:r>
      <w:r w:rsidRPr="003C6A3B">
        <w:rPr>
          <w:sz w:val="28"/>
          <w:szCs w:val="28"/>
        </w:rPr>
        <w:t>)</w:t>
      </w:r>
    </w:p>
    <w:p w:rsidR="003C6A3B" w:rsidRPr="003C6A3B" w:rsidRDefault="003C6A3B" w:rsidP="006012E0">
      <w:pPr>
        <w:spacing w:line="360" w:lineRule="auto"/>
        <w:ind w:firstLine="709"/>
        <w:jc w:val="both"/>
        <w:rPr>
          <w:sz w:val="28"/>
          <w:szCs w:val="28"/>
        </w:rPr>
      </w:pPr>
      <w:r>
        <w:rPr>
          <w:sz w:val="28"/>
          <w:szCs w:val="28"/>
        </w:rPr>
        <w:t>У такому випадку емоція займає більш звичну пасивну позицію, відіграючи роль субстанції, що наповнює експерієнцера.</w:t>
      </w:r>
    </w:p>
    <w:p w:rsidR="003C6A3B" w:rsidRPr="003C6A3B" w:rsidRDefault="003C6A3B" w:rsidP="00DD3BA3">
      <w:pPr>
        <w:pStyle w:val="a4"/>
        <w:numPr>
          <w:ilvl w:val="0"/>
          <w:numId w:val="5"/>
        </w:numPr>
        <w:tabs>
          <w:tab w:val="left" w:pos="1980"/>
        </w:tabs>
        <w:spacing w:line="360" w:lineRule="auto"/>
        <w:ind w:left="709" w:firstLine="0"/>
        <w:jc w:val="both"/>
        <w:rPr>
          <w:sz w:val="28"/>
          <w:szCs w:val="28"/>
        </w:rPr>
      </w:pPr>
      <w:r w:rsidRPr="003C6A3B">
        <w:rPr>
          <w:sz w:val="28"/>
          <w:szCs w:val="28"/>
        </w:rPr>
        <w:t xml:space="preserve">Filled with </w:t>
      </w:r>
      <w:r>
        <w:rPr>
          <w:sz w:val="28"/>
          <w:szCs w:val="28"/>
        </w:rPr>
        <w:t>+ ЕМОЦІЯ</w:t>
      </w:r>
    </w:p>
    <w:p w:rsidR="003C6A3B" w:rsidRPr="003C6A3B" w:rsidRDefault="003C6A3B" w:rsidP="00DD3BA3">
      <w:pPr>
        <w:spacing w:line="360" w:lineRule="auto"/>
        <w:ind w:left="709"/>
        <w:jc w:val="both"/>
        <w:rPr>
          <w:sz w:val="28"/>
          <w:szCs w:val="28"/>
        </w:rPr>
      </w:pPr>
      <w:r>
        <w:rPr>
          <w:sz w:val="28"/>
          <w:szCs w:val="28"/>
        </w:rPr>
        <w:t xml:space="preserve">(А) </w:t>
      </w:r>
      <w:r w:rsidRPr="003C6A3B">
        <w:rPr>
          <w:b/>
          <w:sz w:val="28"/>
          <w:szCs w:val="28"/>
        </w:rPr>
        <w:t>Filled with rage</w:t>
      </w:r>
      <w:r w:rsidRPr="003C6A3B">
        <w:rPr>
          <w:sz w:val="28"/>
          <w:szCs w:val="28"/>
        </w:rPr>
        <w:t>, she leapt onto his back.</w:t>
      </w:r>
      <w:r>
        <w:rPr>
          <w:sz w:val="28"/>
          <w:szCs w:val="28"/>
        </w:rPr>
        <w:t xml:space="preserve"> / </w:t>
      </w:r>
      <w:r w:rsidRPr="003C6A3B">
        <w:rPr>
          <w:b/>
          <w:sz w:val="28"/>
          <w:szCs w:val="28"/>
        </w:rPr>
        <w:t>Розлючена</w:t>
      </w:r>
      <w:r w:rsidRPr="003C6A3B">
        <w:rPr>
          <w:sz w:val="28"/>
          <w:szCs w:val="28"/>
        </w:rPr>
        <w:t>, вона стрибнула йому на спину</w:t>
      </w:r>
      <w:r>
        <w:rPr>
          <w:sz w:val="28"/>
          <w:szCs w:val="28"/>
        </w:rPr>
        <w:t>.</w:t>
      </w:r>
      <w:r w:rsidRPr="003C6A3B">
        <w:rPr>
          <w:sz w:val="28"/>
          <w:szCs w:val="28"/>
        </w:rPr>
        <w:t xml:space="preserve"> (</w:t>
      </w:r>
      <w:r>
        <w:rPr>
          <w:sz w:val="28"/>
          <w:szCs w:val="28"/>
          <w:lang w:val="en-US"/>
        </w:rPr>
        <w:t>G</w:t>
      </w:r>
      <w:r w:rsidRPr="003C6A3B">
        <w:rPr>
          <w:sz w:val="28"/>
          <w:szCs w:val="28"/>
        </w:rPr>
        <w:t xml:space="preserve">. </w:t>
      </w:r>
      <w:r>
        <w:rPr>
          <w:sz w:val="28"/>
          <w:szCs w:val="28"/>
          <w:lang w:val="en-US"/>
        </w:rPr>
        <w:t>R</w:t>
      </w:r>
      <w:r w:rsidRPr="003C6A3B">
        <w:rPr>
          <w:sz w:val="28"/>
          <w:szCs w:val="28"/>
        </w:rPr>
        <w:t xml:space="preserve">. </w:t>
      </w:r>
      <w:r>
        <w:rPr>
          <w:sz w:val="28"/>
          <w:szCs w:val="28"/>
          <w:lang w:val="en-US"/>
        </w:rPr>
        <w:t>R</w:t>
      </w:r>
      <w:r w:rsidRPr="003C6A3B">
        <w:rPr>
          <w:sz w:val="28"/>
          <w:szCs w:val="28"/>
        </w:rPr>
        <w:t xml:space="preserve">. </w:t>
      </w:r>
      <w:r>
        <w:rPr>
          <w:sz w:val="28"/>
          <w:szCs w:val="28"/>
          <w:lang w:val="en-US"/>
        </w:rPr>
        <w:t>Martin</w:t>
      </w:r>
      <w:r w:rsidRPr="003C6A3B">
        <w:rPr>
          <w:sz w:val="28"/>
          <w:szCs w:val="28"/>
        </w:rPr>
        <w:t xml:space="preserve">, </w:t>
      </w:r>
      <w:r>
        <w:rPr>
          <w:sz w:val="28"/>
          <w:szCs w:val="28"/>
        </w:rPr>
        <w:t>2000</w:t>
      </w:r>
      <w:r w:rsidR="007C037A">
        <w:rPr>
          <w:sz w:val="28"/>
          <w:szCs w:val="28"/>
        </w:rPr>
        <w:t>; Дж. Р. Р. Мартін, 2015</w:t>
      </w:r>
      <w:r w:rsidRPr="003C6A3B">
        <w:rPr>
          <w:sz w:val="28"/>
          <w:szCs w:val="28"/>
        </w:rPr>
        <w:t>)</w:t>
      </w:r>
    </w:p>
    <w:p w:rsidR="003C6A3B" w:rsidRPr="003C6A3B" w:rsidRDefault="003C6A3B" w:rsidP="00DD3BA3">
      <w:pPr>
        <w:spacing w:line="360" w:lineRule="auto"/>
        <w:ind w:left="709"/>
        <w:jc w:val="both"/>
        <w:rPr>
          <w:sz w:val="28"/>
          <w:szCs w:val="28"/>
        </w:rPr>
      </w:pPr>
      <w:r w:rsidRPr="003C6A3B">
        <w:rPr>
          <w:sz w:val="28"/>
          <w:szCs w:val="28"/>
        </w:rPr>
        <w:t>5)</w:t>
      </w:r>
      <w:r w:rsidRPr="003C6A3B">
        <w:rPr>
          <w:sz w:val="28"/>
          <w:szCs w:val="28"/>
        </w:rPr>
        <w:tab/>
      </w:r>
      <w:r>
        <w:rPr>
          <w:sz w:val="28"/>
          <w:szCs w:val="28"/>
        </w:rPr>
        <w:t>Прикметник «</w:t>
      </w:r>
      <w:r>
        <w:rPr>
          <w:sz w:val="28"/>
          <w:szCs w:val="28"/>
          <w:lang w:val="en-US"/>
        </w:rPr>
        <w:t>f</w:t>
      </w:r>
      <w:r w:rsidRPr="003C6A3B">
        <w:rPr>
          <w:sz w:val="28"/>
          <w:szCs w:val="28"/>
        </w:rPr>
        <w:t>ull of</w:t>
      </w:r>
      <w:r>
        <w:rPr>
          <w:sz w:val="28"/>
          <w:szCs w:val="28"/>
        </w:rPr>
        <w:t>»</w:t>
      </w:r>
      <w:r w:rsidRPr="003C6A3B">
        <w:rPr>
          <w:sz w:val="28"/>
          <w:szCs w:val="28"/>
        </w:rPr>
        <w:t xml:space="preserve"> </w:t>
      </w:r>
    </w:p>
    <w:p w:rsidR="003C6A3B" w:rsidRPr="003C6A3B" w:rsidRDefault="003C6A3B" w:rsidP="00DD3BA3">
      <w:pPr>
        <w:spacing w:line="360" w:lineRule="auto"/>
        <w:ind w:left="709"/>
        <w:jc w:val="both"/>
        <w:rPr>
          <w:sz w:val="28"/>
          <w:szCs w:val="28"/>
        </w:rPr>
      </w:pPr>
      <w:r>
        <w:rPr>
          <w:sz w:val="28"/>
          <w:szCs w:val="28"/>
        </w:rPr>
        <w:t xml:space="preserve">(А) </w:t>
      </w:r>
      <w:r w:rsidRPr="003C6A3B">
        <w:rPr>
          <w:sz w:val="28"/>
          <w:szCs w:val="28"/>
        </w:rPr>
        <w:t xml:space="preserve">When he turned away from the window at last, his voice was tired and </w:t>
      </w:r>
      <w:r w:rsidRPr="003C6A3B">
        <w:rPr>
          <w:b/>
          <w:sz w:val="28"/>
          <w:szCs w:val="28"/>
        </w:rPr>
        <w:t>full of melancholy.</w:t>
      </w:r>
      <w:r>
        <w:rPr>
          <w:sz w:val="28"/>
          <w:szCs w:val="28"/>
        </w:rPr>
        <w:t xml:space="preserve"> / </w:t>
      </w:r>
      <w:r w:rsidRPr="003C6A3B">
        <w:rPr>
          <w:sz w:val="28"/>
          <w:szCs w:val="28"/>
        </w:rPr>
        <w:t xml:space="preserve">Коли він нарешті повернувся від вікна, його голос був стомленим та </w:t>
      </w:r>
      <w:r w:rsidRPr="003C6A3B">
        <w:rPr>
          <w:b/>
          <w:sz w:val="28"/>
          <w:szCs w:val="28"/>
        </w:rPr>
        <w:t>сповненим смутку</w:t>
      </w:r>
      <w:r w:rsidRPr="003C6A3B">
        <w:rPr>
          <w:sz w:val="28"/>
          <w:szCs w:val="28"/>
        </w:rPr>
        <w:t>.</w:t>
      </w:r>
      <w:r>
        <w:rPr>
          <w:sz w:val="28"/>
          <w:szCs w:val="28"/>
        </w:rPr>
        <w:t xml:space="preserve"> </w:t>
      </w:r>
      <w:r w:rsidRPr="003C6A3B">
        <w:rPr>
          <w:sz w:val="28"/>
          <w:szCs w:val="28"/>
        </w:rPr>
        <w:t>(</w:t>
      </w:r>
      <w:r>
        <w:rPr>
          <w:sz w:val="28"/>
          <w:szCs w:val="28"/>
          <w:lang w:val="en-US"/>
        </w:rPr>
        <w:t>G</w:t>
      </w:r>
      <w:r w:rsidRPr="003C6A3B">
        <w:rPr>
          <w:sz w:val="28"/>
          <w:szCs w:val="28"/>
        </w:rPr>
        <w:t xml:space="preserve">. </w:t>
      </w:r>
      <w:r>
        <w:rPr>
          <w:sz w:val="28"/>
          <w:szCs w:val="28"/>
          <w:lang w:val="en-US"/>
        </w:rPr>
        <w:t>R</w:t>
      </w:r>
      <w:r w:rsidRPr="003C6A3B">
        <w:rPr>
          <w:sz w:val="28"/>
          <w:szCs w:val="28"/>
        </w:rPr>
        <w:t xml:space="preserve">. </w:t>
      </w:r>
      <w:r>
        <w:rPr>
          <w:sz w:val="28"/>
          <w:szCs w:val="28"/>
          <w:lang w:val="en-US"/>
        </w:rPr>
        <w:t>R</w:t>
      </w:r>
      <w:r w:rsidRPr="003C6A3B">
        <w:rPr>
          <w:sz w:val="28"/>
          <w:szCs w:val="28"/>
        </w:rPr>
        <w:t xml:space="preserve">. </w:t>
      </w:r>
      <w:r>
        <w:rPr>
          <w:sz w:val="28"/>
          <w:szCs w:val="28"/>
          <w:lang w:val="en-US"/>
        </w:rPr>
        <w:t>Martin</w:t>
      </w:r>
      <w:r w:rsidRPr="003C6A3B">
        <w:rPr>
          <w:sz w:val="28"/>
          <w:szCs w:val="28"/>
        </w:rPr>
        <w:t xml:space="preserve">, </w:t>
      </w:r>
      <w:r>
        <w:rPr>
          <w:sz w:val="28"/>
          <w:szCs w:val="28"/>
          <w:lang w:val="en-US"/>
        </w:rPr>
        <w:t>1996</w:t>
      </w:r>
      <w:r w:rsidR="007C037A">
        <w:rPr>
          <w:sz w:val="28"/>
          <w:szCs w:val="28"/>
        </w:rPr>
        <w:t>; Дж. Р. Р. Мартін, 2012</w:t>
      </w:r>
      <w:r w:rsidRPr="003C6A3B">
        <w:rPr>
          <w:sz w:val="28"/>
          <w:szCs w:val="28"/>
        </w:rPr>
        <w:t>)</w:t>
      </w:r>
    </w:p>
    <w:p w:rsidR="003C6A3B" w:rsidRPr="003C6A3B" w:rsidRDefault="003C6A3B" w:rsidP="00DD3BA3">
      <w:pPr>
        <w:spacing w:line="360" w:lineRule="auto"/>
        <w:ind w:left="709"/>
        <w:jc w:val="both"/>
        <w:rPr>
          <w:sz w:val="28"/>
          <w:szCs w:val="28"/>
        </w:rPr>
      </w:pPr>
      <w:r>
        <w:rPr>
          <w:sz w:val="28"/>
          <w:szCs w:val="28"/>
        </w:rPr>
        <w:t xml:space="preserve">(Б) </w:t>
      </w:r>
      <w:r w:rsidRPr="003C6A3B">
        <w:rPr>
          <w:sz w:val="28"/>
          <w:szCs w:val="28"/>
        </w:rPr>
        <w:t xml:space="preserve">How lovely and </w:t>
      </w:r>
      <w:r w:rsidRPr="003C6A3B">
        <w:rPr>
          <w:b/>
          <w:sz w:val="28"/>
          <w:szCs w:val="28"/>
        </w:rPr>
        <w:t>full of hope</w:t>
      </w:r>
      <w:r w:rsidRPr="003C6A3B">
        <w:rPr>
          <w:sz w:val="28"/>
          <w:szCs w:val="28"/>
        </w:rPr>
        <w:t xml:space="preserve"> she had been.</w:t>
      </w:r>
      <w:r>
        <w:rPr>
          <w:sz w:val="28"/>
          <w:szCs w:val="28"/>
          <w:lang w:val="en-US"/>
        </w:rPr>
        <w:t xml:space="preserve"> </w:t>
      </w:r>
      <w:r>
        <w:rPr>
          <w:sz w:val="28"/>
          <w:szCs w:val="28"/>
        </w:rPr>
        <w:t xml:space="preserve">/ </w:t>
      </w:r>
      <w:r w:rsidRPr="003C6A3B">
        <w:rPr>
          <w:sz w:val="28"/>
          <w:szCs w:val="28"/>
        </w:rPr>
        <w:t xml:space="preserve">Яка ж вона була чарівна, </w:t>
      </w:r>
      <w:r w:rsidRPr="003C6A3B">
        <w:rPr>
          <w:b/>
          <w:sz w:val="28"/>
          <w:szCs w:val="28"/>
        </w:rPr>
        <w:t>повна сподівань</w:t>
      </w:r>
      <w:r>
        <w:rPr>
          <w:sz w:val="28"/>
          <w:szCs w:val="28"/>
        </w:rPr>
        <w:t>.</w:t>
      </w:r>
      <w:r w:rsidRPr="003C6A3B">
        <w:rPr>
          <w:sz w:val="28"/>
          <w:szCs w:val="28"/>
        </w:rPr>
        <w:t xml:space="preserve"> (</w:t>
      </w:r>
      <w:r>
        <w:rPr>
          <w:sz w:val="28"/>
          <w:szCs w:val="28"/>
          <w:lang w:val="en-US"/>
        </w:rPr>
        <w:t>G</w:t>
      </w:r>
      <w:r w:rsidRPr="003C6A3B">
        <w:rPr>
          <w:sz w:val="28"/>
          <w:szCs w:val="28"/>
        </w:rPr>
        <w:t xml:space="preserve">. </w:t>
      </w:r>
      <w:r>
        <w:rPr>
          <w:sz w:val="28"/>
          <w:szCs w:val="28"/>
          <w:lang w:val="en-US"/>
        </w:rPr>
        <w:t>R</w:t>
      </w:r>
      <w:r w:rsidRPr="003C6A3B">
        <w:rPr>
          <w:sz w:val="28"/>
          <w:szCs w:val="28"/>
        </w:rPr>
        <w:t xml:space="preserve">. </w:t>
      </w:r>
      <w:r>
        <w:rPr>
          <w:sz w:val="28"/>
          <w:szCs w:val="28"/>
          <w:lang w:val="en-US"/>
        </w:rPr>
        <w:t>R</w:t>
      </w:r>
      <w:r w:rsidRPr="003C6A3B">
        <w:rPr>
          <w:sz w:val="28"/>
          <w:szCs w:val="28"/>
        </w:rPr>
        <w:t xml:space="preserve">. </w:t>
      </w:r>
      <w:r>
        <w:rPr>
          <w:sz w:val="28"/>
          <w:szCs w:val="28"/>
          <w:lang w:val="en-US"/>
        </w:rPr>
        <w:t>Martin</w:t>
      </w:r>
      <w:r w:rsidRPr="003C6A3B">
        <w:rPr>
          <w:sz w:val="28"/>
          <w:szCs w:val="28"/>
        </w:rPr>
        <w:t xml:space="preserve">, </w:t>
      </w:r>
      <w:r>
        <w:rPr>
          <w:sz w:val="28"/>
          <w:szCs w:val="28"/>
        </w:rPr>
        <w:t>1999</w:t>
      </w:r>
      <w:r w:rsidR="007C037A">
        <w:rPr>
          <w:sz w:val="28"/>
          <w:szCs w:val="28"/>
        </w:rPr>
        <w:t>; Дж. Р. Р. Мартін, 2013</w:t>
      </w:r>
      <w:r w:rsidRPr="003C6A3B">
        <w:rPr>
          <w:sz w:val="28"/>
          <w:szCs w:val="28"/>
        </w:rPr>
        <w:t>)</w:t>
      </w:r>
    </w:p>
    <w:p w:rsidR="003C6A3B" w:rsidRPr="003C6A3B" w:rsidRDefault="003C6A3B" w:rsidP="00DD3BA3">
      <w:pPr>
        <w:spacing w:line="360" w:lineRule="auto"/>
        <w:ind w:left="709"/>
        <w:jc w:val="both"/>
        <w:rPr>
          <w:sz w:val="28"/>
          <w:szCs w:val="28"/>
        </w:rPr>
      </w:pPr>
      <w:r>
        <w:rPr>
          <w:sz w:val="28"/>
          <w:szCs w:val="28"/>
        </w:rPr>
        <w:t xml:space="preserve">(В) </w:t>
      </w:r>
      <w:r w:rsidRPr="003C6A3B">
        <w:rPr>
          <w:sz w:val="28"/>
          <w:szCs w:val="28"/>
        </w:rPr>
        <w:t xml:space="preserve">Her voice was </w:t>
      </w:r>
      <w:r w:rsidRPr="003C6A3B">
        <w:rPr>
          <w:b/>
          <w:sz w:val="28"/>
          <w:szCs w:val="28"/>
        </w:rPr>
        <w:t>full of scorn</w:t>
      </w:r>
      <w:r w:rsidRPr="003C6A3B">
        <w:rPr>
          <w:sz w:val="28"/>
          <w:szCs w:val="28"/>
        </w:rPr>
        <w:t xml:space="preserve">. </w:t>
      </w:r>
      <w:r>
        <w:rPr>
          <w:sz w:val="28"/>
          <w:szCs w:val="28"/>
        </w:rPr>
        <w:t xml:space="preserve">/ </w:t>
      </w:r>
      <w:r w:rsidRPr="003C6A3B">
        <w:rPr>
          <w:sz w:val="28"/>
          <w:szCs w:val="28"/>
        </w:rPr>
        <w:t xml:space="preserve">Її голос </w:t>
      </w:r>
      <w:r w:rsidRPr="003C6A3B">
        <w:rPr>
          <w:b/>
          <w:sz w:val="28"/>
          <w:szCs w:val="28"/>
        </w:rPr>
        <w:t>просяк презирством</w:t>
      </w:r>
      <w:r>
        <w:rPr>
          <w:sz w:val="28"/>
          <w:szCs w:val="28"/>
        </w:rPr>
        <w:t>.</w:t>
      </w:r>
      <w:r w:rsidRPr="003C6A3B">
        <w:rPr>
          <w:sz w:val="28"/>
          <w:szCs w:val="28"/>
        </w:rPr>
        <w:t xml:space="preserve"> (</w:t>
      </w:r>
      <w:r>
        <w:rPr>
          <w:sz w:val="28"/>
          <w:szCs w:val="28"/>
          <w:lang w:val="en-US"/>
        </w:rPr>
        <w:t>G</w:t>
      </w:r>
      <w:r w:rsidRPr="003C6A3B">
        <w:rPr>
          <w:sz w:val="28"/>
          <w:szCs w:val="28"/>
        </w:rPr>
        <w:t xml:space="preserve">. </w:t>
      </w:r>
      <w:r>
        <w:rPr>
          <w:sz w:val="28"/>
          <w:szCs w:val="28"/>
          <w:lang w:val="en-US"/>
        </w:rPr>
        <w:t>R</w:t>
      </w:r>
      <w:r w:rsidRPr="003C6A3B">
        <w:rPr>
          <w:sz w:val="28"/>
          <w:szCs w:val="28"/>
        </w:rPr>
        <w:t xml:space="preserve">. </w:t>
      </w:r>
      <w:r>
        <w:rPr>
          <w:sz w:val="28"/>
          <w:szCs w:val="28"/>
          <w:lang w:val="en-US"/>
        </w:rPr>
        <w:t>R</w:t>
      </w:r>
      <w:r w:rsidRPr="003C6A3B">
        <w:rPr>
          <w:sz w:val="28"/>
          <w:szCs w:val="28"/>
        </w:rPr>
        <w:t xml:space="preserve">. </w:t>
      </w:r>
      <w:r>
        <w:rPr>
          <w:sz w:val="28"/>
          <w:szCs w:val="28"/>
          <w:lang w:val="en-US"/>
        </w:rPr>
        <w:t>Martin</w:t>
      </w:r>
      <w:r w:rsidRPr="003C6A3B">
        <w:rPr>
          <w:sz w:val="28"/>
          <w:szCs w:val="28"/>
        </w:rPr>
        <w:t xml:space="preserve">, </w:t>
      </w:r>
      <w:r>
        <w:rPr>
          <w:sz w:val="28"/>
          <w:szCs w:val="28"/>
        </w:rPr>
        <w:t>2000</w:t>
      </w:r>
      <w:r w:rsidR="007C037A">
        <w:rPr>
          <w:sz w:val="28"/>
          <w:szCs w:val="28"/>
        </w:rPr>
        <w:t>; Дж. Р. Р. Мартін, 2015</w:t>
      </w:r>
      <w:r w:rsidRPr="003C6A3B">
        <w:rPr>
          <w:sz w:val="28"/>
          <w:szCs w:val="28"/>
        </w:rPr>
        <w:t>)</w:t>
      </w:r>
    </w:p>
    <w:p w:rsidR="003C6A3B" w:rsidRPr="003C6A3B" w:rsidRDefault="003C6A3B" w:rsidP="00DD3BA3">
      <w:pPr>
        <w:spacing w:line="360" w:lineRule="auto"/>
        <w:ind w:left="709"/>
        <w:jc w:val="both"/>
        <w:rPr>
          <w:sz w:val="28"/>
          <w:szCs w:val="28"/>
        </w:rPr>
      </w:pPr>
      <w:r>
        <w:rPr>
          <w:sz w:val="28"/>
          <w:szCs w:val="28"/>
        </w:rPr>
        <w:t xml:space="preserve">(Г) </w:t>
      </w:r>
      <w:r w:rsidRPr="003C6A3B">
        <w:rPr>
          <w:sz w:val="28"/>
          <w:szCs w:val="28"/>
        </w:rPr>
        <w:t xml:space="preserve">It was a terrible face, its mouth twisted, its eyes flaring and </w:t>
      </w:r>
      <w:r w:rsidRPr="003C6A3B">
        <w:rPr>
          <w:b/>
          <w:sz w:val="28"/>
          <w:szCs w:val="28"/>
        </w:rPr>
        <w:t>full of hate</w:t>
      </w:r>
      <w:r w:rsidRPr="003C6A3B">
        <w:rPr>
          <w:sz w:val="28"/>
          <w:szCs w:val="28"/>
        </w:rPr>
        <w:t xml:space="preserve">. </w:t>
      </w:r>
      <w:r>
        <w:rPr>
          <w:sz w:val="28"/>
          <w:szCs w:val="28"/>
        </w:rPr>
        <w:t xml:space="preserve">/ </w:t>
      </w:r>
      <w:r w:rsidRPr="003C6A3B">
        <w:rPr>
          <w:sz w:val="28"/>
          <w:szCs w:val="28"/>
        </w:rPr>
        <w:t xml:space="preserve">Жахливе обличчя зі скривленим ротом, з палаючими, </w:t>
      </w:r>
      <w:r w:rsidRPr="003C6A3B">
        <w:rPr>
          <w:b/>
          <w:sz w:val="28"/>
          <w:szCs w:val="28"/>
        </w:rPr>
        <w:t>повними ненависті очима</w:t>
      </w:r>
      <w:r w:rsidRPr="003C6A3B">
        <w:rPr>
          <w:sz w:val="28"/>
          <w:szCs w:val="28"/>
        </w:rPr>
        <w:t>. (</w:t>
      </w:r>
      <w:r>
        <w:rPr>
          <w:sz w:val="28"/>
          <w:szCs w:val="28"/>
          <w:lang w:val="en-US"/>
        </w:rPr>
        <w:t>G</w:t>
      </w:r>
      <w:r w:rsidRPr="003C6A3B">
        <w:rPr>
          <w:sz w:val="28"/>
          <w:szCs w:val="28"/>
        </w:rPr>
        <w:t xml:space="preserve">. </w:t>
      </w:r>
      <w:r>
        <w:rPr>
          <w:sz w:val="28"/>
          <w:szCs w:val="28"/>
          <w:lang w:val="en-US"/>
        </w:rPr>
        <w:t>R</w:t>
      </w:r>
      <w:r w:rsidRPr="003C6A3B">
        <w:rPr>
          <w:sz w:val="28"/>
          <w:szCs w:val="28"/>
        </w:rPr>
        <w:t xml:space="preserve">. </w:t>
      </w:r>
      <w:r>
        <w:rPr>
          <w:sz w:val="28"/>
          <w:szCs w:val="28"/>
          <w:lang w:val="en-US"/>
        </w:rPr>
        <w:t>R</w:t>
      </w:r>
      <w:r w:rsidRPr="003C6A3B">
        <w:rPr>
          <w:sz w:val="28"/>
          <w:szCs w:val="28"/>
        </w:rPr>
        <w:t xml:space="preserve">. </w:t>
      </w:r>
      <w:r>
        <w:rPr>
          <w:sz w:val="28"/>
          <w:szCs w:val="28"/>
          <w:lang w:val="en-US"/>
        </w:rPr>
        <w:t>Martin</w:t>
      </w:r>
      <w:r w:rsidRPr="003C6A3B">
        <w:rPr>
          <w:sz w:val="28"/>
          <w:szCs w:val="28"/>
        </w:rPr>
        <w:t xml:space="preserve">, </w:t>
      </w:r>
      <w:r>
        <w:rPr>
          <w:sz w:val="28"/>
          <w:szCs w:val="28"/>
        </w:rPr>
        <w:t>1999</w:t>
      </w:r>
      <w:r w:rsidR="007C037A">
        <w:rPr>
          <w:sz w:val="28"/>
          <w:szCs w:val="28"/>
        </w:rPr>
        <w:t>; Дж. Р. Р. Мартін, 2013</w:t>
      </w:r>
      <w:r w:rsidRPr="003C6A3B">
        <w:rPr>
          <w:sz w:val="28"/>
          <w:szCs w:val="28"/>
        </w:rPr>
        <w:t>)</w:t>
      </w:r>
    </w:p>
    <w:p w:rsidR="003C6A3B" w:rsidRPr="003C6A3B" w:rsidRDefault="003C6A3B" w:rsidP="00DD3BA3">
      <w:pPr>
        <w:spacing w:line="360" w:lineRule="auto"/>
        <w:ind w:left="709"/>
        <w:jc w:val="both"/>
        <w:rPr>
          <w:sz w:val="28"/>
          <w:szCs w:val="28"/>
        </w:rPr>
      </w:pPr>
      <w:r>
        <w:rPr>
          <w:sz w:val="28"/>
          <w:szCs w:val="28"/>
        </w:rPr>
        <w:t xml:space="preserve">(Д) </w:t>
      </w:r>
      <w:r w:rsidRPr="003C6A3B">
        <w:rPr>
          <w:sz w:val="28"/>
          <w:szCs w:val="28"/>
        </w:rPr>
        <w:t xml:space="preserve">She had never seen eyes </w:t>
      </w:r>
      <w:r w:rsidRPr="003C6A3B">
        <w:rPr>
          <w:b/>
          <w:sz w:val="28"/>
          <w:szCs w:val="28"/>
        </w:rPr>
        <w:t>so full of anger</w:t>
      </w:r>
      <w:r w:rsidRPr="003C6A3B">
        <w:rPr>
          <w:sz w:val="28"/>
          <w:szCs w:val="28"/>
        </w:rPr>
        <w:t xml:space="preserve">. </w:t>
      </w:r>
      <w:r>
        <w:rPr>
          <w:sz w:val="28"/>
          <w:szCs w:val="28"/>
        </w:rPr>
        <w:t xml:space="preserve">/ </w:t>
      </w:r>
      <w:r w:rsidRPr="003C6A3B">
        <w:rPr>
          <w:sz w:val="28"/>
          <w:szCs w:val="28"/>
        </w:rPr>
        <w:t xml:space="preserve">Вона ще ніколи не бачила </w:t>
      </w:r>
      <w:r w:rsidRPr="003C6A3B">
        <w:rPr>
          <w:b/>
          <w:sz w:val="28"/>
          <w:szCs w:val="28"/>
        </w:rPr>
        <w:t>в людських очах стільки люті.</w:t>
      </w:r>
      <w:r w:rsidRPr="003C6A3B">
        <w:rPr>
          <w:sz w:val="28"/>
          <w:szCs w:val="28"/>
        </w:rPr>
        <w:t xml:space="preserve"> (</w:t>
      </w:r>
      <w:r>
        <w:rPr>
          <w:sz w:val="28"/>
          <w:szCs w:val="28"/>
          <w:lang w:val="en-US"/>
        </w:rPr>
        <w:t>G</w:t>
      </w:r>
      <w:r w:rsidRPr="003C6A3B">
        <w:rPr>
          <w:sz w:val="28"/>
          <w:szCs w:val="28"/>
        </w:rPr>
        <w:t xml:space="preserve">. </w:t>
      </w:r>
      <w:r>
        <w:rPr>
          <w:sz w:val="28"/>
          <w:szCs w:val="28"/>
          <w:lang w:val="en-US"/>
        </w:rPr>
        <w:t>R</w:t>
      </w:r>
      <w:r w:rsidRPr="003C6A3B">
        <w:rPr>
          <w:sz w:val="28"/>
          <w:szCs w:val="28"/>
        </w:rPr>
        <w:t xml:space="preserve">. </w:t>
      </w:r>
      <w:r>
        <w:rPr>
          <w:sz w:val="28"/>
          <w:szCs w:val="28"/>
          <w:lang w:val="en-US"/>
        </w:rPr>
        <w:t>R</w:t>
      </w:r>
      <w:r w:rsidRPr="003C6A3B">
        <w:rPr>
          <w:sz w:val="28"/>
          <w:szCs w:val="28"/>
        </w:rPr>
        <w:t xml:space="preserve">. </w:t>
      </w:r>
      <w:r>
        <w:rPr>
          <w:sz w:val="28"/>
          <w:szCs w:val="28"/>
          <w:lang w:val="en-US"/>
        </w:rPr>
        <w:t>Martin</w:t>
      </w:r>
      <w:r w:rsidRPr="003C6A3B">
        <w:rPr>
          <w:sz w:val="28"/>
          <w:szCs w:val="28"/>
        </w:rPr>
        <w:t xml:space="preserve">, </w:t>
      </w:r>
      <w:r>
        <w:rPr>
          <w:sz w:val="28"/>
          <w:szCs w:val="28"/>
        </w:rPr>
        <w:t>1999</w:t>
      </w:r>
      <w:r w:rsidR="007C037A">
        <w:rPr>
          <w:sz w:val="28"/>
          <w:szCs w:val="28"/>
        </w:rPr>
        <w:t>; Дж. Р. Р. Мартін, 2013</w:t>
      </w:r>
      <w:r w:rsidRPr="003C6A3B">
        <w:rPr>
          <w:sz w:val="28"/>
          <w:szCs w:val="28"/>
        </w:rPr>
        <w:t>)</w:t>
      </w:r>
    </w:p>
    <w:p w:rsidR="003C6A3B" w:rsidRPr="003C6A3B" w:rsidRDefault="003C6A3B" w:rsidP="00DD3BA3">
      <w:pPr>
        <w:spacing w:line="360" w:lineRule="auto"/>
        <w:ind w:left="709"/>
        <w:jc w:val="both"/>
        <w:rPr>
          <w:sz w:val="28"/>
          <w:szCs w:val="28"/>
        </w:rPr>
      </w:pPr>
      <w:r w:rsidRPr="003C6A3B">
        <w:rPr>
          <w:sz w:val="28"/>
          <w:szCs w:val="28"/>
        </w:rPr>
        <w:lastRenderedPageBreak/>
        <w:t>6)</w:t>
      </w:r>
      <w:r w:rsidRPr="003C6A3B">
        <w:rPr>
          <w:sz w:val="28"/>
          <w:szCs w:val="28"/>
        </w:rPr>
        <w:tab/>
      </w:r>
      <w:r>
        <w:rPr>
          <w:sz w:val="28"/>
          <w:szCs w:val="28"/>
        </w:rPr>
        <w:t>Прикметникова фраза «</w:t>
      </w:r>
      <w:r>
        <w:rPr>
          <w:sz w:val="28"/>
          <w:szCs w:val="28"/>
          <w:lang w:val="en-US"/>
        </w:rPr>
        <w:t>t</w:t>
      </w:r>
      <w:r w:rsidRPr="003C6A3B">
        <w:rPr>
          <w:sz w:val="28"/>
          <w:szCs w:val="28"/>
        </w:rPr>
        <w:t>hick with</w:t>
      </w:r>
      <w:r>
        <w:rPr>
          <w:sz w:val="28"/>
          <w:szCs w:val="28"/>
        </w:rPr>
        <w:t>»</w:t>
      </w:r>
      <w:r w:rsidRPr="003C6A3B">
        <w:rPr>
          <w:sz w:val="28"/>
          <w:szCs w:val="28"/>
        </w:rPr>
        <w:t xml:space="preserve"> </w:t>
      </w:r>
    </w:p>
    <w:p w:rsidR="003C6A3B" w:rsidRPr="003C6A3B" w:rsidRDefault="003C6A3B" w:rsidP="00DD3BA3">
      <w:pPr>
        <w:spacing w:line="360" w:lineRule="auto"/>
        <w:ind w:left="709"/>
        <w:jc w:val="both"/>
        <w:rPr>
          <w:sz w:val="28"/>
          <w:szCs w:val="28"/>
        </w:rPr>
      </w:pPr>
      <w:r>
        <w:rPr>
          <w:sz w:val="28"/>
          <w:szCs w:val="28"/>
        </w:rPr>
        <w:t xml:space="preserve">(А) </w:t>
      </w:r>
      <w:r w:rsidRPr="003C6A3B">
        <w:rPr>
          <w:sz w:val="28"/>
          <w:szCs w:val="28"/>
        </w:rPr>
        <w:t xml:space="preserve">“Enough!” the king roared, rising from his seat, his voice </w:t>
      </w:r>
      <w:r w:rsidRPr="003C6A3B">
        <w:rPr>
          <w:b/>
          <w:sz w:val="28"/>
          <w:szCs w:val="28"/>
        </w:rPr>
        <w:t>thick with irritation</w:t>
      </w:r>
      <w:r w:rsidRPr="003C6A3B">
        <w:rPr>
          <w:sz w:val="28"/>
          <w:szCs w:val="28"/>
        </w:rPr>
        <w:t>.</w:t>
      </w:r>
      <w:r>
        <w:rPr>
          <w:sz w:val="28"/>
          <w:szCs w:val="28"/>
        </w:rPr>
        <w:t xml:space="preserve"> / «</w:t>
      </w:r>
      <w:r w:rsidRPr="003C6A3B">
        <w:rPr>
          <w:sz w:val="28"/>
          <w:szCs w:val="28"/>
        </w:rPr>
        <w:t>Ану годі!</w:t>
      </w:r>
      <w:r>
        <w:rPr>
          <w:sz w:val="28"/>
          <w:szCs w:val="28"/>
        </w:rPr>
        <w:t>»</w:t>
      </w:r>
      <w:r w:rsidRPr="003C6A3B">
        <w:rPr>
          <w:sz w:val="28"/>
          <w:szCs w:val="28"/>
        </w:rPr>
        <w:t xml:space="preserve"> — проревів зі свого місця </w:t>
      </w:r>
      <w:r w:rsidRPr="003C6A3B">
        <w:rPr>
          <w:b/>
          <w:sz w:val="28"/>
          <w:szCs w:val="28"/>
        </w:rPr>
        <w:t>роздратований</w:t>
      </w:r>
      <w:r w:rsidRPr="003C6A3B">
        <w:rPr>
          <w:sz w:val="28"/>
          <w:szCs w:val="28"/>
        </w:rPr>
        <w:t xml:space="preserve"> король.</w:t>
      </w:r>
      <w:r>
        <w:rPr>
          <w:sz w:val="28"/>
          <w:szCs w:val="28"/>
        </w:rPr>
        <w:t xml:space="preserve"> </w:t>
      </w:r>
      <w:r w:rsidRPr="003C6A3B">
        <w:rPr>
          <w:sz w:val="28"/>
          <w:szCs w:val="28"/>
        </w:rPr>
        <w:t>(</w:t>
      </w:r>
      <w:r>
        <w:rPr>
          <w:sz w:val="28"/>
          <w:szCs w:val="28"/>
          <w:lang w:val="en-US"/>
        </w:rPr>
        <w:t>G</w:t>
      </w:r>
      <w:r w:rsidRPr="003C6A3B">
        <w:rPr>
          <w:sz w:val="28"/>
          <w:szCs w:val="28"/>
        </w:rPr>
        <w:t xml:space="preserve">. </w:t>
      </w:r>
      <w:r>
        <w:rPr>
          <w:sz w:val="28"/>
          <w:szCs w:val="28"/>
          <w:lang w:val="en-US"/>
        </w:rPr>
        <w:t>R</w:t>
      </w:r>
      <w:r w:rsidRPr="003C6A3B">
        <w:rPr>
          <w:sz w:val="28"/>
          <w:szCs w:val="28"/>
        </w:rPr>
        <w:t xml:space="preserve">. </w:t>
      </w:r>
      <w:r>
        <w:rPr>
          <w:sz w:val="28"/>
          <w:szCs w:val="28"/>
          <w:lang w:val="en-US"/>
        </w:rPr>
        <w:t>R</w:t>
      </w:r>
      <w:r w:rsidRPr="003C6A3B">
        <w:rPr>
          <w:sz w:val="28"/>
          <w:szCs w:val="28"/>
        </w:rPr>
        <w:t xml:space="preserve">. </w:t>
      </w:r>
      <w:r>
        <w:rPr>
          <w:sz w:val="28"/>
          <w:szCs w:val="28"/>
          <w:lang w:val="en-US"/>
        </w:rPr>
        <w:t>Martin</w:t>
      </w:r>
      <w:r w:rsidRPr="003C6A3B">
        <w:rPr>
          <w:sz w:val="28"/>
          <w:szCs w:val="28"/>
        </w:rPr>
        <w:t xml:space="preserve">, </w:t>
      </w:r>
      <w:r>
        <w:rPr>
          <w:sz w:val="28"/>
          <w:szCs w:val="28"/>
        </w:rPr>
        <w:t>1996</w:t>
      </w:r>
      <w:r w:rsidR="007C037A">
        <w:rPr>
          <w:sz w:val="28"/>
          <w:szCs w:val="28"/>
        </w:rPr>
        <w:t>; Дж. Р. Р. Мартін, 2012</w:t>
      </w:r>
      <w:r w:rsidRPr="003C6A3B">
        <w:rPr>
          <w:sz w:val="28"/>
          <w:szCs w:val="28"/>
        </w:rPr>
        <w:t>)</w:t>
      </w:r>
    </w:p>
    <w:p w:rsidR="003C6A3B" w:rsidRPr="003C6A3B" w:rsidRDefault="003C6A3B" w:rsidP="00DD3BA3">
      <w:pPr>
        <w:spacing w:line="360" w:lineRule="auto"/>
        <w:ind w:left="709"/>
        <w:jc w:val="both"/>
        <w:rPr>
          <w:sz w:val="28"/>
          <w:szCs w:val="28"/>
        </w:rPr>
      </w:pPr>
      <w:r>
        <w:rPr>
          <w:sz w:val="28"/>
          <w:szCs w:val="28"/>
        </w:rPr>
        <w:t xml:space="preserve">(Б) </w:t>
      </w:r>
      <w:r w:rsidRPr="003C6A3B">
        <w:rPr>
          <w:sz w:val="28"/>
          <w:szCs w:val="28"/>
        </w:rPr>
        <w:t xml:space="preserve">His voice was </w:t>
      </w:r>
      <w:r w:rsidRPr="003C6A3B">
        <w:rPr>
          <w:b/>
          <w:sz w:val="28"/>
          <w:szCs w:val="28"/>
        </w:rPr>
        <w:t>thick with longing</w:t>
      </w:r>
      <w:r w:rsidRPr="003C6A3B">
        <w:rPr>
          <w:sz w:val="28"/>
          <w:szCs w:val="28"/>
        </w:rPr>
        <w:t>.</w:t>
      </w:r>
      <w:r>
        <w:rPr>
          <w:sz w:val="28"/>
          <w:szCs w:val="28"/>
        </w:rPr>
        <w:t xml:space="preserve"> / </w:t>
      </w:r>
      <w:r w:rsidRPr="003C6A3B">
        <w:rPr>
          <w:sz w:val="28"/>
          <w:szCs w:val="28"/>
        </w:rPr>
        <w:t xml:space="preserve">У голосі його </w:t>
      </w:r>
      <w:r w:rsidRPr="003C6A3B">
        <w:rPr>
          <w:b/>
          <w:sz w:val="28"/>
          <w:szCs w:val="28"/>
        </w:rPr>
        <w:t>бриніла туга</w:t>
      </w:r>
      <w:r>
        <w:rPr>
          <w:sz w:val="28"/>
          <w:szCs w:val="28"/>
        </w:rPr>
        <w:t xml:space="preserve">. </w:t>
      </w:r>
      <w:r w:rsidRPr="003C6A3B">
        <w:rPr>
          <w:sz w:val="28"/>
          <w:szCs w:val="28"/>
        </w:rPr>
        <w:t>(</w:t>
      </w:r>
      <w:r>
        <w:rPr>
          <w:sz w:val="28"/>
          <w:szCs w:val="28"/>
          <w:lang w:val="en-US"/>
        </w:rPr>
        <w:t>G</w:t>
      </w:r>
      <w:r w:rsidRPr="003C6A3B">
        <w:rPr>
          <w:sz w:val="28"/>
          <w:szCs w:val="28"/>
        </w:rPr>
        <w:t xml:space="preserve">. </w:t>
      </w:r>
      <w:r>
        <w:rPr>
          <w:sz w:val="28"/>
          <w:szCs w:val="28"/>
          <w:lang w:val="en-US"/>
        </w:rPr>
        <w:t>R</w:t>
      </w:r>
      <w:r w:rsidRPr="003C6A3B">
        <w:rPr>
          <w:sz w:val="28"/>
          <w:szCs w:val="28"/>
        </w:rPr>
        <w:t xml:space="preserve">. </w:t>
      </w:r>
      <w:r>
        <w:rPr>
          <w:sz w:val="28"/>
          <w:szCs w:val="28"/>
          <w:lang w:val="en-US"/>
        </w:rPr>
        <w:t>R</w:t>
      </w:r>
      <w:r w:rsidRPr="003C6A3B">
        <w:rPr>
          <w:sz w:val="28"/>
          <w:szCs w:val="28"/>
        </w:rPr>
        <w:t xml:space="preserve">. </w:t>
      </w:r>
      <w:r>
        <w:rPr>
          <w:sz w:val="28"/>
          <w:szCs w:val="28"/>
          <w:lang w:val="en-US"/>
        </w:rPr>
        <w:t>Martin</w:t>
      </w:r>
      <w:r w:rsidRPr="003C6A3B">
        <w:rPr>
          <w:sz w:val="28"/>
          <w:szCs w:val="28"/>
        </w:rPr>
        <w:t xml:space="preserve">, </w:t>
      </w:r>
      <w:r>
        <w:rPr>
          <w:sz w:val="28"/>
          <w:szCs w:val="28"/>
        </w:rPr>
        <w:t>2000</w:t>
      </w:r>
      <w:r w:rsidR="007C037A">
        <w:rPr>
          <w:sz w:val="28"/>
          <w:szCs w:val="28"/>
        </w:rPr>
        <w:t>; Дж. Р. Р. Мартін, 2015</w:t>
      </w:r>
      <w:r w:rsidRPr="003C6A3B">
        <w:rPr>
          <w:sz w:val="28"/>
          <w:szCs w:val="28"/>
        </w:rPr>
        <w:t>)</w:t>
      </w:r>
    </w:p>
    <w:p w:rsidR="003C6A3B" w:rsidRPr="003C6A3B" w:rsidRDefault="003C6A3B" w:rsidP="00DD3BA3">
      <w:pPr>
        <w:spacing w:line="360" w:lineRule="auto"/>
        <w:ind w:left="709"/>
        <w:jc w:val="both"/>
        <w:rPr>
          <w:sz w:val="28"/>
          <w:szCs w:val="28"/>
        </w:rPr>
      </w:pPr>
      <w:r>
        <w:rPr>
          <w:sz w:val="28"/>
          <w:szCs w:val="28"/>
        </w:rPr>
        <w:t xml:space="preserve">(В) </w:t>
      </w:r>
      <w:r w:rsidRPr="003C6A3B">
        <w:rPr>
          <w:sz w:val="28"/>
          <w:szCs w:val="28"/>
        </w:rPr>
        <w:t xml:space="preserve">His voice was </w:t>
      </w:r>
      <w:r w:rsidRPr="003C6A3B">
        <w:rPr>
          <w:b/>
          <w:sz w:val="28"/>
          <w:szCs w:val="28"/>
        </w:rPr>
        <w:t>thick with grief</w:t>
      </w:r>
      <w:r w:rsidRPr="003C6A3B">
        <w:rPr>
          <w:sz w:val="28"/>
          <w:szCs w:val="28"/>
        </w:rPr>
        <w:t>, and Dany was reluctant to press him any further, yet she had to know how it ended.</w:t>
      </w:r>
      <w:r>
        <w:rPr>
          <w:sz w:val="28"/>
          <w:szCs w:val="28"/>
        </w:rPr>
        <w:t xml:space="preserve"> / </w:t>
      </w:r>
      <w:r w:rsidRPr="003C6A3B">
        <w:rPr>
          <w:sz w:val="28"/>
          <w:szCs w:val="28"/>
        </w:rPr>
        <w:t xml:space="preserve">Голос його був </w:t>
      </w:r>
      <w:r w:rsidRPr="003C6A3B">
        <w:rPr>
          <w:b/>
          <w:sz w:val="28"/>
          <w:szCs w:val="28"/>
        </w:rPr>
        <w:t>глухий від журби</w:t>
      </w:r>
      <w:r w:rsidRPr="003C6A3B">
        <w:rPr>
          <w:sz w:val="28"/>
          <w:szCs w:val="28"/>
        </w:rPr>
        <w:t>, і Дані жаліла витискати з нього всю правду, але ж їй кортіло знати, чим усе скінчилося</w:t>
      </w:r>
      <w:r>
        <w:rPr>
          <w:sz w:val="28"/>
          <w:szCs w:val="28"/>
        </w:rPr>
        <w:t>.</w:t>
      </w:r>
      <w:r w:rsidRPr="003C6A3B">
        <w:rPr>
          <w:sz w:val="28"/>
          <w:szCs w:val="28"/>
        </w:rPr>
        <w:t xml:space="preserve"> (</w:t>
      </w:r>
      <w:r>
        <w:rPr>
          <w:sz w:val="28"/>
          <w:szCs w:val="28"/>
          <w:lang w:val="en-US"/>
        </w:rPr>
        <w:t>G</w:t>
      </w:r>
      <w:r w:rsidRPr="003C6A3B">
        <w:rPr>
          <w:sz w:val="28"/>
          <w:szCs w:val="28"/>
        </w:rPr>
        <w:t xml:space="preserve">. </w:t>
      </w:r>
      <w:r>
        <w:rPr>
          <w:sz w:val="28"/>
          <w:szCs w:val="28"/>
          <w:lang w:val="en-US"/>
        </w:rPr>
        <w:t>R</w:t>
      </w:r>
      <w:r w:rsidRPr="003C6A3B">
        <w:rPr>
          <w:sz w:val="28"/>
          <w:szCs w:val="28"/>
        </w:rPr>
        <w:t xml:space="preserve">. </w:t>
      </w:r>
      <w:r>
        <w:rPr>
          <w:sz w:val="28"/>
          <w:szCs w:val="28"/>
          <w:lang w:val="en-US"/>
        </w:rPr>
        <w:t>R</w:t>
      </w:r>
      <w:r w:rsidRPr="003C6A3B">
        <w:rPr>
          <w:sz w:val="28"/>
          <w:szCs w:val="28"/>
        </w:rPr>
        <w:t xml:space="preserve">. </w:t>
      </w:r>
      <w:r>
        <w:rPr>
          <w:sz w:val="28"/>
          <w:szCs w:val="28"/>
          <w:lang w:val="en-US"/>
        </w:rPr>
        <w:t>Martin</w:t>
      </w:r>
      <w:r w:rsidRPr="003C6A3B">
        <w:rPr>
          <w:sz w:val="28"/>
          <w:szCs w:val="28"/>
        </w:rPr>
        <w:t xml:space="preserve">, </w:t>
      </w:r>
      <w:r>
        <w:rPr>
          <w:sz w:val="28"/>
          <w:szCs w:val="28"/>
        </w:rPr>
        <w:t>2005</w:t>
      </w:r>
      <w:r w:rsidR="007C037A">
        <w:rPr>
          <w:sz w:val="28"/>
          <w:szCs w:val="28"/>
        </w:rPr>
        <w:t>; Дж. Р. Р. Мартін, 2017</w:t>
      </w:r>
      <w:r w:rsidRPr="003C6A3B">
        <w:rPr>
          <w:sz w:val="28"/>
          <w:szCs w:val="28"/>
        </w:rPr>
        <w:t>)</w:t>
      </w:r>
    </w:p>
    <w:p w:rsidR="003C6A3B" w:rsidRDefault="003C6A3B" w:rsidP="00DD3BA3">
      <w:pPr>
        <w:spacing w:line="360" w:lineRule="auto"/>
        <w:ind w:left="709"/>
        <w:jc w:val="both"/>
        <w:rPr>
          <w:sz w:val="28"/>
          <w:szCs w:val="28"/>
          <w:lang w:val="en-US"/>
        </w:rPr>
      </w:pPr>
      <w:r>
        <w:rPr>
          <w:sz w:val="28"/>
          <w:szCs w:val="28"/>
        </w:rPr>
        <w:t xml:space="preserve">(Г) </w:t>
      </w:r>
      <w:r w:rsidRPr="003C6A3B">
        <w:rPr>
          <w:sz w:val="28"/>
          <w:szCs w:val="28"/>
        </w:rPr>
        <w:t xml:space="preserve">Her voice was so </w:t>
      </w:r>
      <w:r w:rsidRPr="003C6A3B">
        <w:rPr>
          <w:b/>
          <w:sz w:val="28"/>
          <w:szCs w:val="28"/>
        </w:rPr>
        <w:t>thick with anger</w:t>
      </w:r>
      <w:r w:rsidRPr="003C6A3B">
        <w:rPr>
          <w:sz w:val="28"/>
          <w:szCs w:val="28"/>
        </w:rPr>
        <w:t xml:space="preserve"> that it was almost a growl.</w:t>
      </w:r>
      <w:r>
        <w:rPr>
          <w:sz w:val="28"/>
          <w:szCs w:val="28"/>
        </w:rPr>
        <w:t xml:space="preserve"> / …</w:t>
      </w:r>
      <w:r w:rsidRPr="003C6A3B">
        <w:rPr>
          <w:sz w:val="28"/>
          <w:szCs w:val="28"/>
        </w:rPr>
        <w:t xml:space="preserve">проказала вона </w:t>
      </w:r>
      <w:r w:rsidRPr="003C6A3B">
        <w:rPr>
          <w:b/>
          <w:sz w:val="28"/>
          <w:szCs w:val="28"/>
        </w:rPr>
        <w:t>сердито</w:t>
      </w:r>
      <w:r w:rsidRPr="003C6A3B">
        <w:rPr>
          <w:sz w:val="28"/>
          <w:szCs w:val="28"/>
        </w:rPr>
        <w:t>, мало не загарчала (</w:t>
      </w:r>
      <w:r>
        <w:rPr>
          <w:sz w:val="28"/>
          <w:szCs w:val="28"/>
          <w:lang w:val="en-US"/>
        </w:rPr>
        <w:t>G</w:t>
      </w:r>
      <w:r w:rsidRPr="003C6A3B">
        <w:rPr>
          <w:sz w:val="28"/>
          <w:szCs w:val="28"/>
        </w:rPr>
        <w:t xml:space="preserve">. </w:t>
      </w:r>
      <w:r>
        <w:rPr>
          <w:sz w:val="28"/>
          <w:szCs w:val="28"/>
          <w:lang w:val="en-US"/>
        </w:rPr>
        <w:t>R</w:t>
      </w:r>
      <w:r w:rsidRPr="003C6A3B">
        <w:rPr>
          <w:sz w:val="28"/>
          <w:szCs w:val="28"/>
        </w:rPr>
        <w:t xml:space="preserve">. </w:t>
      </w:r>
      <w:r>
        <w:rPr>
          <w:sz w:val="28"/>
          <w:szCs w:val="28"/>
          <w:lang w:val="en-US"/>
        </w:rPr>
        <w:t>R</w:t>
      </w:r>
      <w:r w:rsidRPr="003C6A3B">
        <w:rPr>
          <w:sz w:val="28"/>
          <w:szCs w:val="28"/>
        </w:rPr>
        <w:t xml:space="preserve">. </w:t>
      </w:r>
      <w:r>
        <w:rPr>
          <w:sz w:val="28"/>
          <w:szCs w:val="28"/>
          <w:lang w:val="en-US"/>
        </w:rPr>
        <w:t>Martin</w:t>
      </w:r>
      <w:r w:rsidRPr="003C6A3B">
        <w:rPr>
          <w:sz w:val="28"/>
          <w:szCs w:val="28"/>
        </w:rPr>
        <w:t xml:space="preserve">, </w:t>
      </w:r>
      <w:r>
        <w:rPr>
          <w:sz w:val="28"/>
          <w:szCs w:val="28"/>
        </w:rPr>
        <w:t>2005</w:t>
      </w:r>
      <w:r w:rsidR="007C037A">
        <w:rPr>
          <w:sz w:val="28"/>
          <w:szCs w:val="28"/>
        </w:rPr>
        <w:t>; Дж. Р. Р. Мартін, 2017</w:t>
      </w:r>
      <w:r w:rsidRPr="003C6A3B">
        <w:rPr>
          <w:sz w:val="28"/>
          <w:szCs w:val="28"/>
        </w:rPr>
        <w:t>)</w:t>
      </w:r>
    </w:p>
    <w:p w:rsidR="003C6A3B" w:rsidRPr="003C6A3B" w:rsidRDefault="003C6A3B" w:rsidP="006012E0">
      <w:pPr>
        <w:spacing w:line="360" w:lineRule="auto"/>
        <w:ind w:firstLine="709"/>
        <w:jc w:val="both"/>
        <w:rPr>
          <w:sz w:val="28"/>
          <w:szCs w:val="28"/>
        </w:rPr>
      </w:pPr>
      <w:r>
        <w:rPr>
          <w:sz w:val="28"/>
          <w:szCs w:val="28"/>
        </w:rPr>
        <w:t>Даний спосіб вираження зустрічається виключно при описі голосу особи, а ЕМОЦІЯ концептуалізується не тільки як ВМІСТ КОНТЕЙНЕРА, але й як ГУСТА РЕЧОВИНА.</w:t>
      </w:r>
    </w:p>
    <w:p w:rsidR="003C6A3B" w:rsidRDefault="003C6A3B" w:rsidP="00DD3BA3">
      <w:pPr>
        <w:spacing w:line="360" w:lineRule="auto"/>
        <w:ind w:left="709"/>
        <w:jc w:val="both"/>
        <w:rPr>
          <w:sz w:val="28"/>
          <w:szCs w:val="28"/>
        </w:rPr>
      </w:pPr>
      <w:r w:rsidRPr="003C6A3B">
        <w:rPr>
          <w:sz w:val="28"/>
          <w:szCs w:val="28"/>
        </w:rPr>
        <w:t>7)</w:t>
      </w:r>
      <w:r w:rsidRPr="003C6A3B">
        <w:rPr>
          <w:sz w:val="28"/>
          <w:szCs w:val="28"/>
        </w:rPr>
        <w:tab/>
      </w:r>
      <w:r>
        <w:rPr>
          <w:sz w:val="28"/>
          <w:szCs w:val="28"/>
        </w:rPr>
        <w:t>Дієслово «</w:t>
      </w:r>
      <w:r>
        <w:rPr>
          <w:sz w:val="28"/>
          <w:szCs w:val="28"/>
          <w:lang w:val="en-US"/>
        </w:rPr>
        <w:t>t</w:t>
      </w:r>
      <w:r w:rsidRPr="003C6A3B">
        <w:rPr>
          <w:sz w:val="28"/>
          <w:szCs w:val="28"/>
        </w:rPr>
        <w:t>o thicken</w:t>
      </w:r>
      <w:r>
        <w:rPr>
          <w:sz w:val="28"/>
          <w:szCs w:val="28"/>
        </w:rPr>
        <w:t>»</w:t>
      </w:r>
      <w:r w:rsidRPr="003C6A3B">
        <w:rPr>
          <w:sz w:val="28"/>
          <w:szCs w:val="28"/>
        </w:rPr>
        <w:t xml:space="preserve"> </w:t>
      </w:r>
    </w:p>
    <w:p w:rsidR="003C6A3B" w:rsidRPr="003C6A3B" w:rsidRDefault="003C6A3B" w:rsidP="00DD3BA3">
      <w:pPr>
        <w:spacing w:line="360" w:lineRule="auto"/>
        <w:ind w:left="709"/>
        <w:jc w:val="both"/>
        <w:rPr>
          <w:sz w:val="28"/>
          <w:szCs w:val="28"/>
        </w:rPr>
      </w:pPr>
      <w:r>
        <w:rPr>
          <w:sz w:val="28"/>
          <w:szCs w:val="28"/>
        </w:rPr>
        <w:t xml:space="preserve">(А) </w:t>
      </w:r>
      <w:r w:rsidRPr="003C6A3B">
        <w:rPr>
          <w:b/>
          <w:sz w:val="28"/>
          <w:szCs w:val="28"/>
        </w:rPr>
        <w:t>Horror thickened her voice</w:t>
      </w:r>
      <w:r w:rsidRPr="003C6A3B">
        <w:rPr>
          <w:sz w:val="28"/>
          <w:szCs w:val="28"/>
        </w:rPr>
        <w:t>.</w:t>
      </w:r>
      <w:r>
        <w:rPr>
          <w:sz w:val="28"/>
          <w:szCs w:val="28"/>
        </w:rPr>
        <w:t xml:space="preserve"> / </w:t>
      </w:r>
      <w:r w:rsidRPr="003C6A3B">
        <w:rPr>
          <w:b/>
          <w:sz w:val="28"/>
          <w:szCs w:val="28"/>
        </w:rPr>
        <w:t>Стисненим від жаху голосом</w:t>
      </w:r>
      <w:r w:rsidRPr="003C6A3B">
        <w:rPr>
          <w:sz w:val="28"/>
          <w:szCs w:val="28"/>
        </w:rPr>
        <w:t xml:space="preserve"> вона спитала</w:t>
      </w:r>
      <w:r>
        <w:rPr>
          <w:sz w:val="28"/>
          <w:szCs w:val="28"/>
        </w:rPr>
        <w:t>…</w:t>
      </w:r>
      <w:r w:rsidRPr="003C6A3B">
        <w:rPr>
          <w:sz w:val="28"/>
          <w:szCs w:val="28"/>
        </w:rPr>
        <w:t xml:space="preserve"> (</w:t>
      </w:r>
      <w:r>
        <w:rPr>
          <w:sz w:val="28"/>
          <w:szCs w:val="28"/>
          <w:lang w:val="en-US"/>
        </w:rPr>
        <w:t>G</w:t>
      </w:r>
      <w:r w:rsidRPr="003C6A3B">
        <w:rPr>
          <w:sz w:val="28"/>
          <w:szCs w:val="28"/>
        </w:rPr>
        <w:t xml:space="preserve">. </w:t>
      </w:r>
      <w:r>
        <w:rPr>
          <w:sz w:val="28"/>
          <w:szCs w:val="28"/>
          <w:lang w:val="en-US"/>
        </w:rPr>
        <w:t>R</w:t>
      </w:r>
      <w:r w:rsidRPr="003C6A3B">
        <w:rPr>
          <w:sz w:val="28"/>
          <w:szCs w:val="28"/>
        </w:rPr>
        <w:t xml:space="preserve">. </w:t>
      </w:r>
      <w:r>
        <w:rPr>
          <w:sz w:val="28"/>
          <w:szCs w:val="28"/>
          <w:lang w:val="en-US"/>
        </w:rPr>
        <w:t>R</w:t>
      </w:r>
      <w:r w:rsidRPr="003C6A3B">
        <w:rPr>
          <w:sz w:val="28"/>
          <w:szCs w:val="28"/>
        </w:rPr>
        <w:t xml:space="preserve">. </w:t>
      </w:r>
      <w:r>
        <w:rPr>
          <w:sz w:val="28"/>
          <w:szCs w:val="28"/>
          <w:lang w:val="en-US"/>
        </w:rPr>
        <w:t>Martin</w:t>
      </w:r>
      <w:r w:rsidRPr="003C6A3B">
        <w:rPr>
          <w:sz w:val="28"/>
          <w:szCs w:val="28"/>
        </w:rPr>
        <w:t xml:space="preserve">, </w:t>
      </w:r>
      <w:r>
        <w:rPr>
          <w:sz w:val="28"/>
          <w:szCs w:val="28"/>
        </w:rPr>
        <w:t>2000</w:t>
      </w:r>
      <w:r w:rsidR="007C037A">
        <w:rPr>
          <w:sz w:val="28"/>
          <w:szCs w:val="28"/>
        </w:rPr>
        <w:t>; Дж. Р. Р. Мартін, 2015</w:t>
      </w:r>
      <w:r w:rsidRPr="003C6A3B">
        <w:rPr>
          <w:sz w:val="28"/>
          <w:szCs w:val="28"/>
        </w:rPr>
        <w:t>)</w:t>
      </w:r>
    </w:p>
    <w:p w:rsidR="003C6A3B" w:rsidRPr="003C6A3B" w:rsidRDefault="003C6A3B" w:rsidP="00DD3BA3">
      <w:pPr>
        <w:spacing w:line="360" w:lineRule="auto"/>
        <w:ind w:left="709"/>
        <w:jc w:val="both"/>
        <w:rPr>
          <w:sz w:val="28"/>
          <w:szCs w:val="28"/>
        </w:rPr>
      </w:pPr>
      <w:r>
        <w:rPr>
          <w:sz w:val="28"/>
          <w:szCs w:val="28"/>
        </w:rPr>
        <w:t>(Б</w:t>
      </w:r>
      <w:r w:rsidRPr="003C6A3B">
        <w:rPr>
          <w:b/>
          <w:sz w:val="28"/>
          <w:szCs w:val="28"/>
        </w:rPr>
        <w:t>) Contempt thickened Ser Cortnay’s voice</w:t>
      </w:r>
      <w:r>
        <w:rPr>
          <w:sz w:val="28"/>
          <w:szCs w:val="28"/>
        </w:rPr>
        <w:t xml:space="preserve">. / </w:t>
      </w:r>
      <w:r w:rsidRPr="003C6A3B">
        <w:rPr>
          <w:b/>
          <w:sz w:val="28"/>
          <w:szCs w:val="28"/>
        </w:rPr>
        <w:t xml:space="preserve">Голос </w:t>
      </w:r>
      <w:r w:rsidRPr="003C6A3B">
        <w:rPr>
          <w:sz w:val="28"/>
          <w:szCs w:val="28"/>
        </w:rPr>
        <w:t xml:space="preserve">пана Корнія </w:t>
      </w:r>
      <w:r w:rsidRPr="003C6A3B">
        <w:rPr>
          <w:b/>
          <w:sz w:val="28"/>
          <w:szCs w:val="28"/>
        </w:rPr>
        <w:t>просяк презирством</w:t>
      </w:r>
      <w:r w:rsidRPr="003C6A3B">
        <w:rPr>
          <w:sz w:val="28"/>
          <w:szCs w:val="28"/>
        </w:rPr>
        <w:t>. (</w:t>
      </w:r>
      <w:r>
        <w:rPr>
          <w:sz w:val="28"/>
          <w:szCs w:val="28"/>
          <w:lang w:val="en-US"/>
        </w:rPr>
        <w:t>G</w:t>
      </w:r>
      <w:r w:rsidRPr="003C6A3B">
        <w:rPr>
          <w:sz w:val="28"/>
          <w:szCs w:val="28"/>
        </w:rPr>
        <w:t xml:space="preserve">. </w:t>
      </w:r>
      <w:r>
        <w:rPr>
          <w:sz w:val="28"/>
          <w:szCs w:val="28"/>
          <w:lang w:val="en-US"/>
        </w:rPr>
        <w:t>R</w:t>
      </w:r>
      <w:r w:rsidRPr="003C6A3B">
        <w:rPr>
          <w:sz w:val="28"/>
          <w:szCs w:val="28"/>
        </w:rPr>
        <w:t xml:space="preserve">. </w:t>
      </w:r>
      <w:r>
        <w:rPr>
          <w:sz w:val="28"/>
          <w:szCs w:val="28"/>
          <w:lang w:val="en-US"/>
        </w:rPr>
        <w:t>R</w:t>
      </w:r>
      <w:r w:rsidRPr="003C6A3B">
        <w:rPr>
          <w:sz w:val="28"/>
          <w:szCs w:val="28"/>
        </w:rPr>
        <w:t xml:space="preserve">. </w:t>
      </w:r>
      <w:r>
        <w:rPr>
          <w:sz w:val="28"/>
          <w:szCs w:val="28"/>
          <w:lang w:val="en-US"/>
        </w:rPr>
        <w:t>Martin</w:t>
      </w:r>
      <w:r w:rsidRPr="003C6A3B">
        <w:rPr>
          <w:sz w:val="28"/>
          <w:szCs w:val="28"/>
        </w:rPr>
        <w:t xml:space="preserve">, </w:t>
      </w:r>
      <w:r>
        <w:rPr>
          <w:sz w:val="28"/>
          <w:szCs w:val="28"/>
        </w:rPr>
        <w:t>2005</w:t>
      </w:r>
      <w:r w:rsidR="007C037A">
        <w:rPr>
          <w:sz w:val="28"/>
          <w:szCs w:val="28"/>
        </w:rPr>
        <w:t>; Дж. Р. Р. Мартін, 2017</w:t>
      </w:r>
      <w:r w:rsidRPr="003C6A3B">
        <w:rPr>
          <w:sz w:val="28"/>
          <w:szCs w:val="28"/>
        </w:rPr>
        <w:t>)</w:t>
      </w:r>
    </w:p>
    <w:p w:rsidR="003C6A3B" w:rsidRDefault="003C6A3B" w:rsidP="006012E0">
      <w:pPr>
        <w:spacing w:line="360" w:lineRule="auto"/>
        <w:ind w:firstLine="709"/>
        <w:jc w:val="both"/>
        <w:rPr>
          <w:sz w:val="28"/>
          <w:szCs w:val="28"/>
        </w:rPr>
      </w:pPr>
      <w:r>
        <w:rPr>
          <w:sz w:val="28"/>
          <w:szCs w:val="28"/>
        </w:rPr>
        <w:t>Подібно до попереднього, даний спосіб вираження використовується лише при концептуалізації ЕМОЦІЇ як ГУСТОЇ РЕЧОВИНИ, ЩО ЗМІНЮЄ ГОЛОС ЕКСПЕРІЄНЦЕРА ЕМОЦІЇ.</w:t>
      </w:r>
    </w:p>
    <w:p w:rsidR="003C6A3B" w:rsidRPr="003C6A3B" w:rsidRDefault="003C6A3B" w:rsidP="00DD3BA3">
      <w:pPr>
        <w:spacing w:line="360" w:lineRule="auto"/>
        <w:ind w:left="720" w:hanging="11"/>
        <w:jc w:val="both"/>
        <w:rPr>
          <w:sz w:val="28"/>
          <w:szCs w:val="28"/>
        </w:rPr>
      </w:pPr>
      <w:r>
        <w:rPr>
          <w:sz w:val="28"/>
          <w:szCs w:val="28"/>
        </w:rPr>
        <w:t>8</w:t>
      </w:r>
      <w:r w:rsidRPr="003C6A3B">
        <w:rPr>
          <w:sz w:val="28"/>
          <w:szCs w:val="28"/>
        </w:rPr>
        <w:t>)</w:t>
      </w:r>
      <w:r w:rsidRPr="003C6A3B">
        <w:rPr>
          <w:sz w:val="28"/>
          <w:szCs w:val="28"/>
        </w:rPr>
        <w:tab/>
      </w:r>
      <w:r>
        <w:rPr>
          <w:sz w:val="28"/>
          <w:szCs w:val="28"/>
        </w:rPr>
        <w:t>Прикметникова фраза «</w:t>
      </w:r>
      <w:r>
        <w:rPr>
          <w:sz w:val="28"/>
          <w:szCs w:val="28"/>
          <w:lang w:val="en-US"/>
        </w:rPr>
        <w:t>e</w:t>
      </w:r>
      <w:r w:rsidRPr="003C6A3B">
        <w:rPr>
          <w:sz w:val="28"/>
          <w:szCs w:val="28"/>
        </w:rPr>
        <w:t>mpty of</w:t>
      </w:r>
      <w:r>
        <w:rPr>
          <w:sz w:val="28"/>
          <w:szCs w:val="28"/>
        </w:rPr>
        <w:t>»</w:t>
      </w:r>
    </w:p>
    <w:p w:rsidR="003C6A3B" w:rsidRDefault="003C6A3B" w:rsidP="00DD3BA3">
      <w:pPr>
        <w:spacing w:line="360" w:lineRule="auto"/>
        <w:ind w:left="720" w:hanging="11"/>
        <w:jc w:val="both"/>
        <w:rPr>
          <w:sz w:val="28"/>
          <w:szCs w:val="28"/>
        </w:rPr>
      </w:pPr>
      <w:r>
        <w:rPr>
          <w:sz w:val="28"/>
          <w:szCs w:val="28"/>
        </w:rPr>
        <w:t xml:space="preserve">(А) </w:t>
      </w:r>
      <w:r w:rsidRPr="003C6A3B">
        <w:rPr>
          <w:sz w:val="28"/>
          <w:szCs w:val="28"/>
        </w:rPr>
        <w:t xml:space="preserve">Khal Drogo stared at her tears, his face strangely </w:t>
      </w:r>
      <w:r w:rsidRPr="003C6A3B">
        <w:rPr>
          <w:b/>
          <w:sz w:val="28"/>
          <w:szCs w:val="28"/>
        </w:rPr>
        <w:t>empty of expression</w:t>
      </w:r>
      <w:r w:rsidRPr="003C6A3B">
        <w:rPr>
          <w:sz w:val="28"/>
          <w:szCs w:val="28"/>
        </w:rPr>
        <w:t>.</w:t>
      </w:r>
      <w:r>
        <w:rPr>
          <w:sz w:val="28"/>
          <w:szCs w:val="28"/>
        </w:rPr>
        <w:t xml:space="preserve"> / </w:t>
      </w:r>
      <w:r w:rsidRPr="003C6A3B">
        <w:rPr>
          <w:sz w:val="28"/>
          <w:szCs w:val="28"/>
        </w:rPr>
        <w:t xml:space="preserve">Кхал Дрого подивився на її сльози, його обличчя дивним чином </w:t>
      </w:r>
      <w:r w:rsidRPr="003C6A3B">
        <w:rPr>
          <w:b/>
          <w:sz w:val="28"/>
          <w:szCs w:val="28"/>
        </w:rPr>
        <w:t>не мало жодного виразу</w:t>
      </w:r>
      <w:r>
        <w:rPr>
          <w:sz w:val="28"/>
          <w:szCs w:val="28"/>
        </w:rPr>
        <w:t>.</w:t>
      </w:r>
      <w:r w:rsidRPr="003C6A3B">
        <w:rPr>
          <w:sz w:val="28"/>
          <w:szCs w:val="28"/>
        </w:rPr>
        <w:t xml:space="preserve"> (</w:t>
      </w:r>
      <w:r>
        <w:rPr>
          <w:sz w:val="28"/>
          <w:szCs w:val="28"/>
          <w:lang w:val="en-US"/>
        </w:rPr>
        <w:t>G</w:t>
      </w:r>
      <w:r w:rsidRPr="003C6A3B">
        <w:rPr>
          <w:sz w:val="28"/>
          <w:szCs w:val="28"/>
        </w:rPr>
        <w:t xml:space="preserve">. </w:t>
      </w:r>
      <w:r>
        <w:rPr>
          <w:sz w:val="28"/>
          <w:szCs w:val="28"/>
          <w:lang w:val="en-US"/>
        </w:rPr>
        <w:t>R</w:t>
      </w:r>
      <w:r w:rsidRPr="003C6A3B">
        <w:rPr>
          <w:sz w:val="28"/>
          <w:szCs w:val="28"/>
        </w:rPr>
        <w:t xml:space="preserve">. </w:t>
      </w:r>
      <w:r>
        <w:rPr>
          <w:sz w:val="28"/>
          <w:szCs w:val="28"/>
          <w:lang w:val="en-US"/>
        </w:rPr>
        <w:t>R</w:t>
      </w:r>
      <w:r w:rsidRPr="003C6A3B">
        <w:rPr>
          <w:sz w:val="28"/>
          <w:szCs w:val="28"/>
        </w:rPr>
        <w:t xml:space="preserve">. </w:t>
      </w:r>
      <w:r>
        <w:rPr>
          <w:sz w:val="28"/>
          <w:szCs w:val="28"/>
          <w:lang w:val="en-US"/>
        </w:rPr>
        <w:t>Martin</w:t>
      </w:r>
      <w:r w:rsidRPr="003C6A3B">
        <w:rPr>
          <w:sz w:val="28"/>
          <w:szCs w:val="28"/>
        </w:rPr>
        <w:t xml:space="preserve">, </w:t>
      </w:r>
      <w:r>
        <w:rPr>
          <w:sz w:val="28"/>
          <w:szCs w:val="28"/>
        </w:rPr>
        <w:t>1996</w:t>
      </w:r>
      <w:r w:rsidR="007C037A">
        <w:rPr>
          <w:sz w:val="28"/>
          <w:szCs w:val="28"/>
        </w:rPr>
        <w:t>; Дж. Р. Р. Мартін, 2012</w:t>
      </w:r>
      <w:r w:rsidRPr="003C6A3B">
        <w:rPr>
          <w:sz w:val="28"/>
          <w:szCs w:val="28"/>
        </w:rPr>
        <w:t>)</w:t>
      </w:r>
    </w:p>
    <w:p w:rsidR="003C6A3B" w:rsidRPr="003C6A3B" w:rsidRDefault="003C6A3B" w:rsidP="006012E0">
      <w:pPr>
        <w:spacing w:line="360" w:lineRule="auto"/>
        <w:ind w:firstLine="709"/>
        <w:jc w:val="both"/>
        <w:rPr>
          <w:sz w:val="28"/>
          <w:szCs w:val="28"/>
        </w:rPr>
      </w:pPr>
      <w:r>
        <w:rPr>
          <w:sz w:val="28"/>
          <w:szCs w:val="28"/>
        </w:rPr>
        <w:t>Наведений приклад є антонімічним до прикметникової фрази «</w:t>
      </w:r>
      <w:r>
        <w:rPr>
          <w:sz w:val="28"/>
          <w:szCs w:val="28"/>
          <w:lang w:val="en-US"/>
        </w:rPr>
        <w:t>full</w:t>
      </w:r>
      <w:r w:rsidRPr="003C6A3B">
        <w:rPr>
          <w:sz w:val="28"/>
          <w:szCs w:val="28"/>
          <w:lang w:val="ru-RU"/>
        </w:rPr>
        <w:t xml:space="preserve"> </w:t>
      </w:r>
      <w:r>
        <w:rPr>
          <w:sz w:val="28"/>
          <w:szCs w:val="28"/>
          <w:lang w:val="en-US"/>
        </w:rPr>
        <w:t>of</w:t>
      </w:r>
      <w:r>
        <w:rPr>
          <w:sz w:val="28"/>
          <w:szCs w:val="28"/>
        </w:rPr>
        <w:t>» та говорить про відсутність емоції.</w:t>
      </w:r>
    </w:p>
    <w:p w:rsidR="003C6A3B" w:rsidRPr="003C6A3B" w:rsidRDefault="003C6A3B" w:rsidP="00DD3BA3">
      <w:pPr>
        <w:spacing w:line="360" w:lineRule="auto"/>
        <w:ind w:left="709"/>
        <w:jc w:val="both"/>
        <w:rPr>
          <w:sz w:val="28"/>
          <w:szCs w:val="28"/>
        </w:rPr>
      </w:pPr>
      <w:r>
        <w:rPr>
          <w:sz w:val="28"/>
          <w:szCs w:val="28"/>
        </w:rPr>
        <w:lastRenderedPageBreak/>
        <w:t>9</w:t>
      </w:r>
      <w:r w:rsidRPr="003C6A3B">
        <w:rPr>
          <w:sz w:val="28"/>
          <w:szCs w:val="28"/>
        </w:rPr>
        <w:t>)</w:t>
      </w:r>
      <w:r w:rsidRPr="003C6A3B">
        <w:rPr>
          <w:sz w:val="28"/>
          <w:szCs w:val="28"/>
        </w:rPr>
        <w:tab/>
      </w:r>
      <w:r>
        <w:rPr>
          <w:sz w:val="28"/>
          <w:szCs w:val="28"/>
        </w:rPr>
        <w:t>Дієслово «</w:t>
      </w:r>
      <w:r>
        <w:rPr>
          <w:sz w:val="28"/>
          <w:szCs w:val="28"/>
          <w:lang w:val="en-US"/>
        </w:rPr>
        <w:t>t</w:t>
      </w:r>
      <w:r w:rsidRPr="003C6A3B">
        <w:rPr>
          <w:sz w:val="28"/>
          <w:szCs w:val="28"/>
        </w:rPr>
        <w:t>o swallow</w:t>
      </w:r>
      <w:r>
        <w:rPr>
          <w:sz w:val="28"/>
          <w:szCs w:val="28"/>
        </w:rPr>
        <w:t>»</w:t>
      </w:r>
      <w:r w:rsidRPr="003C6A3B">
        <w:rPr>
          <w:sz w:val="28"/>
          <w:szCs w:val="28"/>
        </w:rPr>
        <w:t xml:space="preserve"> </w:t>
      </w:r>
    </w:p>
    <w:p w:rsidR="003C6A3B" w:rsidRPr="003C6A3B" w:rsidRDefault="003C6A3B" w:rsidP="00DD3BA3">
      <w:pPr>
        <w:spacing w:line="360" w:lineRule="auto"/>
        <w:ind w:left="709"/>
        <w:jc w:val="both"/>
        <w:rPr>
          <w:sz w:val="28"/>
          <w:szCs w:val="28"/>
          <w:lang w:val="en-US"/>
        </w:rPr>
      </w:pPr>
      <w:r>
        <w:rPr>
          <w:sz w:val="28"/>
          <w:szCs w:val="28"/>
        </w:rPr>
        <w:t xml:space="preserve">(А) </w:t>
      </w:r>
      <w:r w:rsidRPr="003C6A3B">
        <w:rPr>
          <w:sz w:val="28"/>
          <w:szCs w:val="28"/>
        </w:rPr>
        <w:t xml:space="preserve">He did not think the captain approved, and that was amusing as well, watching the man struggle </w:t>
      </w:r>
      <w:r w:rsidRPr="003C6A3B">
        <w:rPr>
          <w:b/>
          <w:sz w:val="28"/>
          <w:szCs w:val="28"/>
        </w:rPr>
        <w:t>to swallow his outrage</w:t>
      </w:r>
      <w:r w:rsidRPr="003C6A3B">
        <w:rPr>
          <w:sz w:val="28"/>
          <w:szCs w:val="28"/>
        </w:rPr>
        <w:t>.</w:t>
      </w:r>
      <w:r>
        <w:rPr>
          <w:sz w:val="28"/>
          <w:szCs w:val="28"/>
          <w:lang w:val="en-US"/>
        </w:rPr>
        <w:t xml:space="preserve"> </w:t>
      </w:r>
      <w:r>
        <w:rPr>
          <w:sz w:val="28"/>
          <w:szCs w:val="28"/>
        </w:rPr>
        <w:t xml:space="preserve">/ </w:t>
      </w:r>
      <w:r w:rsidRPr="003C6A3B">
        <w:rPr>
          <w:sz w:val="28"/>
          <w:szCs w:val="28"/>
        </w:rPr>
        <w:t xml:space="preserve">Цікаво було дивитися, як чолов’яга намагається </w:t>
      </w:r>
      <w:r w:rsidRPr="003C6A3B">
        <w:rPr>
          <w:b/>
          <w:sz w:val="28"/>
          <w:szCs w:val="28"/>
        </w:rPr>
        <w:t>проковтнути свою лють</w:t>
      </w:r>
      <w:r>
        <w:rPr>
          <w:sz w:val="28"/>
          <w:szCs w:val="28"/>
        </w:rPr>
        <w:t>.</w:t>
      </w:r>
      <w:r w:rsidRPr="003C6A3B">
        <w:rPr>
          <w:sz w:val="28"/>
          <w:szCs w:val="28"/>
        </w:rPr>
        <w:t xml:space="preserve"> (</w:t>
      </w:r>
      <w:r>
        <w:rPr>
          <w:sz w:val="28"/>
          <w:szCs w:val="28"/>
          <w:lang w:val="en-US"/>
        </w:rPr>
        <w:t>G</w:t>
      </w:r>
      <w:r w:rsidRPr="003C6A3B">
        <w:rPr>
          <w:sz w:val="28"/>
          <w:szCs w:val="28"/>
        </w:rPr>
        <w:t xml:space="preserve">. </w:t>
      </w:r>
      <w:r>
        <w:rPr>
          <w:sz w:val="28"/>
          <w:szCs w:val="28"/>
          <w:lang w:val="en-US"/>
        </w:rPr>
        <w:t>R</w:t>
      </w:r>
      <w:r w:rsidRPr="003C6A3B">
        <w:rPr>
          <w:sz w:val="28"/>
          <w:szCs w:val="28"/>
        </w:rPr>
        <w:t xml:space="preserve">. </w:t>
      </w:r>
      <w:r>
        <w:rPr>
          <w:sz w:val="28"/>
          <w:szCs w:val="28"/>
          <w:lang w:val="en-US"/>
        </w:rPr>
        <w:t>R</w:t>
      </w:r>
      <w:r w:rsidRPr="003C6A3B">
        <w:rPr>
          <w:sz w:val="28"/>
          <w:szCs w:val="28"/>
        </w:rPr>
        <w:t xml:space="preserve">. </w:t>
      </w:r>
      <w:r>
        <w:rPr>
          <w:sz w:val="28"/>
          <w:szCs w:val="28"/>
          <w:lang w:val="en-US"/>
        </w:rPr>
        <w:t>Martin</w:t>
      </w:r>
      <w:r w:rsidRPr="003C6A3B">
        <w:rPr>
          <w:sz w:val="28"/>
          <w:szCs w:val="28"/>
        </w:rPr>
        <w:t xml:space="preserve">, </w:t>
      </w:r>
      <w:r>
        <w:rPr>
          <w:sz w:val="28"/>
          <w:szCs w:val="28"/>
        </w:rPr>
        <w:t>1999</w:t>
      </w:r>
      <w:r w:rsidR="007C037A">
        <w:rPr>
          <w:sz w:val="28"/>
          <w:szCs w:val="28"/>
        </w:rPr>
        <w:t>; Дж. Р. Р. Мартін, 2013</w:t>
      </w:r>
      <w:r w:rsidRPr="003C6A3B">
        <w:rPr>
          <w:sz w:val="28"/>
          <w:szCs w:val="28"/>
        </w:rPr>
        <w:t>)</w:t>
      </w:r>
    </w:p>
    <w:p w:rsidR="003C6A3B" w:rsidRDefault="003C6A3B" w:rsidP="00DD3BA3">
      <w:pPr>
        <w:spacing w:line="360" w:lineRule="auto"/>
        <w:ind w:left="709"/>
        <w:jc w:val="both"/>
        <w:rPr>
          <w:sz w:val="28"/>
          <w:szCs w:val="28"/>
        </w:rPr>
      </w:pPr>
      <w:r>
        <w:rPr>
          <w:sz w:val="28"/>
          <w:szCs w:val="28"/>
        </w:rPr>
        <w:t xml:space="preserve">(Б) </w:t>
      </w:r>
      <w:r w:rsidRPr="003C6A3B">
        <w:rPr>
          <w:sz w:val="28"/>
          <w:szCs w:val="28"/>
        </w:rPr>
        <w:t xml:space="preserve">You make it difficult </w:t>
      </w:r>
      <w:r>
        <w:rPr>
          <w:sz w:val="28"/>
          <w:szCs w:val="28"/>
        </w:rPr>
        <w:t xml:space="preserve">for a man </w:t>
      </w:r>
      <w:r w:rsidRPr="003C6A3B">
        <w:rPr>
          <w:b/>
          <w:sz w:val="28"/>
          <w:szCs w:val="28"/>
        </w:rPr>
        <w:t>to swallow his anger</w:t>
      </w:r>
      <w:r>
        <w:rPr>
          <w:sz w:val="28"/>
          <w:szCs w:val="28"/>
        </w:rPr>
        <w:t>.</w:t>
      </w:r>
      <w:r>
        <w:rPr>
          <w:sz w:val="28"/>
          <w:szCs w:val="28"/>
          <w:lang w:val="en-US"/>
        </w:rPr>
        <w:t xml:space="preserve"> </w:t>
      </w:r>
      <w:r>
        <w:rPr>
          <w:sz w:val="28"/>
          <w:szCs w:val="28"/>
        </w:rPr>
        <w:t xml:space="preserve">/ </w:t>
      </w:r>
      <w:r w:rsidRPr="003C6A3B">
        <w:rPr>
          <w:sz w:val="28"/>
          <w:szCs w:val="28"/>
        </w:rPr>
        <w:t xml:space="preserve">Ти не полегшуєш мені тяжку справу — </w:t>
      </w:r>
      <w:r w:rsidRPr="003C6A3B">
        <w:rPr>
          <w:b/>
          <w:sz w:val="28"/>
          <w:szCs w:val="28"/>
        </w:rPr>
        <w:t>проковтнути мій гнів.</w:t>
      </w:r>
      <w:r w:rsidRPr="003C6A3B">
        <w:rPr>
          <w:sz w:val="28"/>
          <w:szCs w:val="28"/>
        </w:rPr>
        <w:t xml:space="preserve"> (</w:t>
      </w:r>
      <w:r>
        <w:rPr>
          <w:sz w:val="28"/>
          <w:szCs w:val="28"/>
          <w:lang w:val="en-US"/>
        </w:rPr>
        <w:t>G</w:t>
      </w:r>
      <w:r w:rsidRPr="003C6A3B">
        <w:rPr>
          <w:sz w:val="28"/>
          <w:szCs w:val="28"/>
        </w:rPr>
        <w:t xml:space="preserve">. </w:t>
      </w:r>
      <w:r>
        <w:rPr>
          <w:sz w:val="28"/>
          <w:szCs w:val="28"/>
          <w:lang w:val="en-US"/>
        </w:rPr>
        <w:t>R</w:t>
      </w:r>
      <w:r w:rsidRPr="003C6A3B">
        <w:rPr>
          <w:sz w:val="28"/>
          <w:szCs w:val="28"/>
        </w:rPr>
        <w:t xml:space="preserve">. </w:t>
      </w:r>
      <w:r>
        <w:rPr>
          <w:sz w:val="28"/>
          <w:szCs w:val="28"/>
          <w:lang w:val="en-US"/>
        </w:rPr>
        <w:t>R</w:t>
      </w:r>
      <w:r w:rsidRPr="003C6A3B">
        <w:rPr>
          <w:sz w:val="28"/>
          <w:szCs w:val="28"/>
        </w:rPr>
        <w:t xml:space="preserve">. </w:t>
      </w:r>
      <w:r>
        <w:rPr>
          <w:sz w:val="28"/>
          <w:szCs w:val="28"/>
          <w:lang w:val="en-US"/>
        </w:rPr>
        <w:t>Martin</w:t>
      </w:r>
      <w:r w:rsidRPr="003C6A3B">
        <w:rPr>
          <w:sz w:val="28"/>
          <w:szCs w:val="28"/>
        </w:rPr>
        <w:t xml:space="preserve">, </w:t>
      </w:r>
      <w:r>
        <w:rPr>
          <w:sz w:val="28"/>
          <w:szCs w:val="28"/>
        </w:rPr>
        <w:t>2011</w:t>
      </w:r>
      <w:r w:rsidR="007C037A">
        <w:rPr>
          <w:sz w:val="28"/>
          <w:szCs w:val="28"/>
        </w:rPr>
        <w:t>; Дж. Р. Р. Мартін, 2017</w:t>
      </w:r>
      <w:r>
        <w:rPr>
          <w:sz w:val="28"/>
          <w:szCs w:val="28"/>
        </w:rPr>
        <w:t>)</w:t>
      </w:r>
      <w:r w:rsidRPr="003C6A3B">
        <w:rPr>
          <w:sz w:val="28"/>
          <w:szCs w:val="28"/>
        </w:rPr>
        <w:t xml:space="preserve"> </w:t>
      </w:r>
    </w:p>
    <w:p w:rsidR="003C6A3B" w:rsidRPr="003C6A3B" w:rsidRDefault="003C6A3B" w:rsidP="006012E0">
      <w:pPr>
        <w:spacing w:line="360" w:lineRule="auto"/>
        <w:ind w:firstLine="709"/>
        <w:jc w:val="both"/>
        <w:rPr>
          <w:sz w:val="28"/>
          <w:szCs w:val="28"/>
        </w:rPr>
      </w:pPr>
      <w:r>
        <w:rPr>
          <w:sz w:val="28"/>
          <w:szCs w:val="28"/>
        </w:rPr>
        <w:t>Даний спосіб використовується при концептуалізації вмісту контейнера як ЇЖІ. Власне КОНТЕЙНЕР не є очевидним, ми виводимо його існування інферентно, адже аби людина проковтнула їжу, вона має бути усередині людини. За аналогією, ЕМОЦІЯ має бути всередині ІСТОТИ-ЕКСПЕРІЄНЦЕРА ЕМОЦІЇ аби він позбавився від цієї ЕМОЦІЇ.</w:t>
      </w:r>
    </w:p>
    <w:p w:rsidR="003C6A3B" w:rsidRPr="003C6A3B" w:rsidRDefault="003C6A3B" w:rsidP="00DD3BA3">
      <w:pPr>
        <w:spacing w:line="360" w:lineRule="auto"/>
        <w:ind w:left="709"/>
        <w:jc w:val="both"/>
        <w:rPr>
          <w:sz w:val="28"/>
          <w:szCs w:val="28"/>
        </w:rPr>
      </w:pPr>
      <w:r>
        <w:rPr>
          <w:sz w:val="28"/>
          <w:szCs w:val="28"/>
        </w:rPr>
        <w:t>10</w:t>
      </w:r>
      <w:r w:rsidRPr="003C6A3B">
        <w:rPr>
          <w:sz w:val="28"/>
          <w:szCs w:val="28"/>
        </w:rPr>
        <w:t>)</w:t>
      </w:r>
      <w:r w:rsidRPr="003C6A3B">
        <w:rPr>
          <w:sz w:val="28"/>
          <w:szCs w:val="28"/>
        </w:rPr>
        <w:tab/>
      </w:r>
      <w:r>
        <w:rPr>
          <w:sz w:val="28"/>
          <w:szCs w:val="28"/>
        </w:rPr>
        <w:t>Прийменник «</w:t>
      </w:r>
      <w:r>
        <w:rPr>
          <w:sz w:val="28"/>
          <w:szCs w:val="28"/>
          <w:lang w:val="en-US"/>
        </w:rPr>
        <w:t>t</w:t>
      </w:r>
      <w:r w:rsidRPr="003C6A3B">
        <w:rPr>
          <w:sz w:val="28"/>
          <w:szCs w:val="28"/>
        </w:rPr>
        <w:t>hrough</w:t>
      </w:r>
      <w:r>
        <w:rPr>
          <w:sz w:val="28"/>
          <w:szCs w:val="28"/>
        </w:rPr>
        <w:t>»</w:t>
      </w:r>
      <w:r w:rsidRPr="003C6A3B">
        <w:rPr>
          <w:sz w:val="28"/>
          <w:szCs w:val="28"/>
        </w:rPr>
        <w:t xml:space="preserve"> </w:t>
      </w:r>
    </w:p>
    <w:p w:rsidR="003C6A3B" w:rsidRPr="009903D8" w:rsidRDefault="003C6A3B" w:rsidP="00DD3BA3">
      <w:pPr>
        <w:spacing w:line="360" w:lineRule="auto"/>
        <w:ind w:left="709"/>
        <w:jc w:val="both"/>
        <w:rPr>
          <w:sz w:val="28"/>
          <w:szCs w:val="28"/>
        </w:rPr>
      </w:pPr>
      <w:r>
        <w:rPr>
          <w:sz w:val="28"/>
          <w:szCs w:val="28"/>
        </w:rPr>
        <w:t xml:space="preserve">(А) </w:t>
      </w:r>
      <w:r w:rsidRPr="003C6A3B">
        <w:rPr>
          <w:sz w:val="28"/>
          <w:szCs w:val="28"/>
        </w:rPr>
        <w:t xml:space="preserve">When she spied the manticore crawling across the shield of their leader, a </w:t>
      </w:r>
      <w:r w:rsidRPr="003C6A3B">
        <w:rPr>
          <w:b/>
          <w:sz w:val="28"/>
          <w:szCs w:val="28"/>
        </w:rPr>
        <w:t>stab of hate shot through her</w:t>
      </w:r>
      <w:r w:rsidRPr="003C6A3B">
        <w:rPr>
          <w:sz w:val="28"/>
          <w:szCs w:val="28"/>
        </w:rPr>
        <w:t xml:space="preserve">. </w:t>
      </w:r>
      <w:r>
        <w:rPr>
          <w:sz w:val="28"/>
          <w:szCs w:val="28"/>
        </w:rPr>
        <w:t xml:space="preserve">/ </w:t>
      </w:r>
      <w:r w:rsidRPr="003C6A3B">
        <w:rPr>
          <w:sz w:val="28"/>
          <w:szCs w:val="28"/>
        </w:rPr>
        <w:t xml:space="preserve">Побачивши мантикору, що повзла щитом очільника загону, Ар’я відчула </w:t>
      </w:r>
      <w:r w:rsidRPr="003C6A3B">
        <w:rPr>
          <w:b/>
          <w:sz w:val="28"/>
          <w:szCs w:val="28"/>
        </w:rPr>
        <w:t>гострий напад ненависті</w:t>
      </w:r>
      <w:r w:rsidRPr="003C6A3B">
        <w:rPr>
          <w:sz w:val="28"/>
          <w:szCs w:val="28"/>
        </w:rPr>
        <w:t>. (</w:t>
      </w:r>
      <w:r>
        <w:rPr>
          <w:sz w:val="28"/>
          <w:szCs w:val="28"/>
          <w:lang w:val="en-US"/>
        </w:rPr>
        <w:t>G</w:t>
      </w:r>
      <w:r w:rsidRPr="003C6A3B">
        <w:rPr>
          <w:sz w:val="28"/>
          <w:szCs w:val="28"/>
        </w:rPr>
        <w:t xml:space="preserve">. </w:t>
      </w:r>
      <w:r>
        <w:rPr>
          <w:sz w:val="28"/>
          <w:szCs w:val="28"/>
          <w:lang w:val="en-US"/>
        </w:rPr>
        <w:t>R</w:t>
      </w:r>
      <w:r w:rsidRPr="003C6A3B">
        <w:rPr>
          <w:sz w:val="28"/>
          <w:szCs w:val="28"/>
        </w:rPr>
        <w:t xml:space="preserve">. </w:t>
      </w:r>
      <w:r>
        <w:rPr>
          <w:sz w:val="28"/>
          <w:szCs w:val="28"/>
          <w:lang w:val="en-US"/>
        </w:rPr>
        <w:t>R</w:t>
      </w:r>
      <w:r w:rsidRPr="003C6A3B">
        <w:rPr>
          <w:sz w:val="28"/>
          <w:szCs w:val="28"/>
        </w:rPr>
        <w:t xml:space="preserve">. </w:t>
      </w:r>
      <w:r>
        <w:rPr>
          <w:sz w:val="28"/>
          <w:szCs w:val="28"/>
          <w:lang w:val="en-US"/>
        </w:rPr>
        <w:t>Martin</w:t>
      </w:r>
      <w:r w:rsidRPr="003C6A3B">
        <w:rPr>
          <w:sz w:val="28"/>
          <w:szCs w:val="28"/>
        </w:rPr>
        <w:t xml:space="preserve">, </w:t>
      </w:r>
      <w:r>
        <w:rPr>
          <w:sz w:val="28"/>
          <w:szCs w:val="28"/>
        </w:rPr>
        <w:t>1999</w:t>
      </w:r>
      <w:r w:rsidR="007C037A">
        <w:rPr>
          <w:sz w:val="28"/>
          <w:szCs w:val="28"/>
        </w:rPr>
        <w:t>; Дж. Р. Р. Мартін, 2013</w:t>
      </w:r>
      <w:r w:rsidRPr="003C6A3B">
        <w:rPr>
          <w:sz w:val="28"/>
          <w:szCs w:val="28"/>
        </w:rPr>
        <w:t>)</w:t>
      </w:r>
    </w:p>
    <w:p w:rsidR="003C6A3B" w:rsidRPr="009903D8" w:rsidRDefault="003C6A3B" w:rsidP="00DD3BA3">
      <w:pPr>
        <w:spacing w:line="360" w:lineRule="auto"/>
        <w:ind w:left="709"/>
        <w:jc w:val="both"/>
        <w:rPr>
          <w:sz w:val="28"/>
          <w:szCs w:val="28"/>
        </w:rPr>
      </w:pPr>
      <w:r>
        <w:rPr>
          <w:sz w:val="28"/>
          <w:szCs w:val="28"/>
        </w:rPr>
        <w:t xml:space="preserve">(Б) </w:t>
      </w:r>
      <w:r w:rsidRPr="003C6A3B">
        <w:rPr>
          <w:sz w:val="28"/>
          <w:szCs w:val="28"/>
        </w:rPr>
        <w:t xml:space="preserve">The sight of them sent </w:t>
      </w:r>
      <w:r w:rsidRPr="003C6A3B">
        <w:rPr>
          <w:b/>
          <w:sz w:val="28"/>
          <w:szCs w:val="28"/>
        </w:rPr>
        <w:t>fear shivering through Theon</w:t>
      </w:r>
      <w:r w:rsidRPr="003C6A3B">
        <w:rPr>
          <w:sz w:val="28"/>
          <w:szCs w:val="28"/>
        </w:rPr>
        <w:t xml:space="preserve"> sharp as a knife.</w:t>
      </w:r>
      <w:r w:rsidRPr="009903D8">
        <w:rPr>
          <w:sz w:val="28"/>
          <w:szCs w:val="28"/>
        </w:rPr>
        <w:t xml:space="preserve"> </w:t>
      </w:r>
      <w:r>
        <w:rPr>
          <w:sz w:val="28"/>
          <w:szCs w:val="28"/>
        </w:rPr>
        <w:t xml:space="preserve">/ </w:t>
      </w:r>
      <w:r w:rsidRPr="003C6A3B">
        <w:rPr>
          <w:sz w:val="28"/>
          <w:szCs w:val="28"/>
        </w:rPr>
        <w:t xml:space="preserve">Помітивши їх, Теон </w:t>
      </w:r>
      <w:r w:rsidRPr="003C6A3B">
        <w:rPr>
          <w:b/>
          <w:sz w:val="28"/>
          <w:szCs w:val="28"/>
        </w:rPr>
        <w:t>затрусився зі страху</w:t>
      </w:r>
      <w:r w:rsidRPr="003C6A3B">
        <w:rPr>
          <w:sz w:val="28"/>
          <w:szCs w:val="28"/>
        </w:rPr>
        <w:t>, гострого, наче ніж</w:t>
      </w:r>
      <w:r>
        <w:rPr>
          <w:sz w:val="28"/>
          <w:szCs w:val="28"/>
        </w:rPr>
        <w:t>.</w:t>
      </w:r>
      <w:r w:rsidRPr="009903D8">
        <w:rPr>
          <w:sz w:val="28"/>
          <w:szCs w:val="28"/>
        </w:rPr>
        <w:t xml:space="preserve"> </w:t>
      </w:r>
      <w:r w:rsidRPr="003C6A3B">
        <w:rPr>
          <w:sz w:val="28"/>
          <w:szCs w:val="28"/>
        </w:rPr>
        <w:t>(</w:t>
      </w:r>
      <w:r>
        <w:rPr>
          <w:sz w:val="28"/>
          <w:szCs w:val="28"/>
          <w:lang w:val="en-US"/>
        </w:rPr>
        <w:t>G</w:t>
      </w:r>
      <w:r w:rsidRPr="003C6A3B">
        <w:rPr>
          <w:sz w:val="28"/>
          <w:szCs w:val="28"/>
        </w:rPr>
        <w:t xml:space="preserve">. </w:t>
      </w:r>
      <w:r>
        <w:rPr>
          <w:sz w:val="28"/>
          <w:szCs w:val="28"/>
          <w:lang w:val="en-US"/>
        </w:rPr>
        <w:t>R</w:t>
      </w:r>
      <w:r w:rsidRPr="003C6A3B">
        <w:rPr>
          <w:sz w:val="28"/>
          <w:szCs w:val="28"/>
        </w:rPr>
        <w:t xml:space="preserve">. </w:t>
      </w:r>
      <w:r>
        <w:rPr>
          <w:sz w:val="28"/>
          <w:szCs w:val="28"/>
          <w:lang w:val="en-US"/>
        </w:rPr>
        <w:t>R</w:t>
      </w:r>
      <w:r w:rsidRPr="003C6A3B">
        <w:rPr>
          <w:sz w:val="28"/>
          <w:szCs w:val="28"/>
        </w:rPr>
        <w:t xml:space="preserve">. </w:t>
      </w:r>
      <w:r>
        <w:rPr>
          <w:sz w:val="28"/>
          <w:szCs w:val="28"/>
          <w:lang w:val="en-US"/>
        </w:rPr>
        <w:t>Martin</w:t>
      </w:r>
      <w:r w:rsidRPr="003C6A3B">
        <w:rPr>
          <w:sz w:val="28"/>
          <w:szCs w:val="28"/>
        </w:rPr>
        <w:t xml:space="preserve">, </w:t>
      </w:r>
      <w:r>
        <w:rPr>
          <w:sz w:val="28"/>
          <w:szCs w:val="28"/>
        </w:rPr>
        <w:t>1999</w:t>
      </w:r>
      <w:r w:rsidR="007C037A">
        <w:rPr>
          <w:sz w:val="28"/>
          <w:szCs w:val="28"/>
        </w:rPr>
        <w:t>; Дж. Р. Р. Мартін, 2013</w:t>
      </w:r>
      <w:r w:rsidRPr="003C6A3B">
        <w:rPr>
          <w:sz w:val="28"/>
          <w:szCs w:val="28"/>
        </w:rPr>
        <w:t>)</w:t>
      </w:r>
    </w:p>
    <w:p w:rsidR="003C6A3B" w:rsidRDefault="003C6A3B" w:rsidP="006012E0">
      <w:pPr>
        <w:spacing w:line="360" w:lineRule="auto"/>
        <w:ind w:firstLine="709"/>
        <w:jc w:val="both"/>
        <w:rPr>
          <w:sz w:val="28"/>
          <w:szCs w:val="28"/>
        </w:rPr>
      </w:pPr>
      <w:r>
        <w:rPr>
          <w:sz w:val="28"/>
          <w:szCs w:val="28"/>
        </w:rPr>
        <w:t xml:space="preserve">Вище наведені приклади ілюструють поєднання концептуальних метафор </w:t>
      </w:r>
      <w:r w:rsidRPr="003C6A3B">
        <w:rPr>
          <w:sz w:val="28"/>
          <w:szCs w:val="28"/>
        </w:rPr>
        <w:t>ЕМОЦІЯ Є ЗБРОЯ</w:t>
      </w:r>
      <w:r>
        <w:rPr>
          <w:sz w:val="28"/>
          <w:szCs w:val="28"/>
        </w:rPr>
        <w:t xml:space="preserve"> та ЕМОЦІЯ Є ВМІСТ КОНТЕЙНЕРА. </w:t>
      </w:r>
    </w:p>
    <w:p w:rsidR="003C6A3B" w:rsidRPr="003C6A3B" w:rsidRDefault="003C6A3B" w:rsidP="00DD3BA3">
      <w:pPr>
        <w:spacing w:line="360" w:lineRule="auto"/>
        <w:ind w:left="709"/>
        <w:jc w:val="both"/>
        <w:rPr>
          <w:sz w:val="28"/>
          <w:szCs w:val="28"/>
        </w:rPr>
      </w:pPr>
      <w:r>
        <w:rPr>
          <w:sz w:val="28"/>
          <w:szCs w:val="28"/>
        </w:rPr>
        <w:t>11</w:t>
      </w:r>
      <w:r w:rsidRPr="003C6A3B">
        <w:rPr>
          <w:sz w:val="28"/>
          <w:szCs w:val="28"/>
        </w:rPr>
        <w:t>)</w:t>
      </w:r>
      <w:r w:rsidRPr="003C6A3B">
        <w:rPr>
          <w:sz w:val="28"/>
          <w:szCs w:val="28"/>
        </w:rPr>
        <w:tab/>
      </w:r>
      <w:r>
        <w:rPr>
          <w:sz w:val="28"/>
          <w:szCs w:val="28"/>
        </w:rPr>
        <w:t>Інферентно</w:t>
      </w:r>
    </w:p>
    <w:p w:rsidR="003C6A3B" w:rsidRPr="009903D8" w:rsidRDefault="003C6A3B" w:rsidP="00DD3BA3">
      <w:pPr>
        <w:spacing w:line="360" w:lineRule="auto"/>
        <w:ind w:left="709"/>
        <w:jc w:val="both"/>
        <w:rPr>
          <w:sz w:val="28"/>
          <w:szCs w:val="28"/>
        </w:rPr>
      </w:pPr>
      <w:r>
        <w:rPr>
          <w:sz w:val="28"/>
          <w:szCs w:val="28"/>
        </w:rPr>
        <w:t xml:space="preserve">(А) </w:t>
      </w:r>
      <w:r w:rsidRPr="003C6A3B">
        <w:rPr>
          <w:sz w:val="28"/>
          <w:szCs w:val="28"/>
        </w:rPr>
        <w:t xml:space="preserve">Bran was </w:t>
      </w:r>
      <w:r w:rsidRPr="003C6A3B">
        <w:rPr>
          <w:b/>
          <w:sz w:val="28"/>
          <w:szCs w:val="28"/>
        </w:rPr>
        <w:t>afire with curiosity</w:t>
      </w:r>
      <w:r w:rsidRPr="003C6A3B">
        <w:rPr>
          <w:sz w:val="28"/>
          <w:szCs w:val="28"/>
        </w:rPr>
        <w:t xml:space="preserve"> by then.</w:t>
      </w:r>
      <w:r>
        <w:rPr>
          <w:sz w:val="28"/>
          <w:szCs w:val="28"/>
        </w:rPr>
        <w:t xml:space="preserve"> / </w:t>
      </w:r>
      <w:r w:rsidRPr="003C6A3B">
        <w:rPr>
          <w:sz w:val="28"/>
          <w:szCs w:val="28"/>
        </w:rPr>
        <w:t xml:space="preserve">Бран увесь </w:t>
      </w:r>
      <w:r w:rsidRPr="003C6A3B">
        <w:rPr>
          <w:b/>
          <w:sz w:val="28"/>
          <w:szCs w:val="28"/>
        </w:rPr>
        <w:t>палав від цікавості</w:t>
      </w:r>
      <w:r w:rsidRPr="003C6A3B">
        <w:rPr>
          <w:sz w:val="28"/>
          <w:szCs w:val="28"/>
        </w:rPr>
        <w:t>.</w:t>
      </w:r>
      <w:r w:rsidRPr="009903D8">
        <w:rPr>
          <w:sz w:val="28"/>
          <w:szCs w:val="28"/>
        </w:rPr>
        <w:t xml:space="preserve"> </w:t>
      </w:r>
      <w:r w:rsidRPr="003C6A3B">
        <w:rPr>
          <w:sz w:val="28"/>
          <w:szCs w:val="28"/>
        </w:rPr>
        <w:t>(</w:t>
      </w:r>
      <w:r>
        <w:rPr>
          <w:sz w:val="28"/>
          <w:szCs w:val="28"/>
          <w:lang w:val="en-US"/>
        </w:rPr>
        <w:t>G</w:t>
      </w:r>
      <w:r w:rsidRPr="003C6A3B">
        <w:rPr>
          <w:sz w:val="28"/>
          <w:szCs w:val="28"/>
        </w:rPr>
        <w:t xml:space="preserve">. </w:t>
      </w:r>
      <w:r>
        <w:rPr>
          <w:sz w:val="28"/>
          <w:szCs w:val="28"/>
          <w:lang w:val="en-US"/>
        </w:rPr>
        <w:t>R</w:t>
      </w:r>
      <w:r w:rsidRPr="003C6A3B">
        <w:rPr>
          <w:sz w:val="28"/>
          <w:szCs w:val="28"/>
        </w:rPr>
        <w:t xml:space="preserve">. </w:t>
      </w:r>
      <w:r>
        <w:rPr>
          <w:sz w:val="28"/>
          <w:szCs w:val="28"/>
          <w:lang w:val="en-US"/>
        </w:rPr>
        <w:t>R</w:t>
      </w:r>
      <w:r w:rsidRPr="003C6A3B">
        <w:rPr>
          <w:sz w:val="28"/>
          <w:szCs w:val="28"/>
        </w:rPr>
        <w:t xml:space="preserve">. </w:t>
      </w:r>
      <w:r>
        <w:rPr>
          <w:sz w:val="28"/>
          <w:szCs w:val="28"/>
          <w:lang w:val="en-US"/>
        </w:rPr>
        <w:t>Martin</w:t>
      </w:r>
      <w:r w:rsidRPr="003C6A3B">
        <w:rPr>
          <w:sz w:val="28"/>
          <w:szCs w:val="28"/>
        </w:rPr>
        <w:t xml:space="preserve">, </w:t>
      </w:r>
      <w:r>
        <w:rPr>
          <w:sz w:val="28"/>
          <w:szCs w:val="28"/>
        </w:rPr>
        <w:t>1996</w:t>
      </w:r>
      <w:r w:rsidR="007C037A">
        <w:rPr>
          <w:sz w:val="28"/>
          <w:szCs w:val="28"/>
        </w:rPr>
        <w:t>; Дж. Р. Р. Мартін, 2012</w:t>
      </w:r>
      <w:r w:rsidRPr="003C6A3B">
        <w:rPr>
          <w:sz w:val="28"/>
          <w:szCs w:val="28"/>
        </w:rPr>
        <w:t>)</w:t>
      </w:r>
    </w:p>
    <w:p w:rsidR="003C6A3B" w:rsidRPr="003C6A3B" w:rsidRDefault="003C6A3B" w:rsidP="00DD3BA3">
      <w:pPr>
        <w:spacing w:line="360" w:lineRule="auto"/>
        <w:ind w:left="709"/>
        <w:jc w:val="both"/>
        <w:rPr>
          <w:sz w:val="28"/>
          <w:szCs w:val="28"/>
        </w:rPr>
      </w:pPr>
      <w:r>
        <w:rPr>
          <w:sz w:val="28"/>
          <w:szCs w:val="28"/>
        </w:rPr>
        <w:t xml:space="preserve">(Б) </w:t>
      </w:r>
      <w:r w:rsidRPr="003C6A3B">
        <w:rPr>
          <w:sz w:val="28"/>
          <w:szCs w:val="28"/>
        </w:rPr>
        <w:t xml:space="preserve">The </w:t>
      </w:r>
      <w:r w:rsidRPr="003C6A3B">
        <w:rPr>
          <w:b/>
          <w:sz w:val="28"/>
          <w:szCs w:val="28"/>
        </w:rPr>
        <w:t>darkness left his eyes</w:t>
      </w:r>
      <w:r w:rsidRPr="003C6A3B">
        <w:rPr>
          <w:sz w:val="28"/>
          <w:szCs w:val="28"/>
        </w:rPr>
        <w:t>.</w:t>
      </w:r>
      <w:r w:rsidRPr="009903D8">
        <w:rPr>
          <w:sz w:val="28"/>
          <w:szCs w:val="28"/>
        </w:rPr>
        <w:t xml:space="preserve"> </w:t>
      </w:r>
      <w:r>
        <w:rPr>
          <w:sz w:val="28"/>
          <w:szCs w:val="28"/>
        </w:rPr>
        <w:t xml:space="preserve">/ </w:t>
      </w:r>
      <w:r w:rsidRPr="003C6A3B">
        <w:rPr>
          <w:b/>
          <w:sz w:val="28"/>
          <w:szCs w:val="28"/>
        </w:rPr>
        <w:t>Похмурість</w:t>
      </w:r>
      <w:r w:rsidRPr="003C6A3B">
        <w:rPr>
          <w:sz w:val="28"/>
          <w:szCs w:val="28"/>
        </w:rPr>
        <w:t xml:space="preserve"> відразу ж </w:t>
      </w:r>
      <w:r w:rsidRPr="003C6A3B">
        <w:rPr>
          <w:b/>
          <w:sz w:val="28"/>
          <w:szCs w:val="28"/>
        </w:rPr>
        <w:t>зникла з його очей</w:t>
      </w:r>
      <w:r w:rsidRPr="003C6A3B">
        <w:rPr>
          <w:sz w:val="28"/>
          <w:szCs w:val="28"/>
        </w:rPr>
        <w:t>. (</w:t>
      </w:r>
      <w:r>
        <w:rPr>
          <w:sz w:val="28"/>
          <w:szCs w:val="28"/>
          <w:lang w:val="en-US"/>
        </w:rPr>
        <w:t>G</w:t>
      </w:r>
      <w:r w:rsidRPr="003C6A3B">
        <w:rPr>
          <w:sz w:val="28"/>
          <w:szCs w:val="28"/>
        </w:rPr>
        <w:t xml:space="preserve">. </w:t>
      </w:r>
      <w:r>
        <w:rPr>
          <w:sz w:val="28"/>
          <w:szCs w:val="28"/>
          <w:lang w:val="en-US"/>
        </w:rPr>
        <w:t>R</w:t>
      </w:r>
      <w:r w:rsidRPr="003C6A3B">
        <w:rPr>
          <w:sz w:val="28"/>
          <w:szCs w:val="28"/>
        </w:rPr>
        <w:t xml:space="preserve">. </w:t>
      </w:r>
      <w:r>
        <w:rPr>
          <w:sz w:val="28"/>
          <w:szCs w:val="28"/>
          <w:lang w:val="en-US"/>
        </w:rPr>
        <w:t>R</w:t>
      </w:r>
      <w:r w:rsidRPr="003C6A3B">
        <w:rPr>
          <w:sz w:val="28"/>
          <w:szCs w:val="28"/>
        </w:rPr>
        <w:t xml:space="preserve">. </w:t>
      </w:r>
      <w:r>
        <w:rPr>
          <w:sz w:val="28"/>
          <w:szCs w:val="28"/>
          <w:lang w:val="en-US"/>
        </w:rPr>
        <w:t>Martin</w:t>
      </w:r>
      <w:r w:rsidRPr="003C6A3B">
        <w:rPr>
          <w:sz w:val="28"/>
          <w:szCs w:val="28"/>
        </w:rPr>
        <w:t xml:space="preserve">, </w:t>
      </w:r>
      <w:r>
        <w:rPr>
          <w:sz w:val="28"/>
          <w:szCs w:val="28"/>
        </w:rPr>
        <w:t>1996</w:t>
      </w:r>
      <w:r w:rsidR="007C037A">
        <w:rPr>
          <w:sz w:val="28"/>
          <w:szCs w:val="28"/>
        </w:rPr>
        <w:t>; Дж. Р. Р. Мартін, 2012</w:t>
      </w:r>
      <w:r w:rsidRPr="003C6A3B">
        <w:rPr>
          <w:sz w:val="28"/>
          <w:szCs w:val="28"/>
        </w:rPr>
        <w:t>)</w:t>
      </w:r>
    </w:p>
    <w:p w:rsidR="003C6A3B" w:rsidRPr="003C6A3B" w:rsidRDefault="003C6A3B" w:rsidP="00DD3BA3">
      <w:pPr>
        <w:spacing w:line="360" w:lineRule="auto"/>
        <w:ind w:left="709"/>
        <w:jc w:val="both"/>
        <w:rPr>
          <w:sz w:val="28"/>
          <w:szCs w:val="28"/>
        </w:rPr>
      </w:pPr>
      <w:r>
        <w:rPr>
          <w:sz w:val="28"/>
          <w:szCs w:val="28"/>
        </w:rPr>
        <w:t xml:space="preserve">(В) </w:t>
      </w:r>
      <w:r w:rsidRPr="003C6A3B">
        <w:rPr>
          <w:b/>
          <w:sz w:val="28"/>
          <w:szCs w:val="28"/>
        </w:rPr>
        <w:t xml:space="preserve">Fury shone from </w:t>
      </w:r>
      <w:r w:rsidRPr="003C6A3B">
        <w:rPr>
          <w:sz w:val="28"/>
          <w:szCs w:val="28"/>
        </w:rPr>
        <w:t xml:space="preserve">his lilac eyes. </w:t>
      </w:r>
      <w:r>
        <w:rPr>
          <w:sz w:val="28"/>
          <w:szCs w:val="28"/>
        </w:rPr>
        <w:t xml:space="preserve">/ </w:t>
      </w:r>
      <w:r w:rsidRPr="003C6A3B">
        <w:rPr>
          <w:b/>
          <w:sz w:val="28"/>
          <w:szCs w:val="28"/>
        </w:rPr>
        <w:t>У</w:t>
      </w:r>
      <w:r w:rsidRPr="003C6A3B">
        <w:rPr>
          <w:sz w:val="28"/>
          <w:szCs w:val="28"/>
        </w:rPr>
        <w:t xml:space="preserve"> його бузкових очах </w:t>
      </w:r>
      <w:r w:rsidRPr="003C6A3B">
        <w:rPr>
          <w:b/>
          <w:sz w:val="28"/>
          <w:szCs w:val="28"/>
        </w:rPr>
        <w:t>спалахнула лють</w:t>
      </w:r>
      <w:r w:rsidRPr="003C6A3B">
        <w:rPr>
          <w:sz w:val="28"/>
          <w:szCs w:val="28"/>
        </w:rPr>
        <w:t>. (</w:t>
      </w:r>
      <w:r>
        <w:rPr>
          <w:sz w:val="28"/>
          <w:szCs w:val="28"/>
          <w:lang w:val="en-US"/>
        </w:rPr>
        <w:t>G</w:t>
      </w:r>
      <w:r w:rsidRPr="003C6A3B">
        <w:rPr>
          <w:sz w:val="28"/>
          <w:szCs w:val="28"/>
        </w:rPr>
        <w:t xml:space="preserve">. </w:t>
      </w:r>
      <w:r>
        <w:rPr>
          <w:sz w:val="28"/>
          <w:szCs w:val="28"/>
          <w:lang w:val="en-US"/>
        </w:rPr>
        <w:t>R</w:t>
      </w:r>
      <w:r w:rsidRPr="003C6A3B">
        <w:rPr>
          <w:sz w:val="28"/>
          <w:szCs w:val="28"/>
        </w:rPr>
        <w:t xml:space="preserve">. </w:t>
      </w:r>
      <w:r>
        <w:rPr>
          <w:sz w:val="28"/>
          <w:szCs w:val="28"/>
          <w:lang w:val="en-US"/>
        </w:rPr>
        <w:t>R</w:t>
      </w:r>
      <w:r w:rsidRPr="003C6A3B">
        <w:rPr>
          <w:sz w:val="28"/>
          <w:szCs w:val="28"/>
        </w:rPr>
        <w:t xml:space="preserve">. </w:t>
      </w:r>
      <w:r>
        <w:rPr>
          <w:sz w:val="28"/>
          <w:szCs w:val="28"/>
          <w:lang w:val="en-US"/>
        </w:rPr>
        <w:t>Martin</w:t>
      </w:r>
      <w:r w:rsidRPr="003C6A3B">
        <w:rPr>
          <w:sz w:val="28"/>
          <w:szCs w:val="28"/>
        </w:rPr>
        <w:t>,</w:t>
      </w:r>
      <w:r>
        <w:rPr>
          <w:sz w:val="28"/>
          <w:szCs w:val="28"/>
        </w:rPr>
        <w:t xml:space="preserve"> 1996</w:t>
      </w:r>
      <w:r w:rsidR="007C037A">
        <w:rPr>
          <w:sz w:val="28"/>
          <w:szCs w:val="28"/>
        </w:rPr>
        <w:t>; Дж. Р. Р. Мартін, 2012</w:t>
      </w:r>
      <w:r w:rsidRPr="003C6A3B">
        <w:rPr>
          <w:sz w:val="28"/>
          <w:szCs w:val="28"/>
        </w:rPr>
        <w:t>)</w:t>
      </w:r>
    </w:p>
    <w:p w:rsidR="003C6A3B" w:rsidRPr="003C6A3B" w:rsidRDefault="003C6A3B" w:rsidP="00DD3BA3">
      <w:pPr>
        <w:spacing w:line="360" w:lineRule="auto"/>
        <w:ind w:left="709"/>
        <w:jc w:val="both"/>
        <w:rPr>
          <w:sz w:val="28"/>
          <w:szCs w:val="28"/>
        </w:rPr>
      </w:pPr>
      <w:r>
        <w:rPr>
          <w:sz w:val="28"/>
          <w:szCs w:val="28"/>
        </w:rPr>
        <w:lastRenderedPageBreak/>
        <w:t xml:space="preserve">(Г) </w:t>
      </w:r>
      <w:r w:rsidRPr="003C6A3B">
        <w:rPr>
          <w:sz w:val="28"/>
          <w:szCs w:val="28"/>
        </w:rPr>
        <w:t xml:space="preserve">From all sides the rosey warriors converged, with grey steel in their hands and </w:t>
      </w:r>
      <w:r w:rsidRPr="003C6A3B">
        <w:rPr>
          <w:b/>
          <w:sz w:val="28"/>
          <w:szCs w:val="28"/>
        </w:rPr>
        <w:t>terror behind their eyes</w:t>
      </w:r>
      <w:r w:rsidRPr="003C6A3B">
        <w:rPr>
          <w:sz w:val="28"/>
          <w:szCs w:val="28"/>
        </w:rPr>
        <w:t xml:space="preserve">. </w:t>
      </w:r>
      <w:r>
        <w:rPr>
          <w:sz w:val="28"/>
          <w:szCs w:val="28"/>
        </w:rPr>
        <w:t xml:space="preserve">/ </w:t>
      </w:r>
      <w:r w:rsidRPr="003C6A3B">
        <w:rPr>
          <w:sz w:val="28"/>
          <w:szCs w:val="28"/>
        </w:rPr>
        <w:t xml:space="preserve">І зусібіч ринули на нього воїни троянди з сірою крицею в руках та </w:t>
      </w:r>
      <w:r w:rsidRPr="003C6A3B">
        <w:rPr>
          <w:b/>
          <w:sz w:val="28"/>
          <w:szCs w:val="28"/>
        </w:rPr>
        <w:t>смертним жахом у очах.</w:t>
      </w:r>
      <w:r w:rsidRPr="003C6A3B">
        <w:rPr>
          <w:sz w:val="28"/>
          <w:szCs w:val="28"/>
        </w:rPr>
        <w:t xml:space="preserve"> (</w:t>
      </w:r>
      <w:r>
        <w:rPr>
          <w:sz w:val="28"/>
          <w:szCs w:val="28"/>
          <w:lang w:val="en-US"/>
        </w:rPr>
        <w:t>G</w:t>
      </w:r>
      <w:r w:rsidRPr="003C6A3B">
        <w:rPr>
          <w:sz w:val="28"/>
          <w:szCs w:val="28"/>
        </w:rPr>
        <w:t xml:space="preserve">. </w:t>
      </w:r>
      <w:r>
        <w:rPr>
          <w:sz w:val="28"/>
          <w:szCs w:val="28"/>
          <w:lang w:val="en-US"/>
        </w:rPr>
        <w:t>R</w:t>
      </w:r>
      <w:r w:rsidRPr="003C6A3B">
        <w:rPr>
          <w:sz w:val="28"/>
          <w:szCs w:val="28"/>
        </w:rPr>
        <w:t xml:space="preserve">. </w:t>
      </w:r>
      <w:r>
        <w:rPr>
          <w:sz w:val="28"/>
          <w:szCs w:val="28"/>
          <w:lang w:val="en-US"/>
        </w:rPr>
        <w:t>R</w:t>
      </w:r>
      <w:r w:rsidRPr="003C6A3B">
        <w:rPr>
          <w:sz w:val="28"/>
          <w:szCs w:val="28"/>
        </w:rPr>
        <w:t xml:space="preserve">. </w:t>
      </w:r>
      <w:r>
        <w:rPr>
          <w:sz w:val="28"/>
          <w:szCs w:val="28"/>
          <w:lang w:val="en-US"/>
        </w:rPr>
        <w:t>Martin</w:t>
      </w:r>
      <w:r w:rsidRPr="003C6A3B">
        <w:rPr>
          <w:sz w:val="28"/>
          <w:szCs w:val="28"/>
        </w:rPr>
        <w:t xml:space="preserve">, </w:t>
      </w:r>
      <w:r>
        <w:rPr>
          <w:sz w:val="28"/>
          <w:szCs w:val="28"/>
        </w:rPr>
        <w:t>2005</w:t>
      </w:r>
      <w:r w:rsidR="007C037A">
        <w:rPr>
          <w:sz w:val="28"/>
          <w:szCs w:val="28"/>
        </w:rPr>
        <w:t>; Дж. Р. Р. Мартін, 2017</w:t>
      </w:r>
      <w:r w:rsidRPr="003C6A3B">
        <w:rPr>
          <w:sz w:val="28"/>
          <w:szCs w:val="28"/>
        </w:rPr>
        <w:t>)</w:t>
      </w:r>
    </w:p>
    <w:p w:rsidR="00306584" w:rsidRDefault="003C6A3B" w:rsidP="00DD3BA3">
      <w:pPr>
        <w:spacing w:line="360" w:lineRule="auto"/>
        <w:ind w:left="709"/>
        <w:jc w:val="both"/>
        <w:rPr>
          <w:sz w:val="28"/>
          <w:szCs w:val="28"/>
        </w:rPr>
      </w:pPr>
      <w:r>
        <w:rPr>
          <w:sz w:val="28"/>
          <w:szCs w:val="28"/>
        </w:rPr>
        <w:t xml:space="preserve">(Д) </w:t>
      </w:r>
      <w:r w:rsidRPr="003C6A3B">
        <w:rPr>
          <w:sz w:val="28"/>
          <w:szCs w:val="28"/>
        </w:rPr>
        <w:t xml:space="preserve">Lord Renly’s eyes had always been warm and welcoming, full of laughter, whereas this boy’s </w:t>
      </w:r>
      <w:r w:rsidRPr="003C6A3B">
        <w:rPr>
          <w:b/>
          <w:sz w:val="28"/>
          <w:szCs w:val="28"/>
        </w:rPr>
        <w:t>eyes brimmed with anger and suspicion</w:t>
      </w:r>
      <w:r w:rsidRPr="003C6A3B">
        <w:rPr>
          <w:sz w:val="28"/>
          <w:szCs w:val="28"/>
        </w:rPr>
        <w:t>.</w:t>
      </w:r>
      <w:r>
        <w:rPr>
          <w:sz w:val="28"/>
          <w:szCs w:val="28"/>
        </w:rPr>
        <w:t xml:space="preserve"> / </w:t>
      </w:r>
      <w:r w:rsidRPr="003C6A3B">
        <w:rPr>
          <w:sz w:val="28"/>
          <w:szCs w:val="28"/>
        </w:rPr>
        <w:t xml:space="preserve">В очах Ренлі сяяла така сама темна блакить, але тепла і приязна, повна сміху і веселощів. </w:t>
      </w:r>
      <w:r w:rsidRPr="003C6A3B">
        <w:rPr>
          <w:b/>
          <w:sz w:val="28"/>
          <w:szCs w:val="28"/>
        </w:rPr>
        <w:t>Очі ж хлопця спливали гнівом та підозрою</w:t>
      </w:r>
      <w:r>
        <w:rPr>
          <w:sz w:val="28"/>
          <w:szCs w:val="28"/>
        </w:rPr>
        <w:t>.</w:t>
      </w:r>
      <w:r w:rsidRPr="003C6A3B">
        <w:rPr>
          <w:sz w:val="28"/>
          <w:szCs w:val="28"/>
        </w:rPr>
        <w:t xml:space="preserve"> (</w:t>
      </w:r>
      <w:r>
        <w:rPr>
          <w:sz w:val="28"/>
          <w:szCs w:val="28"/>
          <w:lang w:val="en-US"/>
        </w:rPr>
        <w:t>G</w:t>
      </w:r>
      <w:r w:rsidRPr="003C6A3B">
        <w:rPr>
          <w:sz w:val="28"/>
          <w:szCs w:val="28"/>
        </w:rPr>
        <w:t xml:space="preserve">. </w:t>
      </w:r>
      <w:r>
        <w:rPr>
          <w:sz w:val="28"/>
          <w:szCs w:val="28"/>
          <w:lang w:val="en-US"/>
        </w:rPr>
        <w:t>R</w:t>
      </w:r>
      <w:r w:rsidRPr="003C6A3B">
        <w:rPr>
          <w:sz w:val="28"/>
          <w:szCs w:val="28"/>
        </w:rPr>
        <w:t xml:space="preserve">. </w:t>
      </w:r>
      <w:r>
        <w:rPr>
          <w:sz w:val="28"/>
          <w:szCs w:val="28"/>
          <w:lang w:val="en-US"/>
        </w:rPr>
        <w:t>R</w:t>
      </w:r>
      <w:r w:rsidRPr="003C6A3B">
        <w:rPr>
          <w:sz w:val="28"/>
          <w:szCs w:val="28"/>
        </w:rPr>
        <w:t xml:space="preserve">. </w:t>
      </w:r>
      <w:r>
        <w:rPr>
          <w:sz w:val="28"/>
          <w:szCs w:val="28"/>
          <w:lang w:val="en-US"/>
        </w:rPr>
        <w:t>Martin</w:t>
      </w:r>
      <w:r w:rsidRPr="003C6A3B">
        <w:rPr>
          <w:sz w:val="28"/>
          <w:szCs w:val="28"/>
        </w:rPr>
        <w:t xml:space="preserve">, </w:t>
      </w:r>
      <w:r>
        <w:rPr>
          <w:sz w:val="28"/>
          <w:szCs w:val="28"/>
        </w:rPr>
        <w:t>2005</w:t>
      </w:r>
      <w:r w:rsidR="007C037A">
        <w:rPr>
          <w:sz w:val="28"/>
          <w:szCs w:val="28"/>
        </w:rPr>
        <w:t>; Дж. Р. Р. Мартін, 2017</w:t>
      </w:r>
      <w:r w:rsidRPr="003C6A3B">
        <w:rPr>
          <w:sz w:val="28"/>
          <w:szCs w:val="28"/>
        </w:rPr>
        <w:t>)</w:t>
      </w:r>
    </w:p>
    <w:p w:rsidR="003C6A3B" w:rsidRDefault="003C6A3B" w:rsidP="006012E0">
      <w:pPr>
        <w:spacing w:line="360" w:lineRule="auto"/>
        <w:ind w:firstLine="709"/>
        <w:jc w:val="both"/>
        <w:rPr>
          <w:sz w:val="28"/>
          <w:szCs w:val="28"/>
        </w:rPr>
      </w:pPr>
      <w:r>
        <w:rPr>
          <w:sz w:val="28"/>
          <w:szCs w:val="28"/>
        </w:rPr>
        <w:t>Наведені вище приклади демонструють ситуацію, де ЕМОЦІЯ концептуалізується як КОНТЕЙНЕР, але ми це розуміємо інферентно, тобто аналізуючи картину, що виникає в уяві. У прикладі (А) ЕМОЦІЯ Є ВОГОНЬ, відповідно ЕКСПЕРІЄНЦЕР-ЕМОЦІЇ нібито поміщається у цей ВОГОНЬ/ЕМОЦІЮ. У прикладі (Б) ми розуміємо, що ЕМОЦІЯ (ПОХМУРІСТЬ) залишила очі, як виходять з кімнати. Цікаво, що у цьому випадку емоція не називається конкретно, а вказують лише на її негативний аспект, адже, як ми згадували в попередніх підрозділах, ТЕМНЕ Є НЕГАТИВНЕ. У прикладі (В) поєднуються вихідні домени КОНТЕЙНЕР та СВІТЛО. Приклад (Д) свідчить про те, що ГНІВ концептуалізується в англійській лінгвокультурі як РІДИНА, ЩО ТИСНЕ НА СТІНКИ КОНТЕЙНЕРА.</w:t>
      </w:r>
    </w:p>
    <w:p w:rsidR="003C6A3B" w:rsidRPr="003C6A3B" w:rsidRDefault="003C6A3B" w:rsidP="006012E0">
      <w:pPr>
        <w:spacing w:line="360" w:lineRule="auto"/>
        <w:ind w:firstLine="709"/>
        <w:jc w:val="both"/>
        <w:rPr>
          <w:b/>
          <w:sz w:val="28"/>
          <w:szCs w:val="28"/>
        </w:rPr>
      </w:pPr>
    </w:p>
    <w:p w:rsidR="00306584" w:rsidRPr="003C6A3B" w:rsidRDefault="00306584" w:rsidP="006012E0">
      <w:pPr>
        <w:spacing w:line="360" w:lineRule="auto"/>
        <w:ind w:firstLine="709"/>
        <w:jc w:val="both"/>
        <w:rPr>
          <w:sz w:val="28"/>
          <w:szCs w:val="28"/>
        </w:rPr>
      </w:pPr>
      <w:r w:rsidRPr="003C6A3B">
        <w:rPr>
          <w:b/>
          <w:sz w:val="28"/>
          <w:szCs w:val="28"/>
        </w:rPr>
        <w:t>2.3.2.</w:t>
      </w:r>
      <w:r w:rsidRPr="003C6A3B">
        <w:rPr>
          <w:b/>
          <w:sz w:val="28"/>
          <w:szCs w:val="28"/>
        </w:rPr>
        <w:tab/>
        <w:t>Вихідні домени</w:t>
      </w:r>
      <w:r w:rsidR="000E1FFC">
        <w:rPr>
          <w:b/>
          <w:sz w:val="28"/>
          <w:szCs w:val="28"/>
        </w:rPr>
        <w:t xml:space="preserve">. </w:t>
      </w:r>
      <w:r w:rsidR="003C6A3B">
        <w:rPr>
          <w:sz w:val="28"/>
          <w:szCs w:val="28"/>
        </w:rPr>
        <w:t xml:space="preserve">Вихідним доменом концептуальної метафори ЕМОЦІЯ Є ВМІСТ КОНТЕЙНЕРА є вміст контейнера, який часто поєднується з іншими, більш специфічними доменами. </w:t>
      </w:r>
      <w:r w:rsidR="003C6A3B" w:rsidRPr="003C6A3B">
        <w:rPr>
          <w:sz w:val="28"/>
          <w:szCs w:val="28"/>
        </w:rPr>
        <w:t>Дослідивши приклади, в яких спостерігається концептуальна метафора</w:t>
      </w:r>
      <w:r w:rsidR="003C6A3B">
        <w:rPr>
          <w:sz w:val="28"/>
          <w:szCs w:val="28"/>
        </w:rPr>
        <w:t>,</w:t>
      </w:r>
      <w:r w:rsidR="003C6A3B" w:rsidRPr="003C6A3B">
        <w:rPr>
          <w:sz w:val="28"/>
          <w:szCs w:val="28"/>
        </w:rPr>
        <w:t xml:space="preserve"> можемо визначити такі </w:t>
      </w:r>
      <w:r w:rsidR="003C6A3B">
        <w:rPr>
          <w:sz w:val="28"/>
          <w:szCs w:val="28"/>
        </w:rPr>
        <w:t>властивості</w:t>
      </w:r>
      <w:r w:rsidR="003C6A3B" w:rsidRPr="003C6A3B">
        <w:rPr>
          <w:sz w:val="28"/>
          <w:szCs w:val="28"/>
        </w:rPr>
        <w:t xml:space="preserve"> </w:t>
      </w:r>
      <w:r w:rsidR="003C6A3B">
        <w:rPr>
          <w:sz w:val="28"/>
          <w:szCs w:val="28"/>
        </w:rPr>
        <w:t xml:space="preserve">ВМІСТУ </w:t>
      </w:r>
      <w:r w:rsidR="003C6A3B" w:rsidRPr="003C6A3B">
        <w:rPr>
          <w:sz w:val="28"/>
          <w:szCs w:val="28"/>
        </w:rPr>
        <w:t>КОНТЕЙНЕРА</w:t>
      </w:r>
      <w:r w:rsidR="003C6A3B">
        <w:rPr>
          <w:sz w:val="28"/>
          <w:szCs w:val="28"/>
        </w:rPr>
        <w:t>:</w:t>
      </w:r>
    </w:p>
    <w:p w:rsidR="003C6A3B" w:rsidRPr="003C6A3B" w:rsidRDefault="003C6A3B" w:rsidP="00DD3BA3">
      <w:pPr>
        <w:spacing w:line="360" w:lineRule="auto"/>
        <w:ind w:left="709"/>
        <w:jc w:val="both"/>
        <w:rPr>
          <w:sz w:val="28"/>
          <w:szCs w:val="28"/>
        </w:rPr>
      </w:pPr>
      <w:r w:rsidRPr="003C6A3B">
        <w:rPr>
          <w:sz w:val="28"/>
          <w:szCs w:val="28"/>
        </w:rPr>
        <w:t>1)</w:t>
      </w:r>
      <w:r w:rsidRPr="003C6A3B">
        <w:rPr>
          <w:sz w:val="28"/>
          <w:szCs w:val="28"/>
        </w:rPr>
        <w:tab/>
        <w:t>має власну силу</w:t>
      </w:r>
    </w:p>
    <w:p w:rsidR="003C6A3B" w:rsidRPr="003C6A3B" w:rsidRDefault="003C6A3B" w:rsidP="00DD3BA3">
      <w:pPr>
        <w:spacing w:line="360" w:lineRule="auto"/>
        <w:ind w:left="709"/>
        <w:jc w:val="both"/>
        <w:rPr>
          <w:sz w:val="28"/>
          <w:szCs w:val="28"/>
        </w:rPr>
      </w:pPr>
      <w:r>
        <w:rPr>
          <w:sz w:val="28"/>
          <w:szCs w:val="28"/>
        </w:rPr>
        <w:t xml:space="preserve">(А) </w:t>
      </w:r>
      <w:r w:rsidRPr="003C6A3B">
        <w:rPr>
          <w:sz w:val="28"/>
          <w:szCs w:val="28"/>
        </w:rPr>
        <w:t xml:space="preserve">Will could see the tightness around Gared’s mouth, the barely </w:t>
      </w:r>
      <w:r w:rsidRPr="003C6A3B">
        <w:rPr>
          <w:b/>
          <w:sz w:val="28"/>
          <w:szCs w:val="28"/>
        </w:rPr>
        <w:t xml:space="preserve">suppressed </w:t>
      </w:r>
      <w:r w:rsidRPr="003C6A3B">
        <w:rPr>
          <w:sz w:val="28"/>
          <w:szCs w:val="28"/>
        </w:rPr>
        <w:t>anger in his eyes under the thick black hood of his cloak.</w:t>
      </w:r>
      <w:r>
        <w:rPr>
          <w:sz w:val="28"/>
          <w:szCs w:val="28"/>
        </w:rPr>
        <w:t xml:space="preserve"> / </w:t>
      </w:r>
      <w:r w:rsidRPr="003C6A3B">
        <w:rPr>
          <w:sz w:val="28"/>
          <w:szCs w:val="28"/>
        </w:rPr>
        <w:t xml:space="preserve">Уілл побачив як </w:t>
      </w:r>
      <w:r w:rsidRPr="003C6A3B">
        <w:rPr>
          <w:sz w:val="28"/>
          <w:szCs w:val="28"/>
        </w:rPr>
        <w:lastRenderedPageBreak/>
        <w:t xml:space="preserve">міцно стислися губи Гареда та </w:t>
      </w:r>
      <w:r w:rsidRPr="003C6A3B">
        <w:rPr>
          <w:b/>
          <w:sz w:val="28"/>
          <w:szCs w:val="28"/>
        </w:rPr>
        <w:t>заледве стриману лють у його очах</w:t>
      </w:r>
      <w:r w:rsidRPr="003C6A3B">
        <w:rPr>
          <w:sz w:val="28"/>
          <w:szCs w:val="28"/>
        </w:rPr>
        <w:t xml:space="preserve"> , що дивилися з під товстого чорного балахону плаща</w:t>
      </w:r>
      <w:r>
        <w:rPr>
          <w:sz w:val="28"/>
          <w:szCs w:val="28"/>
        </w:rPr>
        <w:t>. (</w:t>
      </w:r>
      <w:r>
        <w:rPr>
          <w:sz w:val="28"/>
          <w:szCs w:val="28"/>
          <w:lang w:val="en-US"/>
        </w:rPr>
        <w:t>G</w:t>
      </w:r>
      <w:r w:rsidRPr="003C6A3B">
        <w:rPr>
          <w:sz w:val="28"/>
          <w:szCs w:val="28"/>
        </w:rPr>
        <w:t xml:space="preserve">. </w:t>
      </w:r>
      <w:r>
        <w:rPr>
          <w:sz w:val="28"/>
          <w:szCs w:val="28"/>
          <w:lang w:val="en-US"/>
        </w:rPr>
        <w:t>R</w:t>
      </w:r>
      <w:r w:rsidRPr="003C6A3B">
        <w:rPr>
          <w:sz w:val="28"/>
          <w:szCs w:val="28"/>
        </w:rPr>
        <w:t xml:space="preserve">. </w:t>
      </w:r>
      <w:r>
        <w:rPr>
          <w:sz w:val="28"/>
          <w:szCs w:val="28"/>
          <w:lang w:val="en-US"/>
        </w:rPr>
        <w:t>R</w:t>
      </w:r>
      <w:r w:rsidRPr="003C6A3B">
        <w:rPr>
          <w:sz w:val="28"/>
          <w:szCs w:val="28"/>
        </w:rPr>
        <w:t xml:space="preserve">. </w:t>
      </w:r>
      <w:r>
        <w:rPr>
          <w:sz w:val="28"/>
          <w:szCs w:val="28"/>
          <w:lang w:val="en-US"/>
        </w:rPr>
        <w:t>Martin</w:t>
      </w:r>
      <w:r w:rsidRPr="003C6A3B">
        <w:rPr>
          <w:sz w:val="28"/>
          <w:szCs w:val="28"/>
        </w:rPr>
        <w:t>, 1996</w:t>
      </w:r>
      <w:r w:rsidR="007C037A">
        <w:rPr>
          <w:sz w:val="28"/>
          <w:szCs w:val="28"/>
        </w:rPr>
        <w:t>; Дж. Р. Р. Мартін, 2012</w:t>
      </w:r>
      <w:r>
        <w:rPr>
          <w:sz w:val="28"/>
          <w:szCs w:val="28"/>
        </w:rPr>
        <w:t>) – Означення «</w:t>
      </w:r>
      <w:r>
        <w:rPr>
          <w:sz w:val="28"/>
          <w:szCs w:val="28"/>
          <w:lang w:val="en-US"/>
        </w:rPr>
        <w:t>suppressed</w:t>
      </w:r>
      <w:r>
        <w:rPr>
          <w:sz w:val="28"/>
          <w:szCs w:val="28"/>
        </w:rPr>
        <w:t>»</w:t>
      </w:r>
      <w:r w:rsidRPr="003C6A3B">
        <w:rPr>
          <w:sz w:val="28"/>
          <w:szCs w:val="28"/>
        </w:rPr>
        <w:t xml:space="preserve"> </w:t>
      </w:r>
      <w:r>
        <w:rPr>
          <w:sz w:val="28"/>
          <w:szCs w:val="28"/>
        </w:rPr>
        <w:t>свідчить про те, що ЕМОЦІЯ (ГНІВ) Є ВМІСТ КОНТЕЙНЕРА, ЩО ТИСНЕ НА ЙОГО СТІНКИ. Ця концептуальна метафора є досить розповсюдженою, адже вихідний домен КОНТЕЙНЕР дозволяє висвітлити інтенсивність ЕМОЦІЇ.</w:t>
      </w:r>
    </w:p>
    <w:p w:rsidR="003C6A3B" w:rsidRDefault="003C6A3B" w:rsidP="00DD3BA3">
      <w:pPr>
        <w:spacing w:line="360" w:lineRule="auto"/>
        <w:ind w:left="709"/>
        <w:jc w:val="both"/>
        <w:rPr>
          <w:sz w:val="28"/>
          <w:szCs w:val="28"/>
        </w:rPr>
      </w:pPr>
      <w:r>
        <w:rPr>
          <w:sz w:val="28"/>
          <w:szCs w:val="28"/>
        </w:rPr>
        <w:t xml:space="preserve">(Б) </w:t>
      </w:r>
      <w:r w:rsidRPr="003C6A3B">
        <w:rPr>
          <w:sz w:val="28"/>
          <w:szCs w:val="28"/>
        </w:rPr>
        <w:t xml:space="preserve">“Don’t be a fool,” Catelyn said, </w:t>
      </w:r>
      <w:r w:rsidRPr="003C6A3B">
        <w:rPr>
          <w:b/>
          <w:sz w:val="28"/>
          <w:szCs w:val="28"/>
        </w:rPr>
        <w:t>the anger rising in her</w:t>
      </w:r>
      <w:r w:rsidRPr="003C6A3B">
        <w:rPr>
          <w:sz w:val="28"/>
          <w:szCs w:val="28"/>
        </w:rPr>
        <w:t xml:space="preserve">. </w:t>
      </w:r>
      <w:r>
        <w:rPr>
          <w:sz w:val="28"/>
          <w:szCs w:val="28"/>
        </w:rPr>
        <w:t>/ «</w:t>
      </w:r>
      <w:r w:rsidRPr="003C6A3B">
        <w:rPr>
          <w:sz w:val="28"/>
          <w:szCs w:val="28"/>
        </w:rPr>
        <w:t>Та не кажи дурниць</w:t>
      </w:r>
      <w:r>
        <w:rPr>
          <w:sz w:val="28"/>
          <w:szCs w:val="28"/>
        </w:rPr>
        <w:t>»</w:t>
      </w:r>
      <w:r w:rsidRPr="003C6A3B">
        <w:rPr>
          <w:sz w:val="28"/>
          <w:szCs w:val="28"/>
        </w:rPr>
        <w:t xml:space="preserve">, — відповіла Кетлін, потроху </w:t>
      </w:r>
      <w:r w:rsidRPr="003C6A3B">
        <w:rPr>
          <w:b/>
          <w:sz w:val="28"/>
          <w:szCs w:val="28"/>
        </w:rPr>
        <w:t>шаленіючи</w:t>
      </w:r>
      <w:r w:rsidRPr="003C6A3B">
        <w:rPr>
          <w:sz w:val="28"/>
          <w:szCs w:val="28"/>
        </w:rPr>
        <w:t xml:space="preserve">. </w:t>
      </w:r>
      <w:r>
        <w:rPr>
          <w:sz w:val="28"/>
          <w:szCs w:val="28"/>
        </w:rPr>
        <w:t>(</w:t>
      </w:r>
      <w:r>
        <w:rPr>
          <w:sz w:val="28"/>
          <w:szCs w:val="28"/>
          <w:lang w:val="en-US"/>
        </w:rPr>
        <w:t>G</w:t>
      </w:r>
      <w:r w:rsidRPr="003C6A3B">
        <w:rPr>
          <w:sz w:val="28"/>
          <w:szCs w:val="28"/>
        </w:rPr>
        <w:t xml:space="preserve">. </w:t>
      </w:r>
      <w:proofErr w:type="gramStart"/>
      <w:r>
        <w:rPr>
          <w:sz w:val="28"/>
          <w:szCs w:val="28"/>
          <w:lang w:val="en-US"/>
        </w:rPr>
        <w:t>R</w:t>
      </w:r>
      <w:r w:rsidRPr="003C6A3B">
        <w:rPr>
          <w:sz w:val="28"/>
          <w:szCs w:val="28"/>
        </w:rPr>
        <w:t xml:space="preserve">. </w:t>
      </w:r>
      <w:r>
        <w:rPr>
          <w:sz w:val="28"/>
          <w:szCs w:val="28"/>
          <w:lang w:val="en-US"/>
        </w:rPr>
        <w:t>R</w:t>
      </w:r>
      <w:r w:rsidRPr="003C6A3B">
        <w:rPr>
          <w:sz w:val="28"/>
          <w:szCs w:val="28"/>
        </w:rPr>
        <w:t xml:space="preserve">. </w:t>
      </w:r>
      <w:r>
        <w:rPr>
          <w:sz w:val="28"/>
          <w:szCs w:val="28"/>
          <w:lang w:val="en-US"/>
        </w:rPr>
        <w:t>Martin</w:t>
      </w:r>
      <w:r w:rsidRPr="003C6A3B">
        <w:rPr>
          <w:sz w:val="28"/>
          <w:szCs w:val="28"/>
        </w:rPr>
        <w:t>, 1996</w:t>
      </w:r>
      <w:r w:rsidR="00D17A7D">
        <w:rPr>
          <w:sz w:val="28"/>
          <w:szCs w:val="28"/>
        </w:rPr>
        <w:t>; Дж. Р. Р. Мартін, 2012</w:t>
      </w:r>
      <w:r>
        <w:rPr>
          <w:sz w:val="28"/>
          <w:szCs w:val="28"/>
        </w:rPr>
        <w:t>) – Дієслово «</w:t>
      </w:r>
      <w:r>
        <w:rPr>
          <w:sz w:val="28"/>
          <w:szCs w:val="28"/>
          <w:lang w:val="en-US"/>
        </w:rPr>
        <w:t>to</w:t>
      </w:r>
      <w:r w:rsidRPr="003C6A3B">
        <w:rPr>
          <w:sz w:val="28"/>
          <w:szCs w:val="28"/>
        </w:rPr>
        <w:t xml:space="preserve"> </w:t>
      </w:r>
      <w:r>
        <w:rPr>
          <w:sz w:val="28"/>
          <w:szCs w:val="28"/>
          <w:lang w:val="en-US"/>
        </w:rPr>
        <w:t>rise</w:t>
      </w:r>
      <w:r>
        <w:rPr>
          <w:sz w:val="28"/>
          <w:szCs w:val="28"/>
        </w:rPr>
        <w:t>»</w:t>
      </w:r>
      <w:r w:rsidRPr="003C6A3B">
        <w:rPr>
          <w:sz w:val="28"/>
          <w:szCs w:val="28"/>
        </w:rPr>
        <w:t xml:space="preserve"> </w:t>
      </w:r>
      <w:r>
        <w:rPr>
          <w:sz w:val="28"/>
          <w:szCs w:val="28"/>
        </w:rPr>
        <w:t xml:space="preserve">свідчить про зростаючу інтенсивність ЕМОЦІЇ (ГНІВУ), оскільки </w:t>
      </w:r>
      <w:r w:rsidRPr="003C6A3B">
        <w:rPr>
          <w:sz w:val="28"/>
          <w:szCs w:val="28"/>
        </w:rPr>
        <w:t>ІНТЕНСИВНІСТЬ ЕМОЦІЇ Є КІЛЬКІСТЬ (РЕЧОВИНИ У КОНТЕЙНЕРІ)</w:t>
      </w:r>
      <w:r>
        <w:rPr>
          <w:sz w:val="28"/>
          <w:szCs w:val="28"/>
        </w:rPr>
        <w:t>.</w:t>
      </w:r>
      <w:proofErr w:type="gramEnd"/>
    </w:p>
    <w:p w:rsidR="003C6A3B" w:rsidRPr="003C6A3B" w:rsidRDefault="003C6A3B" w:rsidP="00DD3BA3">
      <w:pPr>
        <w:spacing w:line="360" w:lineRule="auto"/>
        <w:ind w:left="709"/>
        <w:jc w:val="both"/>
        <w:rPr>
          <w:sz w:val="28"/>
          <w:szCs w:val="28"/>
        </w:rPr>
      </w:pPr>
      <w:r w:rsidRPr="003C6A3B">
        <w:rPr>
          <w:sz w:val="28"/>
          <w:szCs w:val="28"/>
        </w:rPr>
        <w:t>2)</w:t>
      </w:r>
      <w:r w:rsidRPr="003C6A3B">
        <w:rPr>
          <w:sz w:val="28"/>
          <w:szCs w:val="28"/>
        </w:rPr>
        <w:tab/>
      </w:r>
      <w:r>
        <w:rPr>
          <w:sz w:val="28"/>
          <w:szCs w:val="28"/>
        </w:rPr>
        <w:t>має звукове оформлення / впливає на тон голосу</w:t>
      </w:r>
    </w:p>
    <w:p w:rsidR="003C6A3B" w:rsidRPr="003C6A3B" w:rsidRDefault="003C6A3B" w:rsidP="00DD3BA3">
      <w:pPr>
        <w:spacing w:line="360" w:lineRule="auto"/>
        <w:ind w:left="709"/>
        <w:jc w:val="both"/>
        <w:rPr>
          <w:sz w:val="28"/>
          <w:szCs w:val="28"/>
        </w:rPr>
      </w:pPr>
      <w:r>
        <w:rPr>
          <w:sz w:val="28"/>
          <w:szCs w:val="28"/>
        </w:rPr>
        <w:t xml:space="preserve">(А) </w:t>
      </w:r>
      <w:r w:rsidRPr="003C6A3B">
        <w:rPr>
          <w:sz w:val="28"/>
          <w:szCs w:val="28"/>
        </w:rPr>
        <w:t xml:space="preserve">He kept his voice low, but she could </w:t>
      </w:r>
      <w:r w:rsidRPr="003C6A3B">
        <w:rPr>
          <w:b/>
          <w:sz w:val="28"/>
          <w:szCs w:val="28"/>
        </w:rPr>
        <w:t>hear the fury in his tone</w:t>
      </w:r>
      <w:r w:rsidRPr="003C6A3B">
        <w:rPr>
          <w:sz w:val="28"/>
          <w:szCs w:val="28"/>
        </w:rPr>
        <w:t xml:space="preserve">. </w:t>
      </w:r>
      <w:r>
        <w:rPr>
          <w:sz w:val="28"/>
          <w:szCs w:val="28"/>
        </w:rPr>
        <w:t xml:space="preserve">/ </w:t>
      </w:r>
      <w:r w:rsidRPr="003C6A3B">
        <w:rPr>
          <w:sz w:val="28"/>
          <w:szCs w:val="28"/>
        </w:rPr>
        <w:t xml:space="preserve">Він понизив голос, але вона все ще </w:t>
      </w:r>
      <w:r w:rsidRPr="003C6A3B">
        <w:rPr>
          <w:b/>
          <w:sz w:val="28"/>
          <w:szCs w:val="28"/>
        </w:rPr>
        <w:t>чула лють у його тоні.</w:t>
      </w:r>
      <w:r w:rsidRPr="003C6A3B">
        <w:rPr>
          <w:sz w:val="28"/>
          <w:szCs w:val="28"/>
        </w:rPr>
        <w:t xml:space="preserve"> </w:t>
      </w:r>
      <w:r>
        <w:rPr>
          <w:sz w:val="28"/>
          <w:szCs w:val="28"/>
        </w:rPr>
        <w:t>(</w:t>
      </w:r>
      <w:r>
        <w:rPr>
          <w:sz w:val="28"/>
          <w:szCs w:val="28"/>
          <w:lang w:val="en-US"/>
        </w:rPr>
        <w:t>G</w:t>
      </w:r>
      <w:r w:rsidRPr="009903D8">
        <w:rPr>
          <w:sz w:val="28"/>
          <w:szCs w:val="28"/>
          <w:lang w:val="ru-RU"/>
        </w:rPr>
        <w:t xml:space="preserve">. </w:t>
      </w:r>
      <w:r>
        <w:rPr>
          <w:sz w:val="28"/>
          <w:szCs w:val="28"/>
          <w:lang w:val="en-US"/>
        </w:rPr>
        <w:t>R</w:t>
      </w:r>
      <w:r w:rsidRPr="009903D8">
        <w:rPr>
          <w:sz w:val="28"/>
          <w:szCs w:val="28"/>
          <w:lang w:val="ru-RU"/>
        </w:rPr>
        <w:t xml:space="preserve">. </w:t>
      </w:r>
      <w:r>
        <w:rPr>
          <w:sz w:val="28"/>
          <w:szCs w:val="28"/>
          <w:lang w:val="en-US"/>
        </w:rPr>
        <w:t>R</w:t>
      </w:r>
      <w:r w:rsidRPr="009903D8">
        <w:rPr>
          <w:sz w:val="28"/>
          <w:szCs w:val="28"/>
          <w:lang w:val="ru-RU"/>
        </w:rPr>
        <w:t xml:space="preserve">. </w:t>
      </w:r>
      <w:r>
        <w:rPr>
          <w:sz w:val="28"/>
          <w:szCs w:val="28"/>
          <w:lang w:val="en-US"/>
        </w:rPr>
        <w:t>Martin</w:t>
      </w:r>
      <w:r w:rsidRPr="009903D8">
        <w:rPr>
          <w:sz w:val="28"/>
          <w:szCs w:val="28"/>
          <w:lang w:val="ru-RU"/>
        </w:rPr>
        <w:t>, 1996</w:t>
      </w:r>
      <w:r w:rsidR="00D17A7D">
        <w:rPr>
          <w:sz w:val="28"/>
          <w:szCs w:val="28"/>
        </w:rPr>
        <w:t>; Дж. Р. Р. Мартін, 2012</w:t>
      </w:r>
      <w:r>
        <w:rPr>
          <w:sz w:val="28"/>
          <w:szCs w:val="28"/>
        </w:rPr>
        <w:t>)</w:t>
      </w:r>
    </w:p>
    <w:p w:rsidR="003C6A3B" w:rsidRPr="003C6A3B" w:rsidRDefault="003C6A3B" w:rsidP="00DD3BA3">
      <w:pPr>
        <w:spacing w:line="360" w:lineRule="auto"/>
        <w:ind w:left="709"/>
        <w:jc w:val="both"/>
        <w:rPr>
          <w:sz w:val="28"/>
          <w:szCs w:val="28"/>
        </w:rPr>
      </w:pPr>
      <w:r w:rsidRPr="003C6A3B">
        <w:rPr>
          <w:sz w:val="28"/>
          <w:szCs w:val="28"/>
        </w:rPr>
        <w:t>3)</w:t>
      </w:r>
      <w:r w:rsidRPr="003C6A3B">
        <w:rPr>
          <w:sz w:val="28"/>
          <w:szCs w:val="28"/>
        </w:rPr>
        <w:tab/>
      </w:r>
      <w:r>
        <w:rPr>
          <w:sz w:val="28"/>
          <w:szCs w:val="28"/>
        </w:rPr>
        <w:t>має певну форму / його можна відчути</w:t>
      </w:r>
    </w:p>
    <w:p w:rsidR="003C6A3B" w:rsidRPr="003C6A3B" w:rsidRDefault="003C6A3B" w:rsidP="00DD3BA3">
      <w:pPr>
        <w:spacing w:line="360" w:lineRule="auto"/>
        <w:ind w:left="709"/>
        <w:jc w:val="both"/>
        <w:rPr>
          <w:sz w:val="28"/>
          <w:szCs w:val="28"/>
        </w:rPr>
      </w:pPr>
      <w:r>
        <w:rPr>
          <w:sz w:val="28"/>
          <w:szCs w:val="28"/>
        </w:rPr>
        <w:t xml:space="preserve">(А) </w:t>
      </w:r>
      <w:r w:rsidRPr="003C6A3B">
        <w:rPr>
          <w:sz w:val="28"/>
          <w:szCs w:val="28"/>
        </w:rPr>
        <w:t xml:space="preserve">Ned </w:t>
      </w:r>
      <w:r w:rsidRPr="003C6A3B">
        <w:rPr>
          <w:b/>
          <w:sz w:val="28"/>
          <w:szCs w:val="28"/>
        </w:rPr>
        <w:t>felt the anger in her</w:t>
      </w:r>
      <w:r w:rsidRPr="003C6A3B">
        <w:rPr>
          <w:sz w:val="28"/>
          <w:szCs w:val="28"/>
        </w:rPr>
        <w:t>, and pulled away.</w:t>
      </w:r>
      <w:r>
        <w:rPr>
          <w:sz w:val="28"/>
          <w:szCs w:val="28"/>
        </w:rPr>
        <w:t xml:space="preserve"> / </w:t>
      </w:r>
      <w:r w:rsidRPr="003C6A3B">
        <w:rPr>
          <w:sz w:val="28"/>
          <w:szCs w:val="28"/>
        </w:rPr>
        <w:t xml:space="preserve">Нед </w:t>
      </w:r>
      <w:r w:rsidRPr="003C6A3B">
        <w:rPr>
          <w:b/>
          <w:sz w:val="28"/>
          <w:szCs w:val="28"/>
        </w:rPr>
        <w:t xml:space="preserve">відчув лють у ній </w:t>
      </w:r>
      <w:r w:rsidRPr="003C6A3B">
        <w:rPr>
          <w:sz w:val="28"/>
          <w:szCs w:val="28"/>
        </w:rPr>
        <w:t xml:space="preserve">та відпустив її. </w:t>
      </w:r>
      <w:r>
        <w:rPr>
          <w:sz w:val="28"/>
          <w:szCs w:val="28"/>
        </w:rPr>
        <w:t>(</w:t>
      </w:r>
      <w:r>
        <w:rPr>
          <w:sz w:val="28"/>
          <w:szCs w:val="28"/>
          <w:lang w:val="en-US"/>
        </w:rPr>
        <w:t>G</w:t>
      </w:r>
      <w:r w:rsidRPr="009903D8">
        <w:rPr>
          <w:sz w:val="28"/>
          <w:szCs w:val="28"/>
          <w:lang w:val="ru-RU"/>
        </w:rPr>
        <w:t xml:space="preserve">. </w:t>
      </w:r>
      <w:r>
        <w:rPr>
          <w:sz w:val="28"/>
          <w:szCs w:val="28"/>
          <w:lang w:val="en-US"/>
        </w:rPr>
        <w:t>R</w:t>
      </w:r>
      <w:r w:rsidRPr="009903D8">
        <w:rPr>
          <w:sz w:val="28"/>
          <w:szCs w:val="28"/>
          <w:lang w:val="ru-RU"/>
        </w:rPr>
        <w:t xml:space="preserve">. </w:t>
      </w:r>
      <w:r>
        <w:rPr>
          <w:sz w:val="28"/>
          <w:szCs w:val="28"/>
          <w:lang w:val="en-US"/>
        </w:rPr>
        <w:t>R</w:t>
      </w:r>
      <w:r w:rsidRPr="009903D8">
        <w:rPr>
          <w:sz w:val="28"/>
          <w:szCs w:val="28"/>
          <w:lang w:val="ru-RU"/>
        </w:rPr>
        <w:t xml:space="preserve">. </w:t>
      </w:r>
      <w:r>
        <w:rPr>
          <w:sz w:val="28"/>
          <w:szCs w:val="28"/>
          <w:lang w:val="en-US"/>
        </w:rPr>
        <w:t>Martin</w:t>
      </w:r>
      <w:r w:rsidRPr="009903D8">
        <w:rPr>
          <w:sz w:val="28"/>
          <w:szCs w:val="28"/>
          <w:lang w:val="ru-RU"/>
        </w:rPr>
        <w:t>, 1996</w:t>
      </w:r>
      <w:r w:rsidR="00D17A7D">
        <w:rPr>
          <w:sz w:val="28"/>
          <w:szCs w:val="28"/>
        </w:rPr>
        <w:t>; Дж. Р. Р. Мартін, 2012</w:t>
      </w:r>
      <w:r>
        <w:rPr>
          <w:sz w:val="28"/>
          <w:szCs w:val="28"/>
        </w:rPr>
        <w:t>)</w:t>
      </w:r>
    </w:p>
    <w:p w:rsidR="003C6A3B" w:rsidRPr="003C6A3B" w:rsidRDefault="003C6A3B" w:rsidP="00DD3BA3">
      <w:pPr>
        <w:spacing w:line="360" w:lineRule="auto"/>
        <w:ind w:left="709"/>
        <w:jc w:val="both"/>
        <w:rPr>
          <w:sz w:val="28"/>
          <w:szCs w:val="28"/>
        </w:rPr>
      </w:pPr>
      <w:r w:rsidRPr="003C6A3B">
        <w:rPr>
          <w:sz w:val="28"/>
          <w:szCs w:val="28"/>
        </w:rPr>
        <w:t>4)</w:t>
      </w:r>
      <w:r w:rsidRPr="003C6A3B">
        <w:rPr>
          <w:sz w:val="28"/>
          <w:szCs w:val="28"/>
        </w:rPr>
        <w:tab/>
        <w:t>його можна побачити</w:t>
      </w:r>
    </w:p>
    <w:p w:rsidR="003C6A3B" w:rsidRPr="003C6A3B" w:rsidRDefault="003C6A3B" w:rsidP="00DD3BA3">
      <w:pPr>
        <w:spacing w:line="360" w:lineRule="auto"/>
        <w:ind w:left="709"/>
        <w:jc w:val="both"/>
        <w:rPr>
          <w:sz w:val="28"/>
          <w:szCs w:val="28"/>
        </w:rPr>
      </w:pPr>
      <w:r>
        <w:rPr>
          <w:sz w:val="28"/>
          <w:szCs w:val="28"/>
        </w:rPr>
        <w:t xml:space="preserve">(А) </w:t>
      </w:r>
      <w:r w:rsidRPr="003C6A3B">
        <w:rPr>
          <w:sz w:val="28"/>
          <w:szCs w:val="28"/>
        </w:rPr>
        <w:t xml:space="preserve">Theirs was a place of high honor, just below the khal’s own bloodriders, but Dany could </w:t>
      </w:r>
      <w:r w:rsidRPr="003C6A3B">
        <w:rPr>
          <w:b/>
          <w:sz w:val="28"/>
          <w:szCs w:val="28"/>
        </w:rPr>
        <w:t>see the anger</w:t>
      </w:r>
      <w:r w:rsidRPr="003C6A3B">
        <w:rPr>
          <w:sz w:val="28"/>
          <w:szCs w:val="28"/>
        </w:rPr>
        <w:t xml:space="preserve"> in her brother’s lilac eyes.</w:t>
      </w:r>
      <w:r>
        <w:rPr>
          <w:sz w:val="28"/>
          <w:szCs w:val="28"/>
        </w:rPr>
        <w:t xml:space="preserve"> / </w:t>
      </w:r>
      <w:r w:rsidRPr="003C6A3B">
        <w:rPr>
          <w:sz w:val="28"/>
          <w:szCs w:val="28"/>
        </w:rPr>
        <w:t xml:space="preserve">Вони займали місця високої пошани, трохи нижче від кревних вершників кхала, але Дені </w:t>
      </w:r>
      <w:r w:rsidRPr="003C6A3B">
        <w:rPr>
          <w:b/>
          <w:sz w:val="28"/>
          <w:szCs w:val="28"/>
        </w:rPr>
        <w:t>бачила лють</w:t>
      </w:r>
      <w:r w:rsidRPr="003C6A3B">
        <w:rPr>
          <w:sz w:val="28"/>
          <w:szCs w:val="28"/>
        </w:rPr>
        <w:t xml:space="preserve"> у бузкових очах свого брата. </w:t>
      </w:r>
      <w:r>
        <w:rPr>
          <w:sz w:val="28"/>
          <w:szCs w:val="28"/>
        </w:rPr>
        <w:t>(</w:t>
      </w:r>
      <w:r>
        <w:rPr>
          <w:sz w:val="28"/>
          <w:szCs w:val="28"/>
          <w:lang w:val="en-US"/>
        </w:rPr>
        <w:t>G</w:t>
      </w:r>
      <w:r w:rsidRPr="003C6A3B">
        <w:rPr>
          <w:sz w:val="28"/>
          <w:szCs w:val="28"/>
        </w:rPr>
        <w:t xml:space="preserve">. </w:t>
      </w:r>
      <w:r>
        <w:rPr>
          <w:sz w:val="28"/>
          <w:szCs w:val="28"/>
          <w:lang w:val="en-US"/>
        </w:rPr>
        <w:t>R</w:t>
      </w:r>
      <w:r w:rsidRPr="003C6A3B">
        <w:rPr>
          <w:sz w:val="28"/>
          <w:szCs w:val="28"/>
        </w:rPr>
        <w:t xml:space="preserve">. </w:t>
      </w:r>
      <w:r>
        <w:rPr>
          <w:sz w:val="28"/>
          <w:szCs w:val="28"/>
          <w:lang w:val="en-US"/>
        </w:rPr>
        <w:t>R</w:t>
      </w:r>
      <w:r w:rsidRPr="003C6A3B">
        <w:rPr>
          <w:sz w:val="28"/>
          <w:szCs w:val="28"/>
        </w:rPr>
        <w:t xml:space="preserve">. </w:t>
      </w:r>
      <w:r>
        <w:rPr>
          <w:sz w:val="28"/>
          <w:szCs w:val="28"/>
          <w:lang w:val="en-US"/>
        </w:rPr>
        <w:t>Martin</w:t>
      </w:r>
      <w:r w:rsidRPr="003C6A3B">
        <w:rPr>
          <w:sz w:val="28"/>
          <w:szCs w:val="28"/>
        </w:rPr>
        <w:t>, 1996</w:t>
      </w:r>
      <w:r w:rsidR="00D17A7D">
        <w:rPr>
          <w:sz w:val="28"/>
          <w:szCs w:val="28"/>
        </w:rPr>
        <w:t>; Дж. Р. Р. Мартін, 2012</w:t>
      </w:r>
      <w:r>
        <w:rPr>
          <w:sz w:val="28"/>
          <w:szCs w:val="28"/>
        </w:rPr>
        <w:t>)</w:t>
      </w:r>
    </w:p>
    <w:p w:rsidR="003C6A3B" w:rsidRPr="003C6A3B" w:rsidRDefault="003C6A3B" w:rsidP="00DD3BA3">
      <w:pPr>
        <w:spacing w:line="360" w:lineRule="auto"/>
        <w:ind w:left="709"/>
        <w:jc w:val="both"/>
        <w:rPr>
          <w:sz w:val="28"/>
          <w:szCs w:val="28"/>
        </w:rPr>
      </w:pPr>
      <w:r w:rsidRPr="003C6A3B">
        <w:rPr>
          <w:sz w:val="28"/>
          <w:szCs w:val="28"/>
        </w:rPr>
        <w:t>5)</w:t>
      </w:r>
      <w:r w:rsidRPr="003C6A3B">
        <w:rPr>
          <w:sz w:val="28"/>
          <w:szCs w:val="28"/>
        </w:rPr>
        <w:tab/>
        <w:t>може мати температуру</w:t>
      </w:r>
    </w:p>
    <w:p w:rsidR="003C6A3B" w:rsidRPr="003C6A3B" w:rsidRDefault="003C6A3B" w:rsidP="00DD3BA3">
      <w:pPr>
        <w:spacing w:line="360" w:lineRule="auto"/>
        <w:ind w:left="709"/>
        <w:jc w:val="both"/>
        <w:rPr>
          <w:sz w:val="28"/>
          <w:szCs w:val="28"/>
        </w:rPr>
      </w:pPr>
      <w:r>
        <w:rPr>
          <w:sz w:val="28"/>
          <w:szCs w:val="28"/>
        </w:rPr>
        <w:t xml:space="preserve">(А) </w:t>
      </w:r>
      <w:r w:rsidRPr="003C6A3B">
        <w:rPr>
          <w:sz w:val="28"/>
          <w:szCs w:val="28"/>
        </w:rPr>
        <w:t xml:space="preserve">Something </w:t>
      </w:r>
      <w:r w:rsidRPr="003C6A3B">
        <w:rPr>
          <w:b/>
          <w:sz w:val="28"/>
          <w:szCs w:val="28"/>
        </w:rPr>
        <w:t>cold</w:t>
      </w:r>
      <w:r w:rsidRPr="003C6A3B">
        <w:rPr>
          <w:sz w:val="28"/>
          <w:szCs w:val="28"/>
        </w:rPr>
        <w:t xml:space="preserve"> moved in her eyes.</w:t>
      </w:r>
      <w:r>
        <w:rPr>
          <w:sz w:val="28"/>
          <w:szCs w:val="28"/>
        </w:rPr>
        <w:t xml:space="preserve"> / </w:t>
      </w:r>
      <w:r w:rsidRPr="003C6A3B">
        <w:rPr>
          <w:sz w:val="28"/>
          <w:szCs w:val="28"/>
        </w:rPr>
        <w:t xml:space="preserve">Щось </w:t>
      </w:r>
      <w:r w:rsidRPr="003C6A3B">
        <w:rPr>
          <w:b/>
          <w:sz w:val="28"/>
          <w:szCs w:val="28"/>
        </w:rPr>
        <w:t xml:space="preserve">крижане </w:t>
      </w:r>
      <w:r w:rsidRPr="003C6A3B">
        <w:rPr>
          <w:sz w:val="28"/>
          <w:szCs w:val="28"/>
        </w:rPr>
        <w:t xml:space="preserve">рушило її очима. </w:t>
      </w:r>
      <w:r>
        <w:rPr>
          <w:sz w:val="28"/>
          <w:szCs w:val="28"/>
        </w:rPr>
        <w:t>(</w:t>
      </w:r>
      <w:r>
        <w:rPr>
          <w:sz w:val="28"/>
          <w:szCs w:val="28"/>
          <w:lang w:val="en-US"/>
        </w:rPr>
        <w:t>G</w:t>
      </w:r>
      <w:r w:rsidRPr="003C6A3B">
        <w:rPr>
          <w:sz w:val="28"/>
          <w:szCs w:val="28"/>
          <w:lang w:val="ru-RU"/>
        </w:rPr>
        <w:t xml:space="preserve">. </w:t>
      </w:r>
      <w:proofErr w:type="gramStart"/>
      <w:r>
        <w:rPr>
          <w:sz w:val="28"/>
          <w:szCs w:val="28"/>
          <w:lang w:val="en-US"/>
        </w:rPr>
        <w:t>R</w:t>
      </w:r>
      <w:r w:rsidRPr="003C6A3B">
        <w:rPr>
          <w:sz w:val="28"/>
          <w:szCs w:val="28"/>
          <w:lang w:val="ru-RU"/>
        </w:rPr>
        <w:t xml:space="preserve">. </w:t>
      </w:r>
      <w:r>
        <w:rPr>
          <w:sz w:val="28"/>
          <w:szCs w:val="28"/>
          <w:lang w:val="en-US"/>
        </w:rPr>
        <w:t>R</w:t>
      </w:r>
      <w:r w:rsidRPr="003C6A3B">
        <w:rPr>
          <w:sz w:val="28"/>
          <w:szCs w:val="28"/>
          <w:lang w:val="ru-RU"/>
        </w:rPr>
        <w:t xml:space="preserve">. </w:t>
      </w:r>
      <w:r>
        <w:rPr>
          <w:sz w:val="28"/>
          <w:szCs w:val="28"/>
          <w:lang w:val="en-US"/>
        </w:rPr>
        <w:t>Martin</w:t>
      </w:r>
      <w:r w:rsidRPr="003C6A3B">
        <w:rPr>
          <w:sz w:val="28"/>
          <w:szCs w:val="28"/>
          <w:lang w:val="ru-RU"/>
        </w:rPr>
        <w:t>, 1996</w:t>
      </w:r>
      <w:r w:rsidR="00D17A7D">
        <w:rPr>
          <w:sz w:val="28"/>
          <w:szCs w:val="28"/>
        </w:rPr>
        <w:t>; Дж. Р. Р. Мартін, 2012</w:t>
      </w:r>
      <w:r>
        <w:rPr>
          <w:sz w:val="28"/>
          <w:szCs w:val="28"/>
        </w:rPr>
        <w:t>)</w:t>
      </w:r>
      <w:r w:rsidRPr="003C6A3B">
        <w:rPr>
          <w:sz w:val="28"/>
          <w:szCs w:val="28"/>
          <w:lang w:val="ru-RU"/>
        </w:rPr>
        <w:t xml:space="preserve"> – </w:t>
      </w:r>
      <w:r>
        <w:rPr>
          <w:sz w:val="28"/>
          <w:szCs w:val="28"/>
        </w:rPr>
        <w:t>Холодна температура ЕМОЦІЇ свідчить про її негативність.</w:t>
      </w:r>
      <w:proofErr w:type="gramEnd"/>
    </w:p>
    <w:p w:rsidR="003C6A3B" w:rsidRPr="003C6A3B" w:rsidRDefault="003C6A3B" w:rsidP="00DD3BA3">
      <w:pPr>
        <w:spacing w:line="360" w:lineRule="auto"/>
        <w:ind w:left="709"/>
        <w:jc w:val="both"/>
        <w:rPr>
          <w:sz w:val="28"/>
          <w:szCs w:val="28"/>
        </w:rPr>
      </w:pPr>
      <w:r>
        <w:rPr>
          <w:sz w:val="28"/>
          <w:szCs w:val="28"/>
        </w:rPr>
        <w:lastRenderedPageBreak/>
        <w:t xml:space="preserve">(Б) </w:t>
      </w:r>
      <w:r w:rsidRPr="003C6A3B">
        <w:rPr>
          <w:sz w:val="28"/>
          <w:szCs w:val="28"/>
        </w:rPr>
        <w:t xml:space="preserve">Ned replied with a </w:t>
      </w:r>
      <w:r w:rsidRPr="003C6A3B">
        <w:rPr>
          <w:b/>
          <w:sz w:val="28"/>
          <w:szCs w:val="28"/>
        </w:rPr>
        <w:t>chill</w:t>
      </w:r>
      <w:r w:rsidRPr="003C6A3B">
        <w:rPr>
          <w:sz w:val="28"/>
          <w:szCs w:val="28"/>
        </w:rPr>
        <w:t xml:space="preserve"> in his voice.</w:t>
      </w:r>
      <w:r>
        <w:rPr>
          <w:sz w:val="28"/>
          <w:szCs w:val="28"/>
        </w:rPr>
        <w:t xml:space="preserve"> / …</w:t>
      </w:r>
      <w:r w:rsidRPr="003C6A3B">
        <w:rPr>
          <w:sz w:val="28"/>
          <w:szCs w:val="28"/>
        </w:rPr>
        <w:t xml:space="preserve">відповів Нед із </w:t>
      </w:r>
      <w:r w:rsidRPr="003C6A3B">
        <w:rPr>
          <w:b/>
          <w:sz w:val="28"/>
          <w:szCs w:val="28"/>
        </w:rPr>
        <w:t>холодком</w:t>
      </w:r>
      <w:r w:rsidRPr="003C6A3B">
        <w:rPr>
          <w:sz w:val="28"/>
          <w:szCs w:val="28"/>
        </w:rPr>
        <w:t xml:space="preserve"> у голосі </w:t>
      </w:r>
      <w:r>
        <w:rPr>
          <w:sz w:val="28"/>
          <w:szCs w:val="28"/>
        </w:rPr>
        <w:t>(</w:t>
      </w:r>
      <w:r>
        <w:rPr>
          <w:sz w:val="28"/>
          <w:szCs w:val="28"/>
          <w:lang w:val="en-US"/>
        </w:rPr>
        <w:t>G</w:t>
      </w:r>
      <w:r w:rsidRPr="003C6A3B">
        <w:rPr>
          <w:sz w:val="28"/>
          <w:szCs w:val="28"/>
        </w:rPr>
        <w:t xml:space="preserve">. </w:t>
      </w:r>
      <w:proofErr w:type="gramStart"/>
      <w:r>
        <w:rPr>
          <w:sz w:val="28"/>
          <w:szCs w:val="28"/>
          <w:lang w:val="en-US"/>
        </w:rPr>
        <w:t>R</w:t>
      </w:r>
      <w:r w:rsidRPr="003C6A3B">
        <w:rPr>
          <w:sz w:val="28"/>
          <w:szCs w:val="28"/>
        </w:rPr>
        <w:t xml:space="preserve">. </w:t>
      </w:r>
      <w:r>
        <w:rPr>
          <w:sz w:val="28"/>
          <w:szCs w:val="28"/>
          <w:lang w:val="en-US"/>
        </w:rPr>
        <w:t>R</w:t>
      </w:r>
      <w:r w:rsidRPr="003C6A3B">
        <w:rPr>
          <w:sz w:val="28"/>
          <w:szCs w:val="28"/>
        </w:rPr>
        <w:t xml:space="preserve">. </w:t>
      </w:r>
      <w:r>
        <w:rPr>
          <w:sz w:val="28"/>
          <w:szCs w:val="28"/>
          <w:lang w:val="en-US"/>
        </w:rPr>
        <w:t>Martin</w:t>
      </w:r>
      <w:r w:rsidRPr="003C6A3B">
        <w:rPr>
          <w:sz w:val="28"/>
          <w:szCs w:val="28"/>
        </w:rPr>
        <w:t>, 1996</w:t>
      </w:r>
      <w:r w:rsidR="00D17A7D">
        <w:rPr>
          <w:sz w:val="28"/>
          <w:szCs w:val="28"/>
        </w:rPr>
        <w:t>; Дж. Р. Р. Мартін, 2012</w:t>
      </w:r>
      <w:r>
        <w:rPr>
          <w:sz w:val="28"/>
          <w:szCs w:val="28"/>
        </w:rPr>
        <w:t>) – Холодна температура ЕМОЦІЇ свідчить про її негативність.</w:t>
      </w:r>
      <w:proofErr w:type="gramEnd"/>
    </w:p>
    <w:p w:rsidR="003C6A3B" w:rsidRPr="003C6A3B" w:rsidRDefault="003C6A3B" w:rsidP="00DD3BA3">
      <w:pPr>
        <w:spacing w:line="360" w:lineRule="auto"/>
        <w:ind w:left="709"/>
        <w:jc w:val="both"/>
        <w:rPr>
          <w:sz w:val="28"/>
          <w:szCs w:val="28"/>
        </w:rPr>
      </w:pPr>
      <w:r>
        <w:rPr>
          <w:sz w:val="28"/>
          <w:szCs w:val="28"/>
        </w:rPr>
        <w:t xml:space="preserve">(В) </w:t>
      </w:r>
      <w:r w:rsidRPr="003C6A3B">
        <w:rPr>
          <w:sz w:val="28"/>
          <w:szCs w:val="28"/>
        </w:rPr>
        <w:t xml:space="preserve">A desperate fury filled him, </w:t>
      </w:r>
      <w:r w:rsidRPr="003C6A3B">
        <w:rPr>
          <w:b/>
          <w:sz w:val="28"/>
          <w:szCs w:val="28"/>
        </w:rPr>
        <w:t xml:space="preserve">hot </w:t>
      </w:r>
      <w:r w:rsidRPr="003C6A3B">
        <w:rPr>
          <w:sz w:val="28"/>
          <w:szCs w:val="28"/>
        </w:rPr>
        <w:t>as hunger.</w:t>
      </w:r>
      <w:r>
        <w:rPr>
          <w:sz w:val="28"/>
          <w:szCs w:val="28"/>
        </w:rPr>
        <w:t xml:space="preserve"> / </w:t>
      </w:r>
      <w:r w:rsidRPr="003C6A3B">
        <w:rPr>
          <w:sz w:val="28"/>
          <w:szCs w:val="28"/>
        </w:rPr>
        <w:t xml:space="preserve">Відчайдушна лють, </w:t>
      </w:r>
      <w:r w:rsidRPr="003C6A3B">
        <w:rPr>
          <w:b/>
          <w:sz w:val="28"/>
          <w:szCs w:val="28"/>
        </w:rPr>
        <w:t>палкіша</w:t>
      </w:r>
      <w:r w:rsidRPr="003C6A3B">
        <w:rPr>
          <w:sz w:val="28"/>
          <w:szCs w:val="28"/>
        </w:rPr>
        <w:t xml:space="preserve"> за голод, заповнила його зсередини</w:t>
      </w:r>
      <w:r>
        <w:rPr>
          <w:sz w:val="28"/>
          <w:szCs w:val="28"/>
        </w:rPr>
        <w:t>.</w:t>
      </w:r>
      <w:r w:rsidRPr="003C6A3B">
        <w:rPr>
          <w:sz w:val="28"/>
          <w:szCs w:val="28"/>
        </w:rPr>
        <w:t xml:space="preserve"> </w:t>
      </w:r>
      <w:r>
        <w:rPr>
          <w:sz w:val="28"/>
          <w:szCs w:val="28"/>
        </w:rPr>
        <w:t>(</w:t>
      </w:r>
      <w:r>
        <w:rPr>
          <w:sz w:val="28"/>
          <w:szCs w:val="28"/>
          <w:lang w:val="en-US"/>
        </w:rPr>
        <w:t>G</w:t>
      </w:r>
      <w:r w:rsidRPr="003C6A3B">
        <w:rPr>
          <w:sz w:val="28"/>
          <w:szCs w:val="28"/>
        </w:rPr>
        <w:t xml:space="preserve">. </w:t>
      </w:r>
      <w:proofErr w:type="gramStart"/>
      <w:r>
        <w:rPr>
          <w:sz w:val="28"/>
          <w:szCs w:val="28"/>
          <w:lang w:val="en-US"/>
        </w:rPr>
        <w:t>R</w:t>
      </w:r>
      <w:r w:rsidRPr="003C6A3B">
        <w:rPr>
          <w:sz w:val="28"/>
          <w:szCs w:val="28"/>
        </w:rPr>
        <w:t xml:space="preserve">. </w:t>
      </w:r>
      <w:r>
        <w:rPr>
          <w:sz w:val="28"/>
          <w:szCs w:val="28"/>
          <w:lang w:val="en-US"/>
        </w:rPr>
        <w:t>R</w:t>
      </w:r>
      <w:r w:rsidRPr="003C6A3B">
        <w:rPr>
          <w:sz w:val="28"/>
          <w:szCs w:val="28"/>
        </w:rPr>
        <w:t xml:space="preserve">. </w:t>
      </w:r>
      <w:r>
        <w:rPr>
          <w:sz w:val="28"/>
          <w:szCs w:val="28"/>
          <w:lang w:val="en-US"/>
        </w:rPr>
        <w:t>Martin</w:t>
      </w:r>
      <w:r w:rsidRPr="003C6A3B">
        <w:rPr>
          <w:sz w:val="28"/>
          <w:szCs w:val="28"/>
        </w:rPr>
        <w:t>, 1996</w:t>
      </w:r>
      <w:r w:rsidR="00D17A7D">
        <w:rPr>
          <w:sz w:val="28"/>
          <w:szCs w:val="28"/>
        </w:rPr>
        <w:t>; Дж. Р. Р. Мартін, 2012</w:t>
      </w:r>
      <w:r>
        <w:rPr>
          <w:sz w:val="28"/>
          <w:szCs w:val="28"/>
        </w:rPr>
        <w:t>) – У даному прикладі висока температура ЕМОЦІЇ свідчить про її інтенсивність.</w:t>
      </w:r>
      <w:proofErr w:type="gramEnd"/>
    </w:p>
    <w:p w:rsidR="003C6A3B" w:rsidRPr="003C6A3B" w:rsidRDefault="003C6A3B" w:rsidP="00DD3BA3">
      <w:pPr>
        <w:spacing w:line="360" w:lineRule="auto"/>
        <w:ind w:left="709"/>
        <w:jc w:val="both"/>
        <w:rPr>
          <w:sz w:val="28"/>
          <w:szCs w:val="28"/>
        </w:rPr>
      </w:pPr>
      <w:r w:rsidRPr="003C6A3B">
        <w:rPr>
          <w:sz w:val="28"/>
          <w:szCs w:val="28"/>
        </w:rPr>
        <w:t>6)</w:t>
      </w:r>
      <w:r w:rsidRPr="003C6A3B">
        <w:rPr>
          <w:sz w:val="28"/>
          <w:szCs w:val="28"/>
        </w:rPr>
        <w:tab/>
        <w:t>може рости</w:t>
      </w:r>
    </w:p>
    <w:p w:rsidR="003C6A3B" w:rsidRPr="003C6A3B" w:rsidRDefault="003C6A3B" w:rsidP="00DD3BA3">
      <w:pPr>
        <w:spacing w:line="360" w:lineRule="auto"/>
        <w:ind w:left="709"/>
        <w:jc w:val="both"/>
        <w:rPr>
          <w:sz w:val="28"/>
          <w:szCs w:val="28"/>
        </w:rPr>
      </w:pPr>
      <w:r>
        <w:rPr>
          <w:sz w:val="28"/>
          <w:szCs w:val="28"/>
        </w:rPr>
        <w:t xml:space="preserve">(А) </w:t>
      </w:r>
      <w:r w:rsidRPr="003C6A3B">
        <w:rPr>
          <w:sz w:val="28"/>
          <w:szCs w:val="28"/>
        </w:rPr>
        <w:t xml:space="preserve">As the hours passed, </w:t>
      </w:r>
      <w:r w:rsidRPr="003C6A3B">
        <w:rPr>
          <w:b/>
          <w:sz w:val="28"/>
          <w:szCs w:val="28"/>
        </w:rPr>
        <w:t>the terror grew</w:t>
      </w:r>
      <w:r w:rsidRPr="003C6A3B">
        <w:rPr>
          <w:sz w:val="28"/>
          <w:szCs w:val="28"/>
        </w:rPr>
        <w:t xml:space="preserve"> in Dany, until it was all she could do not to scream.</w:t>
      </w:r>
      <w:r>
        <w:rPr>
          <w:sz w:val="28"/>
          <w:szCs w:val="28"/>
        </w:rPr>
        <w:t xml:space="preserve"> / </w:t>
      </w:r>
      <w:r w:rsidRPr="003C6A3B">
        <w:rPr>
          <w:sz w:val="28"/>
          <w:szCs w:val="28"/>
        </w:rPr>
        <w:t xml:space="preserve">Години минали і </w:t>
      </w:r>
      <w:r w:rsidRPr="003C6A3B">
        <w:rPr>
          <w:b/>
          <w:sz w:val="28"/>
          <w:szCs w:val="28"/>
        </w:rPr>
        <w:t>жах все зростав</w:t>
      </w:r>
      <w:r w:rsidRPr="003C6A3B">
        <w:rPr>
          <w:sz w:val="28"/>
          <w:szCs w:val="28"/>
        </w:rPr>
        <w:t xml:space="preserve"> у Дені, доки вона заледве стримувала себе від того щоб голосно не заволати </w:t>
      </w:r>
      <w:r>
        <w:rPr>
          <w:sz w:val="28"/>
          <w:szCs w:val="28"/>
        </w:rPr>
        <w:t>(</w:t>
      </w:r>
      <w:r>
        <w:rPr>
          <w:sz w:val="28"/>
          <w:szCs w:val="28"/>
          <w:lang w:val="en-US"/>
        </w:rPr>
        <w:t>G</w:t>
      </w:r>
      <w:r w:rsidRPr="003C6A3B">
        <w:rPr>
          <w:sz w:val="28"/>
          <w:szCs w:val="28"/>
        </w:rPr>
        <w:t xml:space="preserve">. </w:t>
      </w:r>
      <w:proofErr w:type="gramStart"/>
      <w:r>
        <w:rPr>
          <w:sz w:val="28"/>
          <w:szCs w:val="28"/>
          <w:lang w:val="en-US"/>
        </w:rPr>
        <w:t>R</w:t>
      </w:r>
      <w:r w:rsidRPr="003C6A3B">
        <w:rPr>
          <w:sz w:val="28"/>
          <w:szCs w:val="28"/>
        </w:rPr>
        <w:t xml:space="preserve">. </w:t>
      </w:r>
      <w:r>
        <w:rPr>
          <w:sz w:val="28"/>
          <w:szCs w:val="28"/>
          <w:lang w:val="en-US"/>
        </w:rPr>
        <w:t>R</w:t>
      </w:r>
      <w:r w:rsidRPr="003C6A3B">
        <w:rPr>
          <w:sz w:val="28"/>
          <w:szCs w:val="28"/>
        </w:rPr>
        <w:t xml:space="preserve">. </w:t>
      </w:r>
      <w:r>
        <w:rPr>
          <w:sz w:val="28"/>
          <w:szCs w:val="28"/>
          <w:lang w:val="en-US"/>
        </w:rPr>
        <w:t>Martin</w:t>
      </w:r>
      <w:r w:rsidRPr="003C6A3B">
        <w:rPr>
          <w:sz w:val="28"/>
          <w:szCs w:val="28"/>
        </w:rPr>
        <w:t>, 1996</w:t>
      </w:r>
      <w:r w:rsidR="00D17A7D">
        <w:rPr>
          <w:sz w:val="28"/>
          <w:szCs w:val="28"/>
        </w:rPr>
        <w:t>; Дж. Р. Р. Мартін, 2012</w:t>
      </w:r>
      <w:r>
        <w:rPr>
          <w:sz w:val="28"/>
          <w:szCs w:val="28"/>
        </w:rPr>
        <w:t xml:space="preserve">) – У даному випадку поєднуються два вихідні домени – КОНТЕЙНЕР та ЖИВИЙ ОРГАНІЗМ, причому </w:t>
      </w:r>
      <w:r w:rsidRPr="003C6A3B">
        <w:rPr>
          <w:sz w:val="28"/>
          <w:szCs w:val="28"/>
        </w:rPr>
        <w:t>ЗБІЛЬШЕННЯ ІНТЕНСИВНОСТІ ЕМОЦІЇ Є ЗРОСТАННЯ</w:t>
      </w:r>
      <w:r>
        <w:rPr>
          <w:sz w:val="28"/>
          <w:szCs w:val="28"/>
        </w:rPr>
        <w:t>.</w:t>
      </w:r>
      <w:proofErr w:type="gramEnd"/>
    </w:p>
    <w:p w:rsidR="003C6A3B" w:rsidRPr="003C6A3B" w:rsidRDefault="003C6A3B" w:rsidP="00DD3BA3">
      <w:pPr>
        <w:spacing w:line="360" w:lineRule="auto"/>
        <w:ind w:left="709"/>
        <w:jc w:val="both"/>
        <w:rPr>
          <w:sz w:val="28"/>
          <w:szCs w:val="28"/>
        </w:rPr>
      </w:pPr>
      <w:r w:rsidRPr="003C6A3B">
        <w:rPr>
          <w:sz w:val="28"/>
          <w:szCs w:val="28"/>
        </w:rPr>
        <w:t>7)</w:t>
      </w:r>
      <w:r w:rsidRPr="003C6A3B">
        <w:rPr>
          <w:sz w:val="28"/>
          <w:szCs w:val="28"/>
        </w:rPr>
        <w:tab/>
        <w:t>має смак</w:t>
      </w:r>
    </w:p>
    <w:p w:rsidR="003C6A3B" w:rsidRPr="003C6A3B" w:rsidRDefault="003C6A3B" w:rsidP="00DD3BA3">
      <w:pPr>
        <w:spacing w:line="360" w:lineRule="auto"/>
        <w:ind w:left="709"/>
        <w:jc w:val="both"/>
        <w:rPr>
          <w:sz w:val="28"/>
          <w:szCs w:val="28"/>
        </w:rPr>
      </w:pPr>
      <w:r>
        <w:rPr>
          <w:sz w:val="28"/>
          <w:szCs w:val="28"/>
        </w:rPr>
        <w:t xml:space="preserve">(А) </w:t>
      </w:r>
      <w:r w:rsidRPr="003C6A3B">
        <w:rPr>
          <w:sz w:val="28"/>
          <w:szCs w:val="28"/>
        </w:rPr>
        <w:t xml:space="preserve">“You were not there,” Ned said, </w:t>
      </w:r>
      <w:r w:rsidRPr="003C6A3B">
        <w:rPr>
          <w:b/>
          <w:sz w:val="28"/>
          <w:szCs w:val="28"/>
        </w:rPr>
        <w:t>bitterness in his voice</w:t>
      </w:r>
      <w:r w:rsidRPr="003C6A3B">
        <w:rPr>
          <w:sz w:val="28"/>
          <w:szCs w:val="28"/>
        </w:rPr>
        <w:t>.</w:t>
      </w:r>
      <w:r>
        <w:rPr>
          <w:sz w:val="28"/>
          <w:szCs w:val="28"/>
        </w:rPr>
        <w:t xml:space="preserve"> / «</w:t>
      </w:r>
      <w:r w:rsidRPr="003C6A3B">
        <w:rPr>
          <w:sz w:val="28"/>
          <w:szCs w:val="28"/>
        </w:rPr>
        <w:t>Тебе там не було</w:t>
      </w:r>
      <w:r>
        <w:rPr>
          <w:sz w:val="28"/>
          <w:szCs w:val="28"/>
        </w:rPr>
        <w:t>»</w:t>
      </w:r>
      <w:r w:rsidRPr="003C6A3B">
        <w:rPr>
          <w:sz w:val="28"/>
          <w:szCs w:val="28"/>
        </w:rPr>
        <w:t xml:space="preserve">, — мовив Нед </w:t>
      </w:r>
      <w:r w:rsidRPr="003C6A3B">
        <w:rPr>
          <w:b/>
          <w:sz w:val="28"/>
          <w:szCs w:val="28"/>
        </w:rPr>
        <w:t>з гіркотою в голосі</w:t>
      </w:r>
      <w:r w:rsidRPr="003C6A3B">
        <w:rPr>
          <w:sz w:val="28"/>
          <w:szCs w:val="28"/>
        </w:rPr>
        <w:t xml:space="preserve">. </w:t>
      </w:r>
      <w:r>
        <w:rPr>
          <w:sz w:val="28"/>
          <w:szCs w:val="28"/>
        </w:rPr>
        <w:t>(</w:t>
      </w:r>
      <w:r>
        <w:rPr>
          <w:sz w:val="28"/>
          <w:szCs w:val="28"/>
          <w:lang w:val="en-US"/>
        </w:rPr>
        <w:t>G</w:t>
      </w:r>
      <w:r w:rsidRPr="00D17A7D">
        <w:rPr>
          <w:sz w:val="28"/>
          <w:szCs w:val="28"/>
        </w:rPr>
        <w:t xml:space="preserve">. </w:t>
      </w:r>
      <w:proofErr w:type="gramStart"/>
      <w:r>
        <w:rPr>
          <w:sz w:val="28"/>
          <w:szCs w:val="28"/>
          <w:lang w:val="en-US"/>
        </w:rPr>
        <w:t>R</w:t>
      </w:r>
      <w:r w:rsidRPr="00D17A7D">
        <w:rPr>
          <w:sz w:val="28"/>
          <w:szCs w:val="28"/>
        </w:rPr>
        <w:t xml:space="preserve">. </w:t>
      </w:r>
      <w:r>
        <w:rPr>
          <w:sz w:val="28"/>
          <w:szCs w:val="28"/>
          <w:lang w:val="en-US"/>
        </w:rPr>
        <w:t>R</w:t>
      </w:r>
      <w:r w:rsidRPr="00D17A7D">
        <w:rPr>
          <w:sz w:val="28"/>
          <w:szCs w:val="28"/>
        </w:rPr>
        <w:t xml:space="preserve">. </w:t>
      </w:r>
      <w:r>
        <w:rPr>
          <w:sz w:val="28"/>
          <w:szCs w:val="28"/>
          <w:lang w:val="en-US"/>
        </w:rPr>
        <w:t>Martin</w:t>
      </w:r>
      <w:r w:rsidRPr="00D17A7D">
        <w:rPr>
          <w:sz w:val="28"/>
          <w:szCs w:val="28"/>
        </w:rPr>
        <w:t>, 1996</w:t>
      </w:r>
      <w:r w:rsidR="00D17A7D">
        <w:rPr>
          <w:sz w:val="28"/>
          <w:szCs w:val="28"/>
        </w:rPr>
        <w:t>; Дж. Р. Р. Мартін, 2012</w:t>
      </w:r>
      <w:r>
        <w:rPr>
          <w:sz w:val="28"/>
          <w:szCs w:val="28"/>
        </w:rPr>
        <w:t>) – Опозиція ГІРКЕ / СОЛОДКЕ мапується на більш загальну опозицію НЕГАТИВНЕ / ПОЗИТИВНЕ, таким чиному прикладі йдеться про негативну емоцію.</w:t>
      </w:r>
      <w:proofErr w:type="gramEnd"/>
      <w:r>
        <w:rPr>
          <w:sz w:val="28"/>
          <w:szCs w:val="28"/>
        </w:rPr>
        <w:t xml:space="preserve"> </w:t>
      </w:r>
    </w:p>
    <w:p w:rsidR="003C6A3B" w:rsidRPr="003C6A3B" w:rsidRDefault="003C6A3B" w:rsidP="00DD3BA3">
      <w:pPr>
        <w:spacing w:line="360" w:lineRule="auto"/>
        <w:ind w:left="709"/>
        <w:jc w:val="both"/>
        <w:rPr>
          <w:sz w:val="28"/>
          <w:szCs w:val="28"/>
        </w:rPr>
      </w:pPr>
      <w:r w:rsidRPr="003C6A3B">
        <w:rPr>
          <w:sz w:val="28"/>
          <w:szCs w:val="28"/>
        </w:rPr>
        <w:t>8)</w:t>
      </w:r>
      <w:r w:rsidRPr="003C6A3B">
        <w:rPr>
          <w:sz w:val="28"/>
          <w:szCs w:val="28"/>
        </w:rPr>
        <w:tab/>
        <w:t>може рухатися</w:t>
      </w:r>
    </w:p>
    <w:p w:rsidR="003C6A3B" w:rsidRPr="003C6A3B" w:rsidRDefault="003C6A3B" w:rsidP="00DD3BA3">
      <w:pPr>
        <w:spacing w:line="360" w:lineRule="auto"/>
        <w:ind w:left="709"/>
        <w:jc w:val="both"/>
        <w:rPr>
          <w:sz w:val="28"/>
          <w:szCs w:val="28"/>
        </w:rPr>
      </w:pPr>
      <w:r>
        <w:rPr>
          <w:sz w:val="28"/>
          <w:szCs w:val="28"/>
        </w:rPr>
        <w:t xml:space="preserve">(А) </w:t>
      </w:r>
      <w:r w:rsidRPr="003C6A3B">
        <w:rPr>
          <w:sz w:val="28"/>
          <w:szCs w:val="28"/>
        </w:rPr>
        <w:t xml:space="preserve">The sight of them sent </w:t>
      </w:r>
      <w:r w:rsidRPr="003C6A3B">
        <w:rPr>
          <w:b/>
          <w:sz w:val="28"/>
          <w:szCs w:val="28"/>
        </w:rPr>
        <w:t>fear shivering</w:t>
      </w:r>
      <w:r w:rsidRPr="003C6A3B">
        <w:rPr>
          <w:sz w:val="28"/>
          <w:szCs w:val="28"/>
        </w:rPr>
        <w:t xml:space="preserve"> through Theon sharp as a knife.</w:t>
      </w:r>
      <w:r>
        <w:rPr>
          <w:sz w:val="28"/>
          <w:szCs w:val="28"/>
        </w:rPr>
        <w:t xml:space="preserve"> / </w:t>
      </w:r>
      <w:r w:rsidRPr="003C6A3B">
        <w:rPr>
          <w:sz w:val="28"/>
          <w:szCs w:val="28"/>
        </w:rPr>
        <w:t xml:space="preserve">Помітивши їх, Теон затрусився зі </w:t>
      </w:r>
      <w:r w:rsidRPr="003C6A3B">
        <w:rPr>
          <w:b/>
          <w:sz w:val="28"/>
          <w:szCs w:val="28"/>
        </w:rPr>
        <w:t>страху</w:t>
      </w:r>
      <w:r w:rsidRPr="003C6A3B">
        <w:rPr>
          <w:sz w:val="28"/>
          <w:szCs w:val="28"/>
        </w:rPr>
        <w:t xml:space="preserve">, гострого, наче ніж </w:t>
      </w:r>
      <w:r>
        <w:rPr>
          <w:sz w:val="28"/>
          <w:szCs w:val="28"/>
        </w:rPr>
        <w:t>(</w:t>
      </w:r>
      <w:r>
        <w:rPr>
          <w:sz w:val="28"/>
          <w:szCs w:val="28"/>
          <w:lang w:val="en-US"/>
        </w:rPr>
        <w:t>G</w:t>
      </w:r>
      <w:r w:rsidRPr="00D17A7D">
        <w:rPr>
          <w:sz w:val="28"/>
          <w:szCs w:val="28"/>
        </w:rPr>
        <w:t xml:space="preserve">. </w:t>
      </w:r>
      <w:r>
        <w:rPr>
          <w:sz w:val="28"/>
          <w:szCs w:val="28"/>
          <w:lang w:val="en-US"/>
        </w:rPr>
        <w:t>R</w:t>
      </w:r>
      <w:r w:rsidRPr="00D17A7D">
        <w:rPr>
          <w:sz w:val="28"/>
          <w:szCs w:val="28"/>
        </w:rPr>
        <w:t xml:space="preserve">. </w:t>
      </w:r>
      <w:r>
        <w:rPr>
          <w:sz w:val="28"/>
          <w:szCs w:val="28"/>
          <w:lang w:val="en-US"/>
        </w:rPr>
        <w:t>R</w:t>
      </w:r>
      <w:r w:rsidRPr="00D17A7D">
        <w:rPr>
          <w:sz w:val="28"/>
          <w:szCs w:val="28"/>
        </w:rPr>
        <w:t xml:space="preserve">. </w:t>
      </w:r>
      <w:r>
        <w:rPr>
          <w:sz w:val="28"/>
          <w:szCs w:val="28"/>
          <w:lang w:val="en-US"/>
        </w:rPr>
        <w:t>Martin</w:t>
      </w:r>
      <w:r w:rsidRPr="00D17A7D">
        <w:rPr>
          <w:sz w:val="28"/>
          <w:szCs w:val="28"/>
        </w:rPr>
        <w:t>, 199</w:t>
      </w:r>
      <w:r>
        <w:rPr>
          <w:sz w:val="28"/>
          <w:szCs w:val="28"/>
        </w:rPr>
        <w:t>9</w:t>
      </w:r>
      <w:r w:rsidR="00D17A7D">
        <w:rPr>
          <w:sz w:val="28"/>
          <w:szCs w:val="28"/>
        </w:rPr>
        <w:t>; Дж. Р. Р. Мартін, 2013</w:t>
      </w:r>
      <w:r>
        <w:rPr>
          <w:sz w:val="28"/>
          <w:szCs w:val="28"/>
        </w:rPr>
        <w:t>)</w:t>
      </w:r>
    </w:p>
    <w:p w:rsidR="003C6A3B" w:rsidRPr="003C6A3B" w:rsidRDefault="003C6A3B" w:rsidP="006012E0">
      <w:pPr>
        <w:spacing w:line="360" w:lineRule="auto"/>
        <w:ind w:firstLine="709"/>
        <w:jc w:val="both"/>
        <w:rPr>
          <w:sz w:val="28"/>
          <w:szCs w:val="28"/>
        </w:rPr>
      </w:pPr>
      <w:r>
        <w:rPr>
          <w:sz w:val="28"/>
          <w:szCs w:val="28"/>
        </w:rPr>
        <w:t>Окрім наведених властивостей ВМІСТУ КОНТЕЙНЕРА, у ході аналізу емпіричного матеріалу ми виявили, що ВМІСТ КОНТЕЙНЕРА часто специфікується. Іншими словами, вихідний домен КОНТЕЙНЕР поєднується з іншими вихідними доменами, які ми розглянемо нижче.</w:t>
      </w:r>
    </w:p>
    <w:p w:rsidR="003C6A3B" w:rsidRDefault="003C6A3B" w:rsidP="00DD3BA3">
      <w:pPr>
        <w:pStyle w:val="a4"/>
        <w:numPr>
          <w:ilvl w:val="0"/>
          <w:numId w:val="10"/>
        </w:numPr>
        <w:tabs>
          <w:tab w:val="left" w:pos="851"/>
        </w:tabs>
        <w:spacing w:line="360" w:lineRule="auto"/>
        <w:ind w:left="709" w:firstLine="0"/>
        <w:jc w:val="both"/>
        <w:rPr>
          <w:sz w:val="28"/>
          <w:szCs w:val="28"/>
        </w:rPr>
      </w:pPr>
      <w:r w:rsidRPr="003C6A3B">
        <w:rPr>
          <w:sz w:val="28"/>
          <w:szCs w:val="28"/>
        </w:rPr>
        <w:t>ЇЖА</w:t>
      </w:r>
      <w:r w:rsidRPr="003C6A3B">
        <w:rPr>
          <w:sz w:val="28"/>
          <w:szCs w:val="28"/>
        </w:rPr>
        <w:tab/>
      </w:r>
    </w:p>
    <w:p w:rsidR="003C6A3B" w:rsidRDefault="003C6A3B" w:rsidP="00DD3BA3">
      <w:pPr>
        <w:pStyle w:val="a4"/>
        <w:tabs>
          <w:tab w:val="left" w:pos="851"/>
        </w:tabs>
        <w:spacing w:line="360" w:lineRule="auto"/>
        <w:ind w:left="709"/>
        <w:jc w:val="both"/>
        <w:rPr>
          <w:sz w:val="28"/>
          <w:szCs w:val="28"/>
        </w:rPr>
      </w:pPr>
      <w:r w:rsidRPr="003C6A3B">
        <w:rPr>
          <w:sz w:val="28"/>
          <w:szCs w:val="28"/>
        </w:rPr>
        <w:lastRenderedPageBreak/>
        <w:t>(А) Fear filled his gut like a meal he could not digest. / Страх заповнював його нутрощі, ніби їжа яку дуже важко перетравити. (G. R. R. Martin, 1996</w:t>
      </w:r>
      <w:r w:rsidR="00D17A7D">
        <w:rPr>
          <w:sz w:val="28"/>
          <w:szCs w:val="28"/>
        </w:rPr>
        <w:t>; Дж. Р. Р. Мартін, 2012</w:t>
      </w:r>
      <w:r w:rsidRPr="003C6A3B">
        <w:rPr>
          <w:sz w:val="28"/>
          <w:szCs w:val="28"/>
        </w:rPr>
        <w:t>)</w:t>
      </w:r>
    </w:p>
    <w:p w:rsidR="003C6A3B" w:rsidRPr="003C6A3B" w:rsidRDefault="003C6A3B" w:rsidP="00DD3BA3">
      <w:pPr>
        <w:tabs>
          <w:tab w:val="left" w:pos="851"/>
        </w:tabs>
        <w:spacing w:line="360" w:lineRule="auto"/>
        <w:ind w:left="709"/>
        <w:jc w:val="both"/>
        <w:rPr>
          <w:sz w:val="28"/>
          <w:szCs w:val="28"/>
          <w:lang w:val="en-US"/>
        </w:rPr>
      </w:pPr>
      <w:r w:rsidRPr="003C6A3B">
        <w:rPr>
          <w:sz w:val="28"/>
          <w:szCs w:val="28"/>
        </w:rPr>
        <w:t>(Б) He did not think the captain approved, and that was amusing as well, watching the man struggle to swallow his outrage. / Цікаво було дивитися, як чолов’яга намагається проковтнути свою лють. (</w:t>
      </w:r>
      <w:r w:rsidRPr="003C6A3B">
        <w:rPr>
          <w:sz w:val="28"/>
          <w:szCs w:val="28"/>
          <w:lang w:val="en-US"/>
        </w:rPr>
        <w:t>G</w:t>
      </w:r>
      <w:r w:rsidRPr="003C6A3B">
        <w:rPr>
          <w:sz w:val="28"/>
          <w:szCs w:val="28"/>
        </w:rPr>
        <w:t xml:space="preserve">. </w:t>
      </w:r>
      <w:r w:rsidRPr="003C6A3B">
        <w:rPr>
          <w:sz w:val="28"/>
          <w:szCs w:val="28"/>
          <w:lang w:val="en-US"/>
        </w:rPr>
        <w:t>R</w:t>
      </w:r>
      <w:r w:rsidRPr="003C6A3B">
        <w:rPr>
          <w:sz w:val="28"/>
          <w:szCs w:val="28"/>
        </w:rPr>
        <w:t xml:space="preserve">. </w:t>
      </w:r>
      <w:r w:rsidRPr="003C6A3B">
        <w:rPr>
          <w:sz w:val="28"/>
          <w:szCs w:val="28"/>
          <w:lang w:val="en-US"/>
        </w:rPr>
        <w:t>R</w:t>
      </w:r>
      <w:r w:rsidRPr="003C6A3B">
        <w:rPr>
          <w:sz w:val="28"/>
          <w:szCs w:val="28"/>
        </w:rPr>
        <w:t xml:space="preserve">. </w:t>
      </w:r>
      <w:r w:rsidRPr="003C6A3B">
        <w:rPr>
          <w:sz w:val="28"/>
          <w:szCs w:val="28"/>
          <w:lang w:val="en-US"/>
        </w:rPr>
        <w:t>Martin</w:t>
      </w:r>
      <w:r w:rsidRPr="003C6A3B">
        <w:rPr>
          <w:sz w:val="28"/>
          <w:szCs w:val="28"/>
        </w:rPr>
        <w:t>, 1999</w:t>
      </w:r>
      <w:r w:rsidR="00D17A7D">
        <w:rPr>
          <w:sz w:val="28"/>
          <w:szCs w:val="28"/>
        </w:rPr>
        <w:t>; Дж. Р. Р. Мартін, 2013</w:t>
      </w:r>
      <w:r w:rsidRPr="003C6A3B">
        <w:rPr>
          <w:sz w:val="28"/>
          <w:szCs w:val="28"/>
        </w:rPr>
        <w:t>)</w:t>
      </w:r>
    </w:p>
    <w:p w:rsidR="003C6A3B" w:rsidRPr="003C6A3B" w:rsidRDefault="003C6A3B" w:rsidP="00DD3BA3">
      <w:pPr>
        <w:tabs>
          <w:tab w:val="left" w:pos="851"/>
        </w:tabs>
        <w:spacing w:line="360" w:lineRule="auto"/>
        <w:ind w:left="709"/>
        <w:jc w:val="both"/>
        <w:rPr>
          <w:sz w:val="28"/>
          <w:szCs w:val="28"/>
        </w:rPr>
      </w:pPr>
      <w:r w:rsidRPr="003C6A3B">
        <w:rPr>
          <w:sz w:val="28"/>
          <w:szCs w:val="28"/>
        </w:rPr>
        <w:t>(В) You make it difficult for a man to swallow his anger. .</w:t>
      </w:r>
      <w:r w:rsidRPr="003C6A3B">
        <w:rPr>
          <w:sz w:val="28"/>
          <w:szCs w:val="28"/>
          <w:lang w:val="en-US"/>
        </w:rPr>
        <w:t xml:space="preserve"> </w:t>
      </w:r>
      <w:r w:rsidRPr="003C6A3B">
        <w:rPr>
          <w:sz w:val="28"/>
          <w:szCs w:val="28"/>
        </w:rPr>
        <w:t>/ Ти не полегшуєш мені тяжку справу — проковтнути мій гнів. (</w:t>
      </w:r>
      <w:r w:rsidRPr="003C6A3B">
        <w:rPr>
          <w:sz w:val="28"/>
          <w:szCs w:val="28"/>
          <w:lang w:val="en-US"/>
        </w:rPr>
        <w:t>G</w:t>
      </w:r>
      <w:r w:rsidRPr="003C6A3B">
        <w:rPr>
          <w:sz w:val="28"/>
          <w:szCs w:val="28"/>
        </w:rPr>
        <w:t xml:space="preserve">. </w:t>
      </w:r>
      <w:r w:rsidRPr="003C6A3B">
        <w:rPr>
          <w:sz w:val="28"/>
          <w:szCs w:val="28"/>
          <w:lang w:val="en-US"/>
        </w:rPr>
        <w:t>R</w:t>
      </w:r>
      <w:r w:rsidRPr="003C6A3B">
        <w:rPr>
          <w:sz w:val="28"/>
          <w:szCs w:val="28"/>
        </w:rPr>
        <w:t xml:space="preserve">. </w:t>
      </w:r>
      <w:r w:rsidRPr="003C6A3B">
        <w:rPr>
          <w:sz w:val="28"/>
          <w:szCs w:val="28"/>
          <w:lang w:val="en-US"/>
        </w:rPr>
        <w:t>R</w:t>
      </w:r>
      <w:r w:rsidRPr="003C6A3B">
        <w:rPr>
          <w:sz w:val="28"/>
          <w:szCs w:val="28"/>
        </w:rPr>
        <w:t xml:space="preserve">. </w:t>
      </w:r>
      <w:r w:rsidRPr="003C6A3B">
        <w:rPr>
          <w:sz w:val="28"/>
          <w:szCs w:val="28"/>
          <w:lang w:val="en-US"/>
        </w:rPr>
        <w:t>Martin</w:t>
      </w:r>
      <w:r w:rsidRPr="003C6A3B">
        <w:rPr>
          <w:sz w:val="28"/>
          <w:szCs w:val="28"/>
        </w:rPr>
        <w:t>, 2011</w:t>
      </w:r>
      <w:r w:rsidR="00D17A7D">
        <w:rPr>
          <w:sz w:val="28"/>
          <w:szCs w:val="28"/>
        </w:rPr>
        <w:t>; Дж. Р. Р. Мартін, 2017</w:t>
      </w:r>
      <w:r w:rsidRPr="003C6A3B">
        <w:rPr>
          <w:sz w:val="28"/>
          <w:szCs w:val="28"/>
        </w:rPr>
        <w:t>)</w:t>
      </w:r>
    </w:p>
    <w:p w:rsidR="003C6A3B" w:rsidRPr="003C6A3B" w:rsidRDefault="003C6A3B" w:rsidP="00DD3BA3">
      <w:pPr>
        <w:pStyle w:val="a4"/>
        <w:numPr>
          <w:ilvl w:val="0"/>
          <w:numId w:val="10"/>
        </w:numPr>
        <w:tabs>
          <w:tab w:val="left" w:pos="851"/>
        </w:tabs>
        <w:spacing w:line="360" w:lineRule="auto"/>
        <w:ind w:left="709" w:firstLine="0"/>
        <w:jc w:val="both"/>
        <w:rPr>
          <w:sz w:val="28"/>
          <w:szCs w:val="28"/>
        </w:rPr>
      </w:pPr>
      <w:r>
        <w:rPr>
          <w:sz w:val="28"/>
          <w:szCs w:val="28"/>
        </w:rPr>
        <w:t>ПРЕДМЕТ</w:t>
      </w:r>
      <w:r w:rsidRPr="003C6A3B">
        <w:t xml:space="preserve"> </w:t>
      </w:r>
    </w:p>
    <w:p w:rsidR="003C6A3B" w:rsidRPr="003C6A3B" w:rsidRDefault="003C6A3B" w:rsidP="00DD3BA3">
      <w:pPr>
        <w:tabs>
          <w:tab w:val="left" w:pos="851"/>
        </w:tabs>
        <w:spacing w:line="360" w:lineRule="auto"/>
        <w:ind w:left="709"/>
        <w:jc w:val="both"/>
        <w:rPr>
          <w:sz w:val="28"/>
          <w:szCs w:val="28"/>
        </w:rPr>
      </w:pPr>
      <w:r>
        <w:rPr>
          <w:sz w:val="28"/>
          <w:szCs w:val="28"/>
        </w:rPr>
        <w:t xml:space="preserve">(А) </w:t>
      </w:r>
      <w:r w:rsidRPr="003C6A3B">
        <w:rPr>
          <w:sz w:val="28"/>
          <w:szCs w:val="28"/>
        </w:rPr>
        <w:t>Something had put a fear in him so deep that my words could not reach him.</w:t>
      </w:r>
      <w:r>
        <w:rPr>
          <w:sz w:val="28"/>
          <w:szCs w:val="28"/>
        </w:rPr>
        <w:t xml:space="preserve"> / </w:t>
      </w:r>
      <w:r w:rsidRPr="003C6A3B">
        <w:rPr>
          <w:sz w:val="28"/>
          <w:szCs w:val="28"/>
        </w:rPr>
        <w:t>Щось так глибоко оселило страх у його душі, що він навіть моїх слів був не здатен повністю зрозуміти</w:t>
      </w:r>
      <w:r>
        <w:rPr>
          <w:sz w:val="28"/>
          <w:szCs w:val="28"/>
        </w:rPr>
        <w:t xml:space="preserve">. </w:t>
      </w:r>
      <w:r w:rsidRPr="003C6A3B">
        <w:rPr>
          <w:sz w:val="28"/>
          <w:szCs w:val="28"/>
        </w:rPr>
        <w:t>(</w:t>
      </w:r>
      <w:r w:rsidRPr="003C6A3B">
        <w:rPr>
          <w:sz w:val="28"/>
          <w:szCs w:val="28"/>
          <w:lang w:val="en-US"/>
        </w:rPr>
        <w:t>G</w:t>
      </w:r>
      <w:r w:rsidRPr="003C6A3B">
        <w:rPr>
          <w:sz w:val="28"/>
          <w:szCs w:val="28"/>
        </w:rPr>
        <w:t xml:space="preserve">. </w:t>
      </w:r>
      <w:r w:rsidRPr="003C6A3B">
        <w:rPr>
          <w:sz w:val="28"/>
          <w:szCs w:val="28"/>
          <w:lang w:val="en-US"/>
        </w:rPr>
        <w:t>R</w:t>
      </w:r>
      <w:r w:rsidRPr="003C6A3B">
        <w:rPr>
          <w:sz w:val="28"/>
          <w:szCs w:val="28"/>
        </w:rPr>
        <w:t xml:space="preserve">. </w:t>
      </w:r>
      <w:r w:rsidRPr="003C6A3B">
        <w:rPr>
          <w:sz w:val="28"/>
          <w:szCs w:val="28"/>
          <w:lang w:val="en-US"/>
        </w:rPr>
        <w:t>R</w:t>
      </w:r>
      <w:r w:rsidRPr="003C6A3B">
        <w:rPr>
          <w:sz w:val="28"/>
          <w:szCs w:val="28"/>
        </w:rPr>
        <w:t xml:space="preserve">. </w:t>
      </w:r>
      <w:r w:rsidRPr="003C6A3B">
        <w:rPr>
          <w:sz w:val="28"/>
          <w:szCs w:val="28"/>
          <w:lang w:val="en-US"/>
        </w:rPr>
        <w:t>Martin</w:t>
      </w:r>
      <w:r w:rsidRPr="003C6A3B">
        <w:rPr>
          <w:sz w:val="28"/>
          <w:szCs w:val="28"/>
        </w:rPr>
        <w:t xml:space="preserve">, </w:t>
      </w:r>
      <w:r>
        <w:rPr>
          <w:sz w:val="28"/>
          <w:szCs w:val="28"/>
        </w:rPr>
        <w:t>1996</w:t>
      </w:r>
      <w:r w:rsidR="00D17A7D">
        <w:rPr>
          <w:sz w:val="28"/>
          <w:szCs w:val="28"/>
        </w:rPr>
        <w:t>; Дж. Р. Р. Мартін, 2012</w:t>
      </w:r>
      <w:r w:rsidRPr="003C6A3B">
        <w:rPr>
          <w:sz w:val="28"/>
          <w:szCs w:val="28"/>
        </w:rPr>
        <w:t>)</w:t>
      </w:r>
    </w:p>
    <w:p w:rsidR="003C6A3B" w:rsidRPr="003C6A3B" w:rsidRDefault="003C6A3B" w:rsidP="00DD3BA3">
      <w:pPr>
        <w:tabs>
          <w:tab w:val="left" w:pos="851"/>
        </w:tabs>
        <w:spacing w:line="360" w:lineRule="auto"/>
        <w:ind w:left="709"/>
        <w:jc w:val="both"/>
        <w:rPr>
          <w:sz w:val="28"/>
          <w:szCs w:val="28"/>
        </w:rPr>
      </w:pPr>
      <w:r>
        <w:rPr>
          <w:sz w:val="28"/>
          <w:szCs w:val="28"/>
        </w:rPr>
        <w:t xml:space="preserve">(Б) </w:t>
      </w:r>
      <w:r w:rsidRPr="003C6A3B">
        <w:rPr>
          <w:sz w:val="28"/>
          <w:szCs w:val="28"/>
        </w:rPr>
        <w:t>The anger was building in him again.</w:t>
      </w:r>
      <w:r>
        <w:rPr>
          <w:sz w:val="28"/>
          <w:szCs w:val="28"/>
        </w:rPr>
        <w:t xml:space="preserve"> / «</w:t>
      </w:r>
      <w:r w:rsidRPr="003C6A3B">
        <w:rPr>
          <w:sz w:val="28"/>
          <w:szCs w:val="28"/>
        </w:rPr>
        <w:t>Таргарієни добре вміли карбувати таку монету, як зрада</w:t>
      </w:r>
      <w:r>
        <w:rPr>
          <w:sz w:val="28"/>
          <w:szCs w:val="28"/>
        </w:rPr>
        <w:t>»</w:t>
      </w:r>
      <w:r w:rsidRPr="003C6A3B">
        <w:rPr>
          <w:sz w:val="28"/>
          <w:szCs w:val="28"/>
        </w:rPr>
        <w:t>, — мовив Роберт, знову починаючи гніватись.</w:t>
      </w:r>
      <w:r>
        <w:rPr>
          <w:sz w:val="28"/>
          <w:szCs w:val="28"/>
        </w:rPr>
        <w:t xml:space="preserve"> </w:t>
      </w:r>
      <w:r w:rsidRPr="003C6A3B">
        <w:rPr>
          <w:sz w:val="28"/>
          <w:szCs w:val="28"/>
        </w:rPr>
        <w:t>(</w:t>
      </w:r>
      <w:r w:rsidRPr="003C6A3B">
        <w:rPr>
          <w:sz w:val="28"/>
          <w:szCs w:val="28"/>
          <w:lang w:val="en-US"/>
        </w:rPr>
        <w:t>G</w:t>
      </w:r>
      <w:r w:rsidRPr="003C6A3B">
        <w:rPr>
          <w:sz w:val="28"/>
          <w:szCs w:val="28"/>
        </w:rPr>
        <w:t xml:space="preserve">. </w:t>
      </w:r>
      <w:r w:rsidRPr="003C6A3B">
        <w:rPr>
          <w:sz w:val="28"/>
          <w:szCs w:val="28"/>
          <w:lang w:val="en-US"/>
        </w:rPr>
        <w:t>R</w:t>
      </w:r>
      <w:r w:rsidRPr="003C6A3B">
        <w:rPr>
          <w:sz w:val="28"/>
          <w:szCs w:val="28"/>
        </w:rPr>
        <w:t xml:space="preserve">. </w:t>
      </w:r>
      <w:r w:rsidRPr="003C6A3B">
        <w:rPr>
          <w:sz w:val="28"/>
          <w:szCs w:val="28"/>
          <w:lang w:val="en-US"/>
        </w:rPr>
        <w:t>R</w:t>
      </w:r>
      <w:r w:rsidRPr="003C6A3B">
        <w:rPr>
          <w:sz w:val="28"/>
          <w:szCs w:val="28"/>
        </w:rPr>
        <w:t xml:space="preserve">. </w:t>
      </w:r>
      <w:r w:rsidRPr="003C6A3B">
        <w:rPr>
          <w:sz w:val="28"/>
          <w:szCs w:val="28"/>
          <w:lang w:val="en-US"/>
        </w:rPr>
        <w:t>Martin</w:t>
      </w:r>
      <w:r w:rsidRPr="003C6A3B">
        <w:rPr>
          <w:sz w:val="28"/>
          <w:szCs w:val="28"/>
        </w:rPr>
        <w:t xml:space="preserve">, </w:t>
      </w:r>
      <w:r>
        <w:rPr>
          <w:sz w:val="28"/>
          <w:szCs w:val="28"/>
        </w:rPr>
        <w:t>1996</w:t>
      </w:r>
      <w:r w:rsidR="00D17A7D">
        <w:rPr>
          <w:sz w:val="28"/>
          <w:szCs w:val="28"/>
        </w:rPr>
        <w:t>; Дж. Р. Р. Мартін, 2012</w:t>
      </w:r>
      <w:r w:rsidRPr="003C6A3B">
        <w:rPr>
          <w:sz w:val="28"/>
          <w:szCs w:val="28"/>
        </w:rPr>
        <w:t>)</w:t>
      </w:r>
    </w:p>
    <w:p w:rsidR="003C6A3B" w:rsidRPr="003C6A3B" w:rsidRDefault="003C6A3B" w:rsidP="00DD3BA3">
      <w:pPr>
        <w:pStyle w:val="a4"/>
        <w:numPr>
          <w:ilvl w:val="0"/>
          <w:numId w:val="10"/>
        </w:numPr>
        <w:tabs>
          <w:tab w:val="left" w:pos="851"/>
        </w:tabs>
        <w:spacing w:line="360" w:lineRule="auto"/>
        <w:ind w:left="709" w:firstLine="0"/>
        <w:jc w:val="both"/>
        <w:rPr>
          <w:sz w:val="28"/>
          <w:szCs w:val="28"/>
        </w:rPr>
      </w:pPr>
      <w:r w:rsidRPr="003C6A3B">
        <w:rPr>
          <w:sz w:val="28"/>
          <w:szCs w:val="28"/>
        </w:rPr>
        <w:t>ЗБРОЯ</w:t>
      </w:r>
      <w:r w:rsidRPr="003C6A3B">
        <w:t xml:space="preserve"> </w:t>
      </w:r>
    </w:p>
    <w:p w:rsidR="003C6A3B" w:rsidRPr="009903D8" w:rsidRDefault="003C6A3B" w:rsidP="00DD3BA3">
      <w:pPr>
        <w:tabs>
          <w:tab w:val="left" w:pos="851"/>
        </w:tabs>
        <w:spacing w:line="360" w:lineRule="auto"/>
        <w:ind w:left="709"/>
        <w:jc w:val="both"/>
        <w:rPr>
          <w:sz w:val="28"/>
          <w:szCs w:val="28"/>
        </w:rPr>
      </w:pPr>
      <w:r>
        <w:rPr>
          <w:sz w:val="28"/>
          <w:szCs w:val="28"/>
        </w:rPr>
        <w:t xml:space="preserve">(А) </w:t>
      </w:r>
      <w:r w:rsidRPr="003C6A3B">
        <w:rPr>
          <w:sz w:val="28"/>
          <w:szCs w:val="28"/>
        </w:rPr>
        <w:t xml:space="preserve">When she spied the manticore crawling across the shield of their leader, </w:t>
      </w:r>
      <w:r>
        <w:rPr>
          <w:sz w:val="28"/>
          <w:szCs w:val="28"/>
        </w:rPr>
        <w:t>a stab of hate shot through her</w:t>
      </w:r>
      <w:r w:rsidRPr="003C6A3B">
        <w:rPr>
          <w:sz w:val="28"/>
          <w:szCs w:val="28"/>
        </w:rPr>
        <w:t xml:space="preserve">. </w:t>
      </w:r>
      <w:r>
        <w:rPr>
          <w:sz w:val="28"/>
          <w:szCs w:val="28"/>
        </w:rPr>
        <w:t xml:space="preserve">/ </w:t>
      </w:r>
      <w:r w:rsidRPr="003C6A3B">
        <w:rPr>
          <w:sz w:val="28"/>
          <w:szCs w:val="28"/>
        </w:rPr>
        <w:t>Побачивши мантикору, що повзла щитом очільника загону, Ар’я відчула гострий напад ненависті. (</w:t>
      </w:r>
      <w:r w:rsidRPr="003C6A3B">
        <w:rPr>
          <w:sz w:val="28"/>
          <w:szCs w:val="28"/>
          <w:lang w:val="en-US"/>
        </w:rPr>
        <w:t>G</w:t>
      </w:r>
      <w:r w:rsidRPr="003C6A3B">
        <w:rPr>
          <w:sz w:val="28"/>
          <w:szCs w:val="28"/>
        </w:rPr>
        <w:t xml:space="preserve">. </w:t>
      </w:r>
      <w:r w:rsidRPr="003C6A3B">
        <w:rPr>
          <w:sz w:val="28"/>
          <w:szCs w:val="28"/>
          <w:lang w:val="en-US"/>
        </w:rPr>
        <w:t>R</w:t>
      </w:r>
      <w:r w:rsidRPr="003C6A3B">
        <w:rPr>
          <w:sz w:val="28"/>
          <w:szCs w:val="28"/>
        </w:rPr>
        <w:t xml:space="preserve">. </w:t>
      </w:r>
      <w:r w:rsidRPr="003C6A3B">
        <w:rPr>
          <w:sz w:val="28"/>
          <w:szCs w:val="28"/>
          <w:lang w:val="en-US"/>
        </w:rPr>
        <w:t>R</w:t>
      </w:r>
      <w:r w:rsidRPr="003C6A3B">
        <w:rPr>
          <w:sz w:val="28"/>
          <w:szCs w:val="28"/>
        </w:rPr>
        <w:t xml:space="preserve">. </w:t>
      </w:r>
      <w:r w:rsidRPr="003C6A3B">
        <w:rPr>
          <w:sz w:val="28"/>
          <w:szCs w:val="28"/>
          <w:lang w:val="en-US"/>
        </w:rPr>
        <w:t>Martin</w:t>
      </w:r>
      <w:r w:rsidRPr="003C6A3B">
        <w:rPr>
          <w:sz w:val="28"/>
          <w:szCs w:val="28"/>
        </w:rPr>
        <w:t>, 1999</w:t>
      </w:r>
      <w:r w:rsidR="00D17A7D">
        <w:rPr>
          <w:sz w:val="28"/>
          <w:szCs w:val="28"/>
        </w:rPr>
        <w:t>; Дж. Р. Р. Мартін, 2013</w:t>
      </w:r>
      <w:r w:rsidRPr="003C6A3B">
        <w:rPr>
          <w:sz w:val="28"/>
          <w:szCs w:val="28"/>
        </w:rPr>
        <w:t>)</w:t>
      </w:r>
    </w:p>
    <w:p w:rsidR="003C6A3B" w:rsidRPr="003C6A3B" w:rsidRDefault="003C6A3B" w:rsidP="00DD3BA3">
      <w:pPr>
        <w:tabs>
          <w:tab w:val="left" w:pos="851"/>
        </w:tabs>
        <w:spacing w:line="360" w:lineRule="auto"/>
        <w:ind w:left="709"/>
        <w:jc w:val="both"/>
        <w:rPr>
          <w:sz w:val="28"/>
          <w:szCs w:val="28"/>
          <w:lang w:val="ru-RU"/>
        </w:rPr>
      </w:pPr>
      <w:r>
        <w:rPr>
          <w:sz w:val="28"/>
          <w:szCs w:val="28"/>
        </w:rPr>
        <w:t xml:space="preserve">(Б) </w:t>
      </w:r>
      <w:r w:rsidRPr="003C6A3B">
        <w:rPr>
          <w:sz w:val="28"/>
          <w:szCs w:val="28"/>
        </w:rPr>
        <w:t xml:space="preserve">The sight of them sent fear shivering through Theon sharp as a knife. </w:t>
      </w:r>
      <w:r>
        <w:rPr>
          <w:sz w:val="28"/>
          <w:szCs w:val="28"/>
        </w:rPr>
        <w:t xml:space="preserve">/ </w:t>
      </w:r>
      <w:r w:rsidRPr="003C6A3B">
        <w:rPr>
          <w:sz w:val="28"/>
          <w:szCs w:val="28"/>
        </w:rPr>
        <w:t>Помітивши їх, Теон затрусився зі страху, гострого, наче ніж</w:t>
      </w:r>
      <w:r>
        <w:rPr>
          <w:sz w:val="28"/>
          <w:szCs w:val="28"/>
        </w:rPr>
        <w:t>.</w:t>
      </w:r>
      <w:r w:rsidRPr="009903D8">
        <w:rPr>
          <w:sz w:val="28"/>
          <w:szCs w:val="28"/>
        </w:rPr>
        <w:t xml:space="preserve"> </w:t>
      </w:r>
      <w:r w:rsidRPr="003C6A3B">
        <w:rPr>
          <w:sz w:val="28"/>
          <w:szCs w:val="28"/>
        </w:rPr>
        <w:t>(</w:t>
      </w:r>
      <w:r>
        <w:rPr>
          <w:sz w:val="28"/>
          <w:szCs w:val="28"/>
          <w:lang w:val="en-US"/>
        </w:rPr>
        <w:t>G</w:t>
      </w:r>
      <w:r w:rsidRPr="003C6A3B">
        <w:rPr>
          <w:sz w:val="28"/>
          <w:szCs w:val="28"/>
        </w:rPr>
        <w:t xml:space="preserve">. </w:t>
      </w:r>
      <w:r>
        <w:rPr>
          <w:sz w:val="28"/>
          <w:szCs w:val="28"/>
          <w:lang w:val="en-US"/>
        </w:rPr>
        <w:t>R</w:t>
      </w:r>
      <w:r w:rsidRPr="003C6A3B">
        <w:rPr>
          <w:sz w:val="28"/>
          <w:szCs w:val="28"/>
        </w:rPr>
        <w:t xml:space="preserve">. </w:t>
      </w:r>
      <w:r>
        <w:rPr>
          <w:sz w:val="28"/>
          <w:szCs w:val="28"/>
          <w:lang w:val="en-US"/>
        </w:rPr>
        <w:t>R</w:t>
      </w:r>
      <w:r w:rsidRPr="003C6A3B">
        <w:rPr>
          <w:sz w:val="28"/>
          <w:szCs w:val="28"/>
        </w:rPr>
        <w:t xml:space="preserve">. </w:t>
      </w:r>
      <w:r>
        <w:rPr>
          <w:sz w:val="28"/>
          <w:szCs w:val="28"/>
          <w:lang w:val="en-US"/>
        </w:rPr>
        <w:t>Martin</w:t>
      </w:r>
      <w:r w:rsidRPr="003C6A3B">
        <w:rPr>
          <w:sz w:val="28"/>
          <w:szCs w:val="28"/>
        </w:rPr>
        <w:t xml:space="preserve">, </w:t>
      </w:r>
      <w:r>
        <w:rPr>
          <w:sz w:val="28"/>
          <w:szCs w:val="28"/>
        </w:rPr>
        <w:t>1999</w:t>
      </w:r>
      <w:r w:rsidR="00D17A7D">
        <w:rPr>
          <w:sz w:val="28"/>
          <w:szCs w:val="28"/>
        </w:rPr>
        <w:t>; Дж. Р. Р. Мартін, 2013</w:t>
      </w:r>
      <w:r w:rsidRPr="003C6A3B">
        <w:rPr>
          <w:sz w:val="28"/>
          <w:szCs w:val="28"/>
        </w:rPr>
        <w:t>)</w:t>
      </w:r>
    </w:p>
    <w:p w:rsidR="003C6A3B" w:rsidRDefault="003C6A3B" w:rsidP="00DD3BA3">
      <w:pPr>
        <w:pStyle w:val="a4"/>
        <w:numPr>
          <w:ilvl w:val="0"/>
          <w:numId w:val="10"/>
        </w:numPr>
        <w:tabs>
          <w:tab w:val="left" w:pos="851"/>
        </w:tabs>
        <w:spacing w:line="360" w:lineRule="auto"/>
        <w:ind w:left="709" w:firstLine="0"/>
        <w:jc w:val="both"/>
        <w:rPr>
          <w:sz w:val="28"/>
          <w:szCs w:val="28"/>
        </w:rPr>
      </w:pPr>
      <w:r w:rsidRPr="003C6A3B">
        <w:rPr>
          <w:sz w:val="28"/>
          <w:szCs w:val="28"/>
        </w:rPr>
        <w:t>ІСТОТА</w:t>
      </w:r>
    </w:p>
    <w:p w:rsidR="003C6A3B" w:rsidRPr="003C6A3B" w:rsidRDefault="003C6A3B" w:rsidP="00DD3BA3">
      <w:pPr>
        <w:tabs>
          <w:tab w:val="left" w:pos="851"/>
        </w:tabs>
        <w:spacing w:line="360" w:lineRule="auto"/>
        <w:ind w:left="709"/>
        <w:jc w:val="both"/>
        <w:rPr>
          <w:sz w:val="28"/>
          <w:szCs w:val="28"/>
        </w:rPr>
      </w:pPr>
      <w:r>
        <w:rPr>
          <w:sz w:val="28"/>
          <w:szCs w:val="28"/>
        </w:rPr>
        <w:t xml:space="preserve">(А) </w:t>
      </w:r>
      <w:r w:rsidRPr="003C6A3B">
        <w:rPr>
          <w:sz w:val="28"/>
          <w:szCs w:val="28"/>
        </w:rPr>
        <w:t>Dread coiled within her like a snake.</w:t>
      </w:r>
      <w:r>
        <w:rPr>
          <w:sz w:val="28"/>
          <w:szCs w:val="28"/>
        </w:rPr>
        <w:t xml:space="preserve"> / </w:t>
      </w:r>
      <w:r w:rsidRPr="003C6A3B">
        <w:rPr>
          <w:sz w:val="28"/>
          <w:szCs w:val="28"/>
        </w:rPr>
        <w:t>Жах огортав її серце неначе хижий змій. (</w:t>
      </w:r>
      <w:r w:rsidRPr="003C6A3B">
        <w:rPr>
          <w:sz w:val="28"/>
          <w:szCs w:val="28"/>
          <w:lang w:val="en-US"/>
        </w:rPr>
        <w:t>G</w:t>
      </w:r>
      <w:r w:rsidRPr="003C6A3B">
        <w:rPr>
          <w:sz w:val="28"/>
          <w:szCs w:val="28"/>
        </w:rPr>
        <w:t xml:space="preserve">. </w:t>
      </w:r>
      <w:r w:rsidRPr="003C6A3B">
        <w:rPr>
          <w:sz w:val="28"/>
          <w:szCs w:val="28"/>
          <w:lang w:val="en-US"/>
        </w:rPr>
        <w:t>R</w:t>
      </w:r>
      <w:r w:rsidRPr="003C6A3B">
        <w:rPr>
          <w:sz w:val="28"/>
          <w:szCs w:val="28"/>
        </w:rPr>
        <w:t xml:space="preserve">. </w:t>
      </w:r>
      <w:r w:rsidRPr="003C6A3B">
        <w:rPr>
          <w:sz w:val="28"/>
          <w:szCs w:val="28"/>
          <w:lang w:val="en-US"/>
        </w:rPr>
        <w:t>R</w:t>
      </w:r>
      <w:r w:rsidRPr="003C6A3B">
        <w:rPr>
          <w:sz w:val="28"/>
          <w:szCs w:val="28"/>
        </w:rPr>
        <w:t xml:space="preserve">. </w:t>
      </w:r>
      <w:r w:rsidRPr="003C6A3B">
        <w:rPr>
          <w:sz w:val="28"/>
          <w:szCs w:val="28"/>
          <w:lang w:val="en-US"/>
        </w:rPr>
        <w:t>Martin</w:t>
      </w:r>
      <w:r w:rsidRPr="003C6A3B">
        <w:rPr>
          <w:sz w:val="28"/>
          <w:szCs w:val="28"/>
        </w:rPr>
        <w:t>, 1996</w:t>
      </w:r>
      <w:r w:rsidR="00D17A7D">
        <w:rPr>
          <w:sz w:val="28"/>
          <w:szCs w:val="28"/>
        </w:rPr>
        <w:t>; Дж. Р. Р. Мартін, 2012</w:t>
      </w:r>
      <w:r w:rsidRPr="003C6A3B">
        <w:rPr>
          <w:sz w:val="28"/>
          <w:szCs w:val="28"/>
        </w:rPr>
        <w:t>)</w:t>
      </w:r>
    </w:p>
    <w:p w:rsidR="003C6A3B" w:rsidRPr="003C6A3B" w:rsidRDefault="003C6A3B" w:rsidP="00DD3BA3">
      <w:pPr>
        <w:tabs>
          <w:tab w:val="left" w:pos="851"/>
        </w:tabs>
        <w:spacing w:line="360" w:lineRule="auto"/>
        <w:ind w:left="709"/>
        <w:jc w:val="both"/>
        <w:rPr>
          <w:sz w:val="28"/>
          <w:szCs w:val="28"/>
        </w:rPr>
      </w:pPr>
      <w:r w:rsidRPr="003C6A3B">
        <w:rPr>
          <w:sz w:val="28"/>
          <w:szCs w:val="28"/>
        </w:rPr>
        <w:lastRenderedPageBreak/>
        <w:t>(Б) Tyrion Lannister felt the anger coiling inside him, and crushed it out with a will. / Тиріон Ланістер відчув, як усередині зріє гнів, але придушив його зусиллям волі. (</w:t>
      </w:r>
      <w:r>
        <w:rPr>
          <w:sz w:val="28"/>
          <w:szCs w:val="28"/>
          <w:lang w:val="en-US"/>
        </w:rPr>
        <w:t>G</w:t>
      </w:r>
      <w:r w:rsidRPr="003C6A3B">
        <w:rPr>
          <w:sz w:val="28"/>
          <w:szCs w:val="28"/>
        </w:rPr>
        <w:t xml:space="preserve">. </w:t>
      </w:r>
      <w:r>
        <w:rPr>
          <w:sz w:val="28"/>
          <w:szCs w:val="28"/>
          <w:lang w:val="en-US"/>
        </w:rPr>
        <w:t>R</w:t>
      </w:r>
      <w:r w:rsidRPr="003C6A3B">
        <w:rPr>
          <w:sz w:val="28"/>
          <w:szCs w:val="28"/>
        </w:rPr>
        <w:t xml:space="preserve">. </w:t>
      </w:r>
      <w:r>
        <w:rPr>
          <w:sz w:val="28"/>
          <w:szCs w:val="28"/>
          <w:lang w:val="en-US"/>
        </w:rPr>
        <w:t>R</w:t>
      </w:r>
      <w:r w:rsidRPr="003C6A3B">
        <w:rPr>
          <w:sz w:val="28"/>
          <w:szCs w:val="28"/>
        </w:rPr>
        <w:t xml:space="preserve">. </w:t>
      </w:r>
      <w:r>
        <w:rPr>
          <w:sz w:val="28"/>
          <w:szCs w:val="28"/>
          <w:lang w:val="en-US"/>
        </w:rPr>
        <w:t>Martin</w:t>
      </w:r>
      <w:r w:rsidRPr="003C6A3B">
        <w:rPr>
          <w:sz w:val="28"/>
          <w:szCs w:val="28"/>
        </w:rPr>
        <w:t xml:space="preserve">, </w:t>
      </w:r>
      <w:r>
        <w:rPr>
          <w:sz w:val="28"/>
          <w:szCs w:val="28"/>
        </w:rPr>
        <w:t>1996</w:t>
      </w:r>
      <w:r w:rsidR="00D17A7D">
        <w:rPr>
          <w:sz w:val="28"/>
          <w:szCs w:val="28"/>
        </w:rPr>
        <w:t>; Дж. Р. Р. Мартін, 2012</w:t>
      </w:r>
      <w:r w:rsidRPr="003C6A3B">
        <w:rPr>
          <w:sz w:val="28"/>
          <w:szCs w:val="28"/>
        </w:rPr>
        <w:t>)</w:t>
      </w:r>
    </w:p>
    <w:p w:rsidR="003C6A3B" w:rsidRPr="003C6A3B" w:rsidRDefault="003C6A3B" w:rsidP="00DD3BA3">
      <w:pPr>
        <w:pStyle w:val="a4"/>
        <w:tabs>
          <w:tab w:val="left" w:pos="851"/>
        </w:tabs>
        <w:spacing w:line="360" w:lineRule="auto"/>
        <w:ind w:left="709"/>
        <w:jc w:val="both"/>
        <w:rPr>
          <w:sz w:val="28"/>
          <w:szCs w:val="28"/>
        </w:rPr>
      </w:pPr>
      <w:r>
        <w:rPr>
          <w:sz w:val="28"/>
          <w:szCs w:val="28"/>
        </w:rPr>
        <w:t xml:space="preserve">(В) </w:t>
      </w:r>
      <w:r w:rsidRPr="003C6A3B">
        <w:rPr>
          <w:sz w:val="28"/>
          <w:szCs w:val="28"/>
        </w:rPr>
        <w:t>Sudden fury twisted in the queen’s belly.</w:t>
      </w:r>
      <w:r>
        <w:rPr>
          <w:sz w:val="28"/>
          <w:szCs w:val="28"/>
        </w:rPr>
        <w:t xml:space="preserve"> / </w:t>
      </w:r>
      <w:r w:rsidRPr="003C6A3B">
        <w:rPr>
          <w:sz w:val="28"/>
          <w:szCs w:val="28"/>
        </w:rPr>
        <w:t>Раптова лють скрутила королеві живіт</w:t>
      </w:r>
      <w:r>
        <w:rPr>
          <w:sz w:val="28"/>
          <w:szCs w:val="28"/>
        </w:rPr>
        <w:t xml:space="preserve">. </w:t>
      </w:r>
      <w:r w:rsidRPr="003C6A3B">
        <w:rPr>
          <w:sz w:val="28"/>
          <w:szCs w:val="28"/>
        </w:rPr>
        <w:t>(</w:t>
      </w:r>
      <w:r>
        <w:rPr>
          <w:sz w:val="28"/>
          <w:szCs w:val="28"/>
          <w:lang w:val="en-US"/>
        </w:rPr>
        <w:t>G</w:t>
      </w:r>
      <w:r w:rsidRPr="003C6A3B">
        <w:rPr>
          <w:sz w:val="28"/>
          <w:szCs w:val="28"/>
        </w:rPr>
        <w:t xml:space="preserve">. </w:t>
      </w:r>
      <w:r>
        <w:rPr>
          <w:sz w:val="28"/>
          <w:szCs w:val="28"/>
          <w:lang w:val="en-US"/>
        </w:rPr>
        <w:t>R</w:t>
      </w:r>
      <w:r w:rsidRPr="003C6A3B">
        <w:rPr>
          <w:sz w:val="28"/>
          <w:szCs w:val="28"/>
        </w:rPr>
        <w:t xml:space="preserve">. </w:t>
      </w:r>
      <w:r>
        <w:rPr>
          <w:sz w:val="28"/>
          <w:szCs w:val="28"/>
          <w:lang w:val="en-US"/>
        </w:rPr>
        <w:t>R</w:t>
      </w:r>
      <w:r w:rsidRPr="003C6A3B">
        <w:rPr>
          <w:sz w:val="28"/>
          <w:szCs w:val="28"/>
        </w:rPr>
        <w:t xml:space="preserve">. </w:t>
      </w:r>
      <w:r>
        <w:rPr>
          <w:sz w:val="28"/>
          <w:szCs w:val="28"/>
          <w:lang w:val="en-US"/>
        </w:rPr>
        <w:t>Martin</w:t>
      </w:r>
      <w:r w:rsidRPr="003C6A3B">
        <w:rPr>
          <w:sz w:val="28"/>
          <w:szCs w:val="28"/>
        </w:rPr>
        <w:t xml:space="preserve">, </w:t>
      </w:r>
      <w:r>
        <w:rPr>
          <w:sz w:val="28"/>
          <w:szCs w:val="28"/>
        </w:rPr>
        <w:t>1999</w:t>
      </w:r>
      <w:r w:rsidR="00D17A7D">
        <w:rPr>
          <w:sz w:val="28"/>
          <w:szCs w:val="28"/>
        </w:rPr>
        <w:t>; Дж. Р. Р. Мартін, 2013</w:t>
      </w:r>
      <w:r w:rsidRPr="003C6A3B">
        <w:rPr>
          <w:sz w:val="28"/>
          <w:szCs w:val="28"/>
        </w:rPr>
        <w:t>)</w:t>
      </w:r>
    </w:p>
    <w:p w:rsidR="003C6A3B" w:rsidRPr="003C6A3B" w:rsidRDefault="003C6A3B" w:rsidP="00DD3BA3">
      <w:pPr>
        <w:pStyle w:val="a4"/>
        <w:tabs>
          <w:tab w:val="left" w:pos="851"/>
        </w:tabs>
        <w:spacing w:line="360" w:lineRule="auto"/>
        <w:ind w:left="709"/>
        <w:jc w:val="both"/>
        <w:rPr>
          <w:sz w:val="28"/>
          <w:szCs w:val="28"/>
        </w:rPr>
      </w:pPr>
      <w:r>
        <w:rPr>
          <w:sz w:val="28"/>
          <w:szCs w:val="28"/>
        </w:rPr>
        <w:t xml:space="preserve">(Г) </w:t>
      </w:r>
      <w:r w:rsidRPr="003C6A3B">
        <w:rPr>
          <w:sz w:val="28"/>
          <w:szCs w:val="28"/>
        </w:rPr>
        <w:t>The thought woke an old rage in his heart.</w:t>
      </w:r>
      <w:r>
        <w:rPr>
          <w:sz w:val="28"/>
          <w:szCs w:val="28"/>
        </w:rPr>
        <w:t xml:space="preserve"> / </w:t>
      </w:r>
      <w:r w:rsidRPr="003C6A3B">
        <w:rPr>
          <w:sz w:val="28"/>
          <w:szCs w:val="28"/>
        </w:rPr>
        <w:t>Від самої думки у серці прокидався старий гнів.</w:t>
      </w:r>
      <w:r>
        <w:rPr>
          <w:sz w:val="28"/>
          <w:szCs w:val="28"/>
        </w:rPr>
        <w:t xml:space="preserve"> </w:t>
      </w:r>
      <w:r w:rsidRPr="003C6A3B">
        <w:rPr>
          <w:sz w:val="28"/>
          <w:szCs w:val="28"/>
        </w:rPr>
        <w:t>(</w:t>
      </w:r>
      <w:r>
        <w:rPr>
          <w:sz w:val="28"/>
          <w:szCs w:val="28"/>
          <w:lang w:val="en-US"/>
        </w:rPr>
        <w:t>G</w:t>
      </w:r>
      <w:r w:rsidRPr="003C6A3B">
        <w:rPr>
          <w:sz w:val="28"/>
          <w:szCs w:val="28"/>
        </w:rPr>
        <w:t xml:space="preserve">. </w:t>
      </w:r>
      <w:r>
        <w:rPr>
          <w:sz w:val="28"/>
          <w:szCs w:val="28"/>
          <w:lang w:val="en-US"/>
        </w:rPr>
        <w:t>R</w:t>
      </w:r>
      <w:r w:rsidRPr="003C6A3B">
        <w:rPr>
          <w:sz w:val="28"/>
          <w:szCs w:val="28"/>
        </w:rPr>
        <w:t xml:space="preserve">. </w:t>
      </w:r>
      <w:r>
        <w:rPr>
          <w:sz w:val="28"/>
          <w:szCs w:val="28"/>
          <w:lang w:val="en-US"/>
        </w:rPr>
        <w:t>R</w:t>
      </w:r>
      <w:r w:rsidRPr="003C6A3B">
        <w:rPr>
          <w:sz w:val="28"/>
          <w:szCs w:val="28"/>
        </w:rPr>
        <w:t xml:space="preserve">. </w:t>
      </w:r>
      <w:r>
        <w:rPr>
          <w:sz w:val="28"/>
          <w:szCs w:val="28"/>
          <w:lang w:val="en-US"/>
        </w:rPr>
        <w:t>Martin</w:t>
      </w:r>
      <w:r w:rsidRPr="003C6A3B">
        <w:rPr>
          <w:sz w:val="28"/>
          <w:szCs w:val="28"/>
        </w:rPr>
        <w:t xml:space="preserve">, </w:t>
      </w:r>
      <w:r>
        <w:rPr>
          <w:sz w:val="28"/>
          <w:szCs w:val="28"/>
        </w:rPr>
        <w:t>1996</w:t>
      </w:r>
      <w:r w:rsidR="00D17A7D">
        <w:rPr>
          <w:sz w:val="28"/>
          <w:szCs w:val="28"/>
        </w:rPr>
        <w:t>; Дж. Р. Р. Мартін, 2012</w:t>
      </w:r>
      <w:r w:rsidRPr="003C6A3B">
        <w:rPr>
          <w:sz w:val="28"/>
          <w:szCs w:val="28"/>
        </w:rPr>
        <w:t>)</w:t>
      </w:r>
    </w:p>
    <w:p w:rsidR="003C6A3B" w:rsidRPr="003C6A3B" w:rsidRDefault="003C6A3B" w:rsidP="00DD3BA3">
      <w:pPr>
        <w:pStyle w:val="a4"/>
        <w:tabs>
          <w:tab w:val="left" w:pos="851"/>
        </w:tabs>
        <w:spacing w:line="360" w:lineRule="auto"/>
        <w:ind w:left="709"/>
        <w:jc w:val="both"/>
        <w:rPr>
          <w:sz w:val="28"/>
          <w:szCs w:val="28"/>
        </w:rPr>
      </w:pPr>
      <w:r>
        <w:rPr>
          <w:sz w:val="28"/>
          <w:szCs w:val="28"/>
        </w:rPr>
        <w:t xml:space="preserve">(Д) </w:t>
      </w:r>
      <w:r w:rsidRPr="003C6A3B">
        <w:rPr>
          <w:sz w:val="28"/>
          <w:szCs w:val="28"/>
        </w:rPr>
        <w:t>She could feel the fear in her tummy, twisting and pinching, worse every day.</w:t>
      </w:r>
      <w:r>
        <w:rPr>
          <w:sz w:val="28"/>
          <w:szCs w:val="28"/>
        </w:rPr>
        <w:t xml:space="preserve"> / </w:t>
      </w:r>
      <w:r w:rsidRPr="003C6A3B">
        <w:rPr>
          <w:sz w:val="28"/>
          <w:szCs w:val="28"/>
        </w:rPr>
        <w:t>Живіт їй судомило зі страху, і щодня дедалі гірше.</w:t>
      </w:r>
      <w:r>
        <w:rPr>
          <w:sz w:val="28"/>
          <w:szCs w:val="28"/>
        </w:rPr>
        <w:t xml:space="preserve"> </w:t>
      </w:r>
      <w:r w:rsidRPr="003C6A3B">
        <w:rPr>
          <w:sz w:val="28"/>
          <w:szCs w:val="28"/>
        </w:rPr>
        <w:t>(</w:t>
      </w:r>
      <w:r>
        <w:rPr>
          <w:sz w:val="28"/>
          <w:szCs w:val="28"/>
          <w:lang w:val="en-US"/>
        </w:rPr>
        <w:t>G</w:t>
      </w:r>
      <w:r w:rsidRPr="003C6A3B">
        <w:rPr>
          <w:sz w:val="28"/>
          <w:szCs w:val="28"/>
        </w:rPr>
        <w:t xml:space="preserve">. </w:t>
      </w:r>
      <w:r>
        <w:rPr>
          <w:sz w:val="28"/>
          <w:szCs w:val="28"/>
          <w:lang w:val="en-US"/>
        </w:rPr>
        <w:t>R</w:t>
      </w:r>
      <w:r w:rsidRPr="003C6A3B">
        <w:rPr>
          <w:sz w:val="28"/>
          <w:szCs w:val="28"/>
        </w:rPr>
        <w:t xml:space="preserve">. </w:t>
      </w:r>
      <w:r>
        <w:rPr>
          <w:sz w:val="28"/>
          <w:szCs w:val="28"/>
          <w:lang w:val="en-US"/>
        </w:rPr>
        <w:t>R</w:t>
      </w:r>
      <w:r w:rsidRPr="003C6A3B">
        <w:rPr>
          <w:sz w:val="28"/>
          <w:szCs w:val="28"/>
        </w:rPr>
        <w:t xml:space="preserve">. </w:t>
      </w:r>
      <w:r>
        <w:rPr>
          <w:sz w:val="28"/>
          <w:szCs w:val="28"/>
          <w:lang w:val="en-US"/>
        </w:rPr>
        <w:t>Martin</w:t>
      </w:r>
      <w:r w:rsidRPr="003C6A3B">
        <w:rPr>
          <w:sz w:val="28"/>
          <w:szCs w:val="28"/>
        </w:rPr>
        <w:t xml:space="preserve">, </w:t>
      </w:r>
      <w:r>
        <w:rPr>
          <w:sz w:val="28"/>
          <w:szCs w:val="28"/>
        </w:rPr>
        <w:t>1996</w:t>
      </w:r>
      <w:r w:rsidR="00D17A7D">
        <w:rPr>
          <w:sz w:val="28"/>
          <w:szCs w:val="28"/>
        </w:rPr>
        <w:t>; Дж. Р. Р. Мартін, 2012</w:t>
      </w:r>
      <w:r w:rsidRPr="003C6A3B">
        <w:rPr>
          <w:sz w:val="28"/>
          <w:szCs w:val="28"/>
        </w:rPr>
        <w:t>)</w:t>
      </w:r>
    </w:p>
    <w:p w:rsidR="003C6A3B" w:rsidRDefault="003C6A3B" w:rsidP="00DD3BA3">
      <w:pPr>
        <w:pStyle w:val="a4"/>
        <w:numPr>
          <w:ilvl w:val="0"/>
          <w:numId w:val="10"/>
        </w:numPr>
        <w:tabs>
          <w:tab w:val="left" w:pos="851"/>
        </w:tabs>
        <w:spacing w:line="360" w:lineRule="auto"/>
        <w:ind w:left="709" w:firstLine="0"/>
        <w:jc w:val="both"/>
        <w:rPr>
          <w:sz w:val="28"/>
          <w:szCs w:val="28"/>
        </w:rPr>
      </w:pPr>
      <w:r w:rsidRPr="003C6A3B">
        <w:rPr>
          <w:sz w:val="28"/>
          <w:szCs w:val="28"/>
        </w:rPr>
        <w:t>РОСЛИНА</w:t>
      </w:r>
    </w:p>
    <w:p w:rsidR="003C6A3B" w:rsidRPr="008B7719" w:rsidRDefault="003C6A3B" w:rsidP="00DD3BA3">
      <w:pPr>
        <w:pStyle w:val="a4"/>
        <w:tabs>
          <w:tab w:val="left" w:pos="851"/>
        </w:tabs>
        <w:spacing w:line="360" w:lineRule="auto"/>
        <w:ind w:left="709"/>
        <w:jc w:val="both"/>
        <w:rPr>
          <w:sz w:val="28"/>
          <w:szCs w:val="28"/>
        </w:rPr>
      </w:pPr>
      <w:r>
        <w:rPr>
          <w:sz w:val="28"/>
          <w:szCs w:val="28"/>
        </w:rPr>
        <w:t xml:space="preserve">(А) </w:t>
      </w:r>
      <w:r w:rsidRPr="003C6A3B">
        <w:rPr>
          <w:sz w:val="28"/>
          <w:szCs w:val="28"/>
        </w:rPr>
        <w:t xml:space="preserve">As the hours passed, the terror grew in Dany, until it was all she could do not to scream. </w:t>
      </w:r>
      <w:r>
        <w:rPr>
          <w:sz w:val="28"/>
          <w:szCs w:val="28"/>
        </w:rPr>
        <w:t xml:space="preserve">/ </w:t>
      </w:r>
      <w:r w:rsidRPr="003C6A3B">
        <w:rPr>
          <w:sz w:val="28"/>
          <w:szCs w:val="28"/>
        </w:rPr>
        <w:t xml:space="preserve">Години минали і </w:t>
      </w:r>
      <w:r w:rsidRPr="008B7719">
        <w:rPr>
          <w:sz w:val="28"/>
          <w:szCs w:val="28"/>
        </w:rPr>
        <w:t>жах все зростав у Дені, доки вона заледве стримувала себе від того щоб голосно не заволати (</w:t>
      </w:r>
      <w:r w:rsidRPr="008B7719">
        <w:rPr>
          <w:sz w:val="28"/>
          <w:szCs w:val="28"/>
          <w:lang w:val="en-US"/>
        </w:rPr>
        <w:t>G</w:t>
      </w:r>
      <w:r w:rsidRPr="008B7719">
        <w:rPr>
          <w:sz w:val="28"/>
          <w:szCs w:val="28"/>
        </w:rPr>
        <w:t xml:space="preserve">. </w:t>
      </w:r>
      <w:r w:rsidRPr="008B7719">
        <w:rPr>
          <w:sz w:val="28"/>
          <w:szCs w:val="28"/>
          <w:lang w:val="en-US"/>
        </w:rPr>
        <w:t>R</w:t>
      </w:r>
      <w:r w:rsidRPr="008B7719">
        <w:rPr>
          <w:sz w:val="28"/>
          <w:szCs w:val="28"/>
        </w:rPr>
        <w:t xml:space="preserve">. </w:t>
      </w:r>
      <w:r w:rsidRPr="008B7719">
        <w:rPr>
          <w:sz w:val="28"/>
          <w:szCs w:val="28"/>
          <w:lang w:val="en-US"/>
        </w:rPr>
        <w:t>R</w:t>
      </w:r>
      <w:r w:rsidRPr="008B7719">
        <w:rPr>
          <w:sz w:val="28"/>
          <w:szCs w:val="28"/>
        </w:rPr>
        <w:t xml:space="preserve">. </w:t>
      </w:r>
      <w:r w:rsidRPr="008B7719">
        <w:rPr>
          <w:sz w:val="28"/>
          <w:szCs w:val="28"/>
          <w:lang w:val="en-US"/>
        </w:rPr>
        <w:t>Martin</w:t>
      </w:r>
      <w:r w:rsidRPr="008B7719">
        <w:rPr>
          <w:sz w:val="28"/>
          <w:szCs w:val="28"/>
        </w:rPr>
        <w:t>, 1996</w:t>
      </w:r>
      <w:r w:rsidR="00D17A7D" w:rsidRPr="008B7719">
        <w:rPr>
          <w:sz w:val="28"/>
          <w:szCs w:val="28"/>
        </w:rPr>
        <w:t>; Дж. Р. Р. Мартін, 2012</w:t>
      </w:r>
      <w:r w:rsidRPr="008B7719">
        <w:rPr>
          <w:sz w:val="28"/>
          <w:szCs w:val="28"/>
        </w:rPr>
        <w:t>)</w:t>
      </w:r>
    </w:p>
    <w:p w:rsidR="003C6A3B" w:rsidRPr="003C6A3B" w:rsidRDefault="003C6A3B" w:rsidP="00DD3BA3">
      <w:pPr>
        <w:pStyle w:val="a4"/>
        <w:tabs>
          <w:tab w:val="left" w:pos="851"/>
        </w:tabs>
        <w:spacing w:line="360" w:lineRule="auto"/>
        <w:ind w:left="709"/>
        <w:jc w:val="both"/>
        <w:rPr>
          <w:sz w:val="28"/>
          <w:szCs w:val="28"/>
        </w:rPr>
      </w:pPr>
      <w:r w:rsidRPr="008B7719">
        <w:rPr>
          <w:sz w:val="28"/>
          <w:szCs w:val="28"/>
        </w:rPr>
        <w:t>(Б) Alayne could see the doubt blooming in the</w:t>
      </w:r>
      <w:r w:rsidRPr="003C6A3B">
        <w:rPr>
          <w:sz w:val="28"/>
          <w:szCs w:val="28"/>
        </w:rPr>
        <w:t xml:space="preserve"> eyes of the Lords Declarant.</w:t>
      </w:r>
      <w:r>
        <w:rPr>
          <w:sz w:val="28"/>
          <w:szCs w:val="28"/>
        </w:rPr>
        <w:t xml:space="preserve"> / </w:t>
      </w:r>
      <w:r w:rsidRPr="003C6A3B">
        <w:rPr>
          <w:sz w:val="28"/>
          <w:szCs w:val="28"/>
        </w:rPr>
        <w:t>Алейна бачила, як у очах панів-рокошан розквітає сумнів.</w:t>
      </w:r>
      <w:r>
        <w:rPr>
          <w:sz w:val="28"/>
          <w:szCs w:val="28"/>
        </w:rPr>
        <w:t xml:space="preserve"> (</w:t>
      </w:r>
      <w:r>
        <w:rPr>
          <w:sz w:val="28"/>
          <w:szCs w:val="28"/>
          <w:lang w:val="en-US"/>
        </w:rPr>
        <w:t>G</w:t>
      </w:r>
      <w:r w:rsidRPr="003C6A3B">
        <w:rPr>
          <w:sz w:val="28"/>
          <w:szCs w:val="28"/>
        </w:rPr>
        <w:t xml:space="preserve">. </w:t>
      </w:r>
      <w:r>
        <w:rPr>
          <w:sz w:val="28"/>
          <w:szCs w:val="28"/>
          <w:lang w:val="en-US"/>
        </w:rPr>
        <w:t>R</w:t>
      </w:r>
      <w:r w:rsidRPr="003C6A3B">
        <w:rPr>
          <w:sz w:val="28"/>
          <w:szCs w:val="28"/>
        </w:rPr>
        <w:t xml:space="preserve">. </w:t>
      </w:r>
      <w:r>
        <w:rPr>
          <w:sz w:val="28"/>
          <w:szCs w:val="28"/>
          <w:lang w:val="en-US"/>
        </w:rPr>
        <w:t>R</w:t>
      </w:r>
      <w:r w:rsidRPr="003C6A3B">
        <w:rPr>
          <w:sz w:val="28"/>
          <w:szCs w:val="28"/>
        </w:rPr>
        <w:t xml:space="preserve">. </w:t>
      </w:r>
      <w:r>
        <w:rPr>
          <w:sz w:val="28"/>
          <w:szCs w:val="28"/>
          <w:lang w:val="en-US"/>
        </w:rPr>
        <w:t>Martin</w:t>
      </w:r>
      <w:r w:rsidRPr="003C6A3B">
        <w:rPr>
          <w:sz w:val="28"/>
          <w:szCs w:val="28"/>
        </w:rPr>
        <w:t xml:space="preserve">, </w:t>
      </w:r>
      <w:r>
        <w:rPr>
          <w:sz w:val="28"/>
          <w:szCs w:val="28"/>
        </w:rPr>
        <w:t>20</w:t>
      </w:r>
      <w:r w:rsidRPr="009903D8">
        <w:rPr>
          <w:sz w:val="28"/>
          <w:szCs w:val="28"/>
        </w:rPr>
        <w:t>05</w:t>
      </w:r>
      <w:r w:rsidR="00D17A7D">
        <w:rPr>
          <w:sz w:val="28"/>
          <w:szCs w:val="28"/>
        </w:rPr>
        <w:t>; Дж. Р. Р. Мартін, 2017</w:t>
      </w:r>
      <w:r>
        <w:rPr>
          <w:sz w:val="28"/>
          <w:szCs w:val="28"/>
        </w:rPr>
        <w:t>)</w:t>
      </w:r>
    </w:p>
    <w:p w:rsidR="003C6A3B" w:rsidRPr="003C6A3B" w:rsidRDefault="003C6A3B" w:rsidP="00DD3BA3">
      <w:pPr>
        <w:pStyle w:val="a4"/>
        <w:tabs>
          <w:tab w:val="left" w:pos="851"/>
        </w:tabs>
        <w:spacing w:line="360" w:lineRule="auto"/>
        <w:ind w:left="709"/>
        <w:jc w:val="both"/>
        <w:rPr>
          <w:sz w:val="28"/>
          <w:szCs w:val="28"/>
        </w:rPr>
      </w:pPr>
      <w:r>
        <w:rPr>
          <w:sz w:val="28"/>
          <w:szCs w:val="28"/>
        </w:rPr>
        <w:t xml:space="preserve">(В) </w:t>
      </w:r>
      <w:r>
        <w:rPr>
          <w:sz w:val="28"/>
          <w:szCs w:val="28"/>
          <w:lang w:val="en-US"/>
        </w:rPr>
        <w:t>J</w:t>
      </w:r>
      <w:r w:rsidRPr="003C6A3B">
        <w:rPr>
          <w:sz w:val="28"/>
          <w:szCs w:val="28"/>
        </w:rPr>
        <w:t>oy bloomed in her heart</w:t>
      </w:r>
      <w:r>
        <w:rPr>
          <w:sz w:val="28"/>
          <w:szCs w:val="28"/>
        </w:rPr>
        <w:t xml:space="preserve">. / </w:t>
      </w:r>
      <w:r w:rsidRPr="003C6A3B">
        <w:rPr>
          <w:sz w:val="28"/>
          <w:szCs w:val="28"/>
        </w:rPr>
        <w:t>Радість розквітла в Даніному серці</w:t>
      </w:r>
      <w:r>
        <w:rPr>
          <w:sz w:val="28"/>
          <w:szCs w:val="28"/>
        </w:rPr>
        <w:t>. (</w:t>
      </w:r>
      <w:r>
        <w:rPr>
          <w:sz w:val="28"/>
          <w:szCs w:val="28"/>
          <w:lang w:val="en-US"/>
        </w:rPr>
        <w:t>G</w:t>
      </w:r>
      <w:r w:rsidRPr="003C6A3B">
        <w:rPr>
          <w:sz w:val="28"/>
          <w:szCs w:val="28"/>
        </w:rPr>
        <w:t xml:space="preserve">. </w:t>
      </w:r>
      <w:r>
        <w:rPr>
          <w:sz w:val="28"/>
          <w:szCs w:val="28"/>
          <w:lang w:val="en-US"/>
        </w:rPr>
        <w:t>R</w:t>
      </w:r>
      <w:r w:rsidRPr="003C6A3B">
        <w:rPr>
          <w:sz w:val="28"/>
          <w:szCs w:val="28"/>
        </w:rPr>
        <w:t xml:space="preserve">. </w:t>
      </w:r>
      <w:r>
        <w:rPr>
          <w:sz w:val="28"/>
          <w:szCs w:val="28"/>
          <w:lang w:val="en-US"/>
        </w:rPr>
        <w:t>R</w:t>
      </w:r>
      <w:r w:rsidRPr="003C6A3B">
        <w:rPr>
          <w:sz w:val="28"/>
          <w:szCs w:val="28"/>
        </w:rPr>
        <w:t xml:space="preserve">. </w:t>
      </w:r>
      <w:r>
        <w:rPr>
          <w:sz w:val="28"/>
          <w:szCs w:val="28"/>
          <w:lang w:val="en-US"/>
        </w:rPr>
        <w:t>Martin</w:t>
      </w:r>
      <w:r w:rsidRPr="003C6A3B">
        <w:rPr>
          <w:sz w:val="28"/>
          <w:szCs w:val="28"/>
        </w:rPr>
        <w:t xml:space="preserve">, </w:t>
      </w:r>
      <w:r>
        <w:rPr>
          <w:sz w:val="28"/>
          <w:szCs w:val="28"/>
        </w:rPr>
        <w:t>2011</w:t>
      </w:r>
      <w:r w:rsidR="00D17A7D">
        <w:rPr>
          <w:sz w:val="28"/>
          <w:szCs w:val="28"/>
        </w:rPr>
        <w:t>; Дж. Р. Р. Мартін, 2017</w:t>
      </w:r>
      <w:r>
        <w:rPr>
          <w:sz w:val="28"/>
          <w:szCs w:val="28"/>
        </w:rPr>
        <w:t>)</w:t>
      </w:r>
    </w:p>
    <w:p w:rsidR="003C6A3B" w:rsidRDefault="003C6A3B" w:rsidP="00DD3BA3">
      <w:pPr>
        <w:pStyle w:val="a4"/>
        <w:numPr>
          <w:ilvl w:val="0"/>
          <w:numId w:val="10"/>
        </w:numPr>
        <w:tabs>
          <w:tab w:val="left" w:pos="851"/>
        </w:tabs>
        <w:spacing w:line="360" w:lineRule="auto"/>
        <w:ind w:left="709" w:firstLine="0"/>
        <w:jc w:val="both"/>
        <w:rPr>
          <w:sz w:val="28"/>
          <w:szCs w:val="28"/>
        </w:rPr>
      </w:pPr>
      <w:r>
        <w:rPr>
          <w:sz w:val="28"/>
          <w:szCs w:val="28"/>
        </w:rPr>
        <w:t>РЕЧОВИНА</w:t>
      </w:r>
    </w:p>
    <w:p w:rsidR="003C6A3B" w:rsidRPr="003C6A3B" w:rsidRDefault="003C6A3B" w:rsidP="00DD3BA3">
      <w:pPr>
        <w:pStyle w:val="a4"/>
        <w:tabs>
          <w:tab w:val="left" w:pos="851"/>
        </w:tabs>
        <w:spacing w:line="360" w:lineRule="auto"/>
        <w:ind w:left="709"/>
        <w:jc w:val="both"/>
        <w:rPr>
          <w:sz w:val="28"/>
          <w:szCs w:val="28"/>
        </w:rPr>
      </w:pPr>
      <w:r>
        <w:rPr>
          <w:sz w:val="28"/>
          <w:szCs w:val="28"/>
        </w:rPr>
        <w:t xml:space="preserve">(А) </w:t>
      </w:r>
      <w:r w:rsidRPr="003C6A3B">
        <w:rPr>
          <w:sz w:val="28"/>
          <w:szCs w:val="28"/>
        </w:rPr>
        <w:t>Her eyes found him. They were full of poison.</w:t>
      </w:r>
      <w:r>
        <w:rPr>
          <w:sz w:val="28"/>
          <w:szCs w:val="28"/>
        </w:rPr>
        <w:t xml:space="preserve"> / </w:t>
      </w:r>
      <w:r w:rsidRPr="003C6A3B">
        <w:rPr>
          <w:sz w:val="28"/>
          <w:szCs w:val="28"/>
        </w:rPr>
        <w:t>Вона підняла очі на нього.Вони були сповнені отрути.</w:t>
      </w:r>
      <w:r>
        <w:rPr>
          <w:sz w:val="28"/>
          <w:szCs w:val="28"/>
        </w:rPr>
        <w:t xml:space="preserve"> (</w:t>
      </w:r>
      <w:r>
        <w:rPr>
          <w:sz w:val="28"/>
          <w:szCs w:val="28"/>
          <w:lang w:val="en-US"/>
        </w:rPr>
        <w:t>G</w:t>
      </w:r>
      <w:r w:rsidRPr="003C6A3B">
        <w:rPr>
          <w:sz w:val="28"/>
          <w:szCs w:val="28"/>
        </w:rPr>
        <w:t xml:space="preserve">. </w:t>
      </w:r>
      <w:r>
        <w:rPr>
          <w:sz w:val="28"/>
          <w:szCs w:val="28"/>
          <w:lang w:val="en-US"/>
        </w:rPr>
        <w:t>R</w:t>
      </w:r>
      <w:r w:rsidRPr="003C6A3B">
        <w:rPr>
          <w:sz w:val="28"/>
          <w:szCs w:val="28"/>
        </w:rPr>
        <w:t xml:space="preserve">. </w:t>
      </w:r>
      <w:r>
        <w:rPr>
          <w:sz w:val="28"/>
          <w:szCs w:val="28"/>
          <w:lang w:val="en-US"/>
        </w:rPr>
        <w:t>R</w:t>
      </w:r>
      <w:r w:rsidRPr="003C6A3B">
        <w:rPr>
          <w:sz w:val="28"/>
          <w:szCs w:val="28"/>
        </w:rPr>
        <w:t xml:space="preserve">. </w:t>
      </w:r>
      <w:r>
        <w:rPr>
          <w:sz w:val="28"/>
          <w:szCs w:val="28"/>
          <w:lang w:val="en-US"/>
        </w:rPr>
        <w:t>Martin</w:t>
      </w:r>
      <w:r w:rsidRPr="003C6A3B">
        <w:rPr>
          <w:sz w:val="28"/>
          <w:szCs w:val="28"/>
        </w:rPr>
        <w:t>, 1996</w:t>
      </w:r>
      <w:r w:rsidR="00D17A7D">
        <w:rPr>
          <w:sz w:val="28"/>
          <w:szCs w:val="28"/>
        </w:rPr>
        <w:t>; Дж. Р. Р. Мартін, 2012</w:t>
      </w:r>
      <w:r>
        <w:rPr>
          <w:sz w:val="28"/>
          <w:szCs w:val="28"/>
        </w:rPr>
        <w:t>)</w:t>
      </w:r>
    </w:p>
    <w:p w:rsidR="003C6A3B" w:rsidRPr="003C6A3B" w:rsidRDefault="003C6A3B" w:rsidP="00DD3BA3">
      <w:pPr>
        <w:pStyle w:val="a4"/>
        <w:tabs>
          <w:tab w:val="left" w:pos="851"/>
        </w:tabs>
        <w:spacing w:line="360" w:lineRule="auto"/>
        <w:ind w:left="709"/>
        <w:jc w:val="both"/>
        <w:rPr>
          <w:sz w:val="28"/>
          <w:szCs w:val="28"/>
        </w:rPr>
      </w:pPr>
      <w:r>
        <w:rPr>
          <w:sz w:val="28"/>
          <w:szCs w:val="28"/>
        </w:rPr>
        <w:t xml:space="preserve">(Б) </w:t>
      </w:r>
      <w:r w:rsidRPr="003C6A3B">
        <w:rPr>
          <w:sz w:val="28"/>
          <w:szCs w:val="28"/>
        </w:rPr>
        <w:t>“And what business is that?” Ned put ice in his voice.</w:t>
      </w:r>
      <w:r>
        <w:rPr>
          <w:sz w:val="28"/>
          <w:szCs w:val="28"/>
        </w:rPr>
        <w:t xml:space="preserve"> / «</w:t>
      </w:r>
      <w:r w:rsidRPr="003C6A3B">
        <w:rPr>
          <w:sz w:val="28"/>
          <w:szCs w:val="28"/>
        </w:rPr>
        <w:t>Яку ще справу?</w:t>
      </w:r>
      <w:r>
        <w:rPr>
          <w:sz w:val="28"/>
          <w:szCs w:val="28"/>
        </w:rPr>
        <w:t>»</w:t>
      </w:r>
      <w:r w:rsidRPr="003C6A3B">
        <w:rPr>
          <w:sz w:val="28"/>
          <w:szCs w:val="28"/>
        </w:rPr>
        <w:t xml:space="preserve"> — У голосі Неда задзвенів лід. </w:t>
      </w:r>
      <w:r>
        <w:rPr>
          <w:sz w:val="28"/>
          <w:szCs w:val="28"/>
        </w:rPr>
        <w:t>(</w:t>
      </w:r>
      <w:r>
        <w:rPr>
          <w:sz w:val="28"/>
          <w:szCs w:val="28"/>
          <w:lang w:val="en-US"/>
        </w:rPr>
        <w:t>G</w:t>
      </w:r>
      <w:r w:rsidRPr="003C6A3B">
        <w:rPr>
          <w:sz w:val="28"/>
          <w:szCs w:val="28"/>
        </w:rPr>
        <w:t xml:space="preserve">. </w:t>
      </w:r>
      <w:r>
        <w:rPr>
          <w:sz w:val="28"/>
          <w:szCs w:val="28"/>
          <w:lang w:val="en-US"/>
        </w:rPr>
        <w:t>R</w:t>
      </w:r>
      <w:r w:rsidRPr="003C6A3B">
        <w:rPr>
          <w:sz w:val="28"/>
          <w:szCs w:val="28"/>
        </w:rPr>
        <w:t xml:space="preserve">. </w:t>
      </w:r>
      <w:r>
        <w:rPr>
          <w:sz w:val="28"/>
          <w:szCs w:val="28"/>
          <w:lang w:val="en-US"/>
        </w:rPr>
        <w:t>R</w:t>
      </w:r>
      <w:r w:rsidRPr="003C6A3B">
        <w:rPr>
          <w:sz w:val="28"/>
          <w:szCs w:val="28"/>
        </w:rPr>
        <w:t xml:space="preserve">. </w:t>
      </w:r>
      <w:r>
        <w:rPr>
          <w:sz w:val="28"/>
          <w:szCs w:val="28"/>
          <w:lang w:val="en-US"/>
        </w:rPr>
        <w:t>Martin</w:t>
      </w:r>
      <w:r w:rsidRPr="003C6A3B">
        <w:rPr>
          <w:sz w:val="28"/>
          <w:szCs w:val="28"/>
        </w:rPr>
        <w:t>, 1996</w:t>
      </w:r>
      <w:r w:rsidR="00D17A7D">
        <w:rPr>
          <w:sz w:val="28"/>
          <w:szCs w:val="28"/>
        </w:rPr>
        <w:t>; Дж. Р. Р. Мартін, 2012</w:t>
      </w:r>
      <w:r>
        <w:rPr>
          <w:sz w:val="28"/>
          <w:szCs w:val="28"/>
        </w:rPr>
        <w:t>)</w:t>
      </w:r>
    </w:p>
    <w:p w:rsidR="003C6A3B" w:rsidRPr="003C6A3B" w:rsidRDefault="003C6A3B" w:rsidP="00DD3BA3">
      <w:pPr>
        <w:pStyle w:val="a4"/>
        <w:tabs>
          <w:tab w:val="left" w:pos="851"/>
        </w:tabs>
        <w:spacing w:line="360" w:lineRule="auto"/>
        <w:ind w:left="709"/>
        <w:jc w:val="both"/>
        <w:rPr>
          <w:sz w:val="28"/>
          <w:szCs w:val="28"/>
        </w:rPr>
      </w:pPr>
      <w:r>
        <w:rPr>
          <w:sz w:val="28"/>
          <w:szCs w:val="28"/>
        </w:rPr>
        <w:t xml:space="preserve">(В) </w:t>
      </w:r>
      <w:r w:rsidRPr="003C6A3B">
        <w:rPr>
          <w:sz w:val="28"/>
          <w:szCs w:val="28"/>
        </w:rPr>
        <w:t>“Enough!” the king roared, rising from his seat, his voice thick with irritation.</w:t>
      </w:r>
      <w:r>
        <w:rPr>
          <w:sz w:val="28"/>
          <w:szCs w:val="28"/>
        </w:rPr>
        <w:t xml:space="preserve"> / «</w:t>
      </w:r>
      <w:r w:rsidRPr="003C6A3B">
        <w:rPr>
          <w:sz w:val="28"/>
          <w:szCs w:val="28"/>
        </w:rPr>
        <w:t>Ану годі!</w:t>
      </w:r>
      <w:r>
        <w:rPr>
          <w:sz w:val="28"/>
          <w:szCs w:val="28"/>
        </w:rPr>
        <w:t>»</w:t>
      </w:r>
      <w:r w:rsidRPr="003C6A3B">
        <w:rPr>
          <w:sz w:val="28"/>
          <w:szCs w:val="28"/>
        </w:rPr>
        <w:t xml:space="preserve"> — проревів зі свого місця роздратований король.</w:t>
      </w:r>
      <w:r>
        <w:rPr>
          <w:sz w:val="28"/>
          <w:szCs w:val="28"/>
        </w:rPr>
        <w:t xml:space="preserve"> (</w:t>
      </w:r>
      <w:r>
        <w:rPr>
          <w:sz w:val="28"/>
          <w:szCs w:val="28"/>
          <w:lang w:val="en-US"/>
        </w:rPr>
        <w:t>G</w:t>
      </w:r>
      <w:r w:rsidRPr="003C6A3B">
        <w:rPr>
          <w:sz w:val="28"/>
          <w:szCs w:val="28"/>
        </w:rPr>
        <w:t xml:space="preserve">. </w:t>
      </w:r>
      <w:r>
        <w:rPr>
          <w:sz w:val="28"/>
          <w:szCs w:val="28"/>
          <w:lang w:val="en-US"/>
        </w:rPr>
        <w:t>R</w:t>
      </w:r>
      <w:r w:rsidRPr="003C6A3B">
        <w:rPr>
          <w:sz w:val="28"/>
          <w:szCs w:val="28"/>
        </w:rPr>
        <w:t xml:space="preserve">. </w:t>
      </w:r>
      <w:r>
        <w:rPr>
          <w:sz w:val="28"/>
          <w:szCs w:val="28"/>
          <w:lang w:val="en-US"/>
        </w:rPr>
        <w:t>R</w:t>
      </w:r>
      <w:r w:rsidRPr="003C6A3B">
        <w:rPr>
          <w:sz w:val="28"/>
          <w:szCs w:val="28"/>
        </w:rPr>
        <w:t xml:space="preserve">. </w:t>
      </w:r>
      <w:r>
        <w:rPr>
          <w:sz w:val="28"/>
          <w:szCs w:val="28"/>
          <w:lang w:val="en-US"/>
        </w:rPr>
        <w:t>Martin</w:t>
      </w:r>
      <w:r w:rsidRPr="003C6A3B">
        <w:rPr>
          <w:sz w:val="28"/>
          <w:szCs w:val="28"/>
        </w:rPr>
        <w:t>, 1996</w:t>
      </w:r>
      <w:r w:rsidR="00D17A7D">
        <w:rPr>
          <w:sz w:val="28"/>
          <w:szCs w:val="28"/>
        </w:rPr>
        <w:t>; Дж. Р. Р. Мартін, 2012</w:t>
      </w:r>
      <w:r>
        <w:rPr>
          <w:sz w:val="28"/>
          <w:szCs w:val="28"/>
        </w:rPr>
        <w:t>)</w:t>
      </w:r>
    </w:p>
    <w:p w:rsidR="003C6A3B" w:rsidRPr="003C6A3B" w:rsidRDefault="003C6A3B" w:rsidP="00DD3BA3">
      <w:pPr>
        <w:pStyle w:val="a4"/>
        <w:tabs>
          <w:tab w:val="left" w:pos="851"/>
        </w:tabs>
        <w:spacing w:line="360" w:lineRule="auto"/>
        <w:ind w:left="709"/>
        <w:jc w:val="both"/>
        <w:rPr>
          <w:sz w:val="28"/>
          <w:szCs w:val="28"/>
        </w:rPr>
      </w:pPr>
      <w:r>
        <w:rPr>
          <w:sz w:val="28"/>
          <w:szCs w:val="28"/>
        </w:rPr>
        <w:lastRenderedPageBreak/>
        <w:t xml:space="preserve">(Г) </w:t>
      </w:r>
      <w:r w:rsidRPr="003C6A3B">
        <w:rPr>
          <w:sz w:val="28"/>
          <w:szCs w:val="28"/>
        </w:rPr>
        <w:t>Clegane’s voice was thick with contempt.</w:t>
      </w:r>
      <w:r>
        <w:rPr>
          <w:sz w:val="28"/>
          <w:szCs w:val="28"/>
        </w:rPr>
        <w:t xml:space="preserve"> / </w:t>
      </w:r>
      <w:r w:rsidRPr="003C6A3B">
        <w:rPr>
          <w:sz w:val="28"/>
          <w:szCs w:val="28"/>
        </w:rPr>
        <w:t>Клеганів голос був повний зневаги.</w:t>
      </w:r>
      <w:r>
        <w:rPr>
          <w:sz w:val="28"/>
          <w:szCs w:val="28"/>
        </w:rPr>
        <w:t xml:space="preserve"> (</w:t>
      </w:r>
      <w:r>
        <w:rPr>
          <w:sz w:val="28"/>
          <w:szCs w:val="28"/>
          <w:lang w:val="en-US"/>
        </w:rPr>
        <w:t>G</w:t>
      </w:r>
      <w:r w:rsidRPr="003C6A3B">
        <w:rPr>
          <w:sz w:val="28"/>
          <w:szCs w:val="28"/>
        </w:rPr>
        <w:t xml:space="preserve">. </w:t>
      </w:r>
      <w:r>
        <w:rPr>
          <w:sz w:val="28"/>
          <w:szCs w:val="28"/>
          <w:lang w:val="en-US"/>
        </w:rPr>
        <w:t>R</w:t>
      </w:r>
      <w:r w:rsidRPr="003C6A3B">
        <w:rPr>
          <w:sz w:val="28"/>
          <w:szCs w:val="28"/>
        </w:rPr>
        <w:t xml:space="preserve">. </w:t>
      </w:r>
      <w:r>
        <w:rPr>
          <w:sz w:val="28"/>
          <w:szCs w:val="28"/>
          <w:lang w:val="en-US"/>
        </w:rPr>
        <w:t>R</w:t>
      </w:r>
      <w:r w:rsidRPr="003C6A3B">
        <w:rPr>
          <w:sz w:val="28"/>
          <w:szCs w:val="28"/>
        </w:rPr>
        <w:t xml:space="preserve">. </w:t>
      </w:r>
      <w:r>
        <w:rPr>
          <w:sz w:val="28"/>
          <w:szCs w:val="28"/>
          <w:lang w:val="en-US"/>
        </w:rPr>
        <w:t>Martin</w:t>
      </w:r>
      <w:r>
        <w:rPr>
          <w:sz w:val="28"/>
          <w:szCs w:val="28"/>
        </w:rPr>
        <w:t>, 1999</w:t>
      </w:r>
      <w:r w:rsidR="00D17A7D">
        <w:rPr>
          <w:sz w:val="28"/>
          <w:szCs w:val="28"/>
        </w:rPr>
        <w:t>; Дж. Р. Р. Мартін, 2013</w:t>
      </w:r>
      <w:r>
        <w:rPr>
          <w:sz w:val="28"/>
          <w:szCs w:val="28"/>
        </w:rPr>
        <w:t>)</w:t>
      </w:r>
    </w:p>
    <w:p w:rsidR="003C6A3B" w:rsidRPr="003C6A3B" w:rsidRDefault="003C6A3B" w:rsidP="00DD3BA3">
      <w:pPr>
        <w:tabs>
          <w:tab w:val="left" w:pos="851"/>
        </w:tabs>
        <w:spacing w:line="360" w:lineRule="auto"/>
        <w:ind w:left="709"/>
        <w:jc w:val="both"/>
        <w:rPr>
          <w:sz w:val="28"/>
          <w:szCs w:val="28"/>
        </w:rPr>
      </w:pPr>
      <w:r>
        <w:rPr>
          <w:sz w:val="28"/>
          <w:szCs w:val="28"/>
        </w:rPr>
        <w:t>(Д) Contempt thickened Ser Cortnay</w:t>
      </w:r>
      <w:r w:rsidRPr="003C6A3B">
        <w:rPr>
          <w:sz w:val="28"/>
          <w:szCs w:val="28"/>
        </w:rPr>
        <w:t>’s voice</w:t>
      </w:r>
      <w:r w:rsidRPr="009903D8">
        <w:rPr>
          <w:sz w:val="28"/>
          <w:szCs w:val="28"/>
        </w:rPr>
        <w:t>.</w:t>
      </w:r>
      <w:r w:rsidRPr="003C6A3B">
        <w:rPr>
          <w:sz w:val="28"/>
          <w:szCs w:val="28"/>
        </w:rPr>
        <w:t xml:space="preserve"> </w:t>
      </w:r>
      <w:r>
        <w:rPr>
          <w:sz w:val="28"/>
          <w:szCs w:val="28"/>
        </w:rPr>
        <w:t xml:space="preserve">/ </w:t>
      </w:r>
      <w:r w:rsidRPr="003C6A3B">
        <w:rPr>
          <w:sz w:val="28"/>
          <w:szCs w:val="28"/>
        </w:rPr>
        <w:t>Голос пана Корнія просяк презирством. (</w:t>
      </w:r>
      <w:r w:rsidRPr="003C6A3B">
        <w:rPr>
          <w:sz w:val="28"/>
          <w:szCs w:val="28"/>
          <w:lang w:val="en-US"/>
        </w:rPr>
        <w:t>G</w:t>
      </w:r>
      <w:r w:rsidRPr="003C6A3B">
        <w:rPr>
          <w:sz w:val="28"/>
          <w:szCs w:val="28"/>
        </w:rPr>
        <w:t xml:space="preserve">. </w:t>
      </w:r>
      <w:r w:rsidRPr="003C6A3B">
        <w:rPr>
          <w:sz w:val="28"/>
          <w:szCs w:val="28"/>
          <w:lang w:val="en-US"/>
        </w:rPr>
        <w:t>R</w:t>
      </w:r>
      <w:r w:rsidRPr="003C6A3B">
        <w:rPr>
          <w:sz w:val="28"/>
          <w:szCs w:val="28"/>
        </w:rPr>
        <w:t xml:space="preserve">. </w:t>
      </w:r>
      <w:r w:rsidRPr="003C6A3B">
        <w:rPr>
          <w:sz w:val="28"/>
          <w:szCs w:val="28"/>
          <w:lang w:val="en-US"/>
        </w:rPr>
        <w:t>R</w:t>
      </w:r>
      <w:r w:rsidRPr="003C6A3B">
        <w:rPr>
          <w:sz w:val="28"/>
          <w:szCs w:val="28"/>
        </w:rPr>
        <w:t xml:space="preserve">. </w:t>
      </w:r>
      <w:r w:rsidRPr="003C6A3B">
        <w:rPr>
          <w:sz w:val="28"/>
          <w:szCs w:val="28"/>
          <w:lang w:val="en-US"/>
        </w:rPr>
        <w:t>Martin</w:t>
      </w:r>
      <w:r w:rsidRPr="003C6A3B">
        <w:rPr>
          <w:sz w:val="28"/>
          <w:szCs w:val="28"/>
        </w:rPr>
        <w:t>, 2005</w:t>
      </w:r>
      <w:r w:rsidR="00D17A7D">
        <w:rPr>
          <w:sz w:val="28"/>
          <w:szCs w:val="28"/>
        </w:rPr>
        <w:t>; Дж. Р. Р. Мартін, 2017</w:t>
      </w:r>
      <w:r w:rsidRPr="003C6A3B">
        <w:rPr>
          <w:sz w:val="28"/>
          <w:szCs w:val="28"/>
        </w:rPr>
        <w:t>)</w:t>
      </w:r>
    </w:p>
    <w:p w:rsidR="003C6A3B" w:rsidRDefault="003C6A3B" w:rsidP="00DD3BA3">
      <w:pPr>
        <w:pStyle w:val="a4"/>
        <w:numPr>
          <w:ilvl w:val="0"/>
          <w:numId w:val="10"/>
        </w:numPr>
        <w:tabs>
          <w:tab w:val="left" w:pos="851"/>
        </w:tabs>
        <w:spacing w:line="360" w:lineRule="auto"/>
        <w:ind w:left="709" w:firstLine="0"/>
        <w:jc w:val="both"/>
        <w:rPr>
          <w:sz w:val="28"/>
          <w:szCs w:val="28"/>
        </w:rPr>
      </w:pPr>
      <w:r>
        <w:rPr>
          <w:sz w:val="28"/>
          <w:szCs w:val="28"/>
        </w:rPr>
        <w:t>ВОДА</w:t>
      </w:r>
    </w:p>
    <w:p w:rsidR="003C6A3B" w:rsidRPr="003C6A3B" w:rsidRDefault="003C6A3B" w:rsidP="00DD3BA3">
      <w:pPr>
        <w:tabs>
          <w:tab w:val="left" w:pos="851"/>
        </w:tabs>
        <w:spacing w:line="360" w:lineRule="auto"/>
        <w:ind w:left="709"/>
        <w:jc w:val="both"/>
        <w:rPr>
          <w:sz w:val="28"/>
          <w:szCs w:val="28"/>
        </w:rPr>
      </w:pPr>
      <w:r>
        <w:rPr>
          <w:sz w:val="28"/>
          <w:szCs w:val="28"/>
        </w:rPr>
        <w:t xml:space="preserve">(А) </w:t>
      </w:r>
      <w:r w:rsidRPr="003C6A3B">
        <w:rPr>
          <w:sz w:val="28"/>
          <w:szCs w:val="28"/>
        </w:rPr>
        <w:t xml:space="preserve">Robb said, his anger spilling out all at once on poor Edmure. </w:t>
      </w:r>
      <w:r>
        <w:rPr>
          <w:sz w:val="28"/>
          <w:szCs w:val="28"/>
        </w:rPr>
        <w:t xml:space="preserve">/ </w:t>
      </w:r>
      <w:r w:rsidRPr="003C6A3B">
        <w:rPr>
          <w:sz w:val="28"/>
          <w:szCs w:val="28"/>
        </w:rPr>
        <w:t>Раптовий його гнів ошелешив бідолаху Едмура</w:t>
      </w:r>
      <w:r>
        <w:rPr>
          <w:sz w:val="28"/>
          <w:szCs w:val="28"/>
        </w:rPr>
        <w:t>.</w:t>
      </w:r>
      <w:r w:rsidRPr="003C6A3B">
        <w:rPr>
          <w:sz w:val="28"/>
          <w:szCs w:val="28"/>
        </w:rPr>
        <w:t xml:space="preserve"> (</w:t>
      </w:r>
      <w:r>
        <w:rPr>
          <w:sz w:val="28"/>
          <w:szCs w:val="28"/>
          <w:lang w:val="en-US"/>
        </w:rPr>
        <w:t>G</w:t>
      </w:r>
      <w:r w:rsidRPr="003C6A3B">
        <w:rPr>
          <w:sz w:val="28"/>
          <w:szCs w:val="28"/>
        </w:rPr>
        <w:t xml:space="preserve">. </w:t>
      </w:r>
      <w:r>
        <w:rPr>
          <w:sz w:val="28"/>
          <w:szCs w:val="28"/>
          <w:lang w:val="en-US"/>
        </w:rPr>
        <w:t>R</w:t>
      </w:r>
      <w:r w:rsidRPr="003C6A3B">
        <w:rPr>
          <w:sz w:val="28"/>
          <w:szCs w:val="28"/>
        </w:rPr>
        <w:t xml:space="preserve">. </w:t>
      </w:r>
      <w:r>
        <w:rPr>
          <w:sz w:val="28"/>
          <w:szCs w:val="28"/>
          <w:lang w:val="en-US"/>
        </w:rPr>
        <w:t>R</w:t>
      </w:r>
      <w:r w:rsidRPr="003C6A3B">
        <w:rPr>
          <w:sz w:val="28"/>
          <w:szCs w:val="28"/>
        </w:rPr>
        <w:t xml:space="preserve">. </w:t>
      </w:r>
      <w:r>
        <w:rPr>
          <w:sz w:val="28"/>
          <w:szCs w:val="28"/>
          <w:lang w:val="en-US"/>
        </w:rPr>
        <w:t>Martin</w:t>
      </w:r>
      <w:r w:rsidRPr="003C6A3B">
        <w:rPr>
          <w:sz w:val="28"/>
          <w:szCs w:val="28"/>
        </w:rPr>
        <w:t xml:space="preserve">, </w:t>
      </w:r>
      <w:r>
        <w:rPr>
          <w:sz w:val="28"/>
          <w:szCs w:val="28"/>
        </w:rPr>
        <w:t>1999</w:t>
      </w:r>
      <w:r w:rsidR="00D17A7D">
        <w:rPr>
          <w:sz w:val="28"/>
          <w:szCs w:val="28"/>
        </w:rPr>
        <w:t>; Дж. Р. Р. Мартін, 2013</w:t>
      </w:r>
      <w:r w:rsidRPr="003C6A3B">
        <w:rPr>
          <w:sz w:val="28"/>
          <w:szCs w:val="28"/>
        </w:rPr>
        <w:t>)</w:t>
      </w:r>
    </w:p>
    <w:p w:rsidR="003C6A3B" w:rsidRPr="003C6A3B" w:rsidRDefault="003C6A3B" w:rsidP="00DD3BA3">
      <w:pPr>
        <w:tabs>
          <w:tab w:val="left" w:pos="851"/>
        </w:tabs>
        <w:spacing w:line="360" w:lineRule="auto"/>
        <w:ind w:left="709"/>
        <w:jc w:val="both"/>
        <w:rPr>
          <w:sz w:val="28"/>
          <w:szCs w:val="28"/>
        </w:rPr>
      </w:pPr>
      <w:r>
        <w:rPr>
          <w:sz w:val="28"/>
          <w:szCs w:val="28"/>
        </w:rPr>
        <w:t xml:space="preserve">(Б) </w:t>
      </w:r>
      <w:r w:rsidRPr="003C6A3B">
        <w:rPr>
          <w:sz w:val="28"/>
          <w:szCs w:val="28"/>
        </w:rPr>
        <w:t>Jaime’s anger had risen up in his throat.</w:t>
      </w:r>
      <w:r>
        <w:rPr>
          <w:sz w:val="28"/>
          <w:szCs w:val="28"/>
        </w:rPr>
        <w:t xml:space="preserve"> / </w:t>
      </w:r>
      <w:r w:rsidRPr="003C6A3B">
        <w:rPr>
          <w:sz w:val="28"/>
          <w:szCs w:val="28"/>
        </w:rPr>
        <w:t>Хайме відчув, як горлом піднімається гнів. (</w:t>
      </w:r>
      <w:r w:rsidRPr="003C6A3B">
        <w:rPr>
          <w:sz w:val="28"/>
          <w:szCs w:val="28"/>
          <w:lang w:val="en-US"/>
        </w:rPr>
        <w:t>G</w:t>
      </w:r>
      <w:r w:rsidRPr="003C6A3B">
        <w:rPr>
          <w:sz w:val="28"/>
          <w:szCs w:val="28"/>
        </w:rPr>
        <w:t xml:space="preserve">. </w:t>
      </w:r>
      <w:r w:rsidRPr="003C6A3B">
        <w:rPr>
          <w:sz w:val="28"/>
          <w:szCs w:val="28"/>
          <w:lang w:val="en-US"/>
        </w:rPr>
        <w:t>R</w:t>
      </w:r>
      <w:r w:rsidRPr="003C6A3B">
        <w:rPr>
          <w:sz w:val="28"/>
          <w:szCs w:val="28"/>
        </w:rPr>
        <w:t xml:space="preserve">. </w:t>
      </w:r>
      <w:r w:rsidRPr="003C6A3B">
        <w:rPr>
          <w:sz w:val="28"/>
          <w:szCs w:val="28"/>
          <w:lang w:val="en-US"/>
        </w:rPr>
        <w:t>R</w:t>
      </w:r>
      <w:r w:rsidRPr="003C6A3B">
        <w:rPr>
          <w:sz w:val="28"/>
          <w:szCs w:val="28"/>
        </w:rPr>
        <w:t xml:space="preserve">. </w:t>
      </w:r>
      <w:r w:rsidRPr="003C6A3B">
        <w:rPr>
          <w:sz w:val="28"/>
          <w:szCs w:val="28"/>
          <w:lang w:val="en-US"/>
        </w:rPr>
        <w:t>Martin</w:t>
      </w:r>
      <w:r w:rsidRPr="003C6A3B">
        <w:rPr>
          <w:sz w:val="28"/>
          <w:szCs w:val="28"/>
        </w:rPr>
        <w:t>, 1999</w:t>
      </w:r>
      <w:r w:rsidR="00D17A7D">
        <w:rPr>
          <w:sz w:val="28"/>
          <w:szCs w:val="28"/>
        </w:rPr>
        <w:t>; Дж. Р. Р. Мартін, 2013</w:t>
      </w:r>
      <w:r w:rsidRPr="003C6A3B">
        <w:rPr>
          <w:sz w:val="28"/>
          <w:szCs w:val="28"/>
        </w:rPr>
        <w:t>)</w:t>
      </w:r>
    </w:p>
    <w:p w:rsidR="003C6A3B" w:rsidRPr="003C6A3B" w:rsidRDefault="003C6A3B" w:rsidP="00DD3BA3">
      <w:pPr>
        <w:tabs>
          <w:tab w:val="left" w:pos="851"/>
        </w:tabs>
        <w:spacing w:line="360" w:lineRule="auto"/>
        <w:ind w:left="709"/>
        <w:jc w:val="both"/>
        <w:rPr>
          <w:sz w:val="28"/>
          <w:szCs w:val="28"/>
        </w:rPr>
      </w:pPr>
      <w:r w:rsidRPr="003C6A3B">
        <w:rPr>
          <w:sz w:val="28"/>
          <w:szCs w:val="28"/>
        </w:rPr>
        <w:t>(В) When he found Maester Aemon in the rookery, he gave him Jon’s letter and blurted out his fears in a great green gush of words. / Коли Сем знайшов маестра Аемона у крукарні, то віддав йому Джонового листа і вилив усі свої страхи у одному бурхливому водоспаді слів. (</w:t>
      </w:r>
      <w:r w:rsidRPr="003C6A3B">
        <w:rPr>
          <w:sz w:val="28"/>
          <w:szCs w:val="28"/>
          <w:lang w:val="en-US"/>
        </w:rPr>
        <w:t>G</w:t>
      </w:r>
      <w:r w:rsidRPr="003C6A3B">
        <w:rPr>
          <w:sz w:val="28"/>
          <w:szCs w:val="28"/>
        </w:rPr>
        <w:t xml:space="preserve">. </w:t>
      </w:r>
      <w:r w:rsidRPr="003C6A3B">
        <w:rPr>
          <w:sz w:val="28"/>
          <w:szCs w:val="28"/>
          <w:lang w:val="en-US"/>
        </w:rPr>
        <w:t>R</w:t>
      </w:r>
      <w:r w:rsidRPr="003C6A3B">
        <w:rPr>
          <w:sz w:val="28"/>
          <w:szCs w:val="28"/>
        </w:rPr>
        <w:t xml:space="preserve">. </w:t>
      </w:r>
      <w:r w:rsidRPr="003C6A3B">
        <w:rPr>
          <w:sz w:val="28"/>
          <w:szCs w:val="28"/>
          <w:lang w:val="en-US"/>
        </w:rPr>
        <w:t>R</w:t>
      </w:r>
      <w:r w:rsidRPr="003C6A3B">
        <w:rPr>
          <w:sz w:val="28"/>
          <w:szCs w:val="28"/>
        </w:rPr>
        <w:t xml:space="preserve">. </w:t>
      </w:r>
      <w:r w:rsidRPr="003C6A3B">
        <w:rPr>
          <w:sz w:val="28"/>
          <w:szCs w:val="28"/>
          <w:lang w:val="en-US"/>
        </w:rPr>
        <w:t>Martin</w:t>
      </w:r>
      <w:r w:rsidRPr="003C6A3B">
        <w:rPr>
          <w:sz w:val="28"/>
          <w:szCs w:val="28"/>
        </w:rPr>
        <w:t>, 2005</w:t>
      </w:r>
      <w:r w:rsidR="00D17A7D">
        <w:rPr>
          <w:sz w:val="28"/>
          <w:szCs w:val="28"/>
        </w:rPr>
        <w:t>; Дж. Р. Р. Мартін, 2017</w:t>
      </w:r>
      <w:r w:rsidRPr="003C6A3B">
        <w:rPr>
          <w:sz w:val="28"/>
          <w:szCs w:val="28"/>
        </w:rPr>
        <w:t>)</w:t>
      </w:r>
    </w:p>
    <w:p w:rsidR="003C6A3B" w:rsidRPr="003C6A3B" w:rsidRDefault="003C6A3B" w:rsidP="00DD3BA3">
      <w:pPr>
        <w:tabs>
          <w:tab w:val="left" w:pos="851"/>
        </w:tabs>
        <w:spacing w:line="360" w:lineRule="auto"/>
        <w:ind w:left="709"/>
        <w:jc w:val="both"/>
        <w:rPr>
          <w:sz w:val="28"/>
          <w:szCs w:val="28"/>
        </w:rPr>
      </w:pPr>
      <w:r w:rsidRPr="003C6A3B">
        <w:rPr>
          <w:sz w:val="28"/>
          <w:szCs w:val="28"/>
        </w:rPr>
        <w:t>(Г) Lord Renly’s eyes had always been warm and welcoming, full of laughter, whereas this boy’s eyes brimmed with anger and suspicion. / В очах Ренлі сяяла така сама темна блакить, але тепла і приязна, повна сміху і веселощів. Очі ж хлопця спливали гнівом та підозрою. (</w:t>
      </w:r>
      <w:r w:rsidRPr="003C6A3B">
        <w:rPr>
          <w:sz w:val="28"/>
          <w:szCs w:val="28"/>
          <w:lang w:val="en-US"/>
        </w:rPr>
        <w:t>G</w:t>
      </w:r>
      <w:r w:rsidRPr="003C6A3B">
        <w:rPr>
          <w:sz w:val="28"/>
          <w:szCs w:val="28"/>
        </w:rPr>
        <w:t xml:space="preserve">. </w:t>
      </w:r>
      <w:r w:rsidRPr="003C6A3B">
        <w:rPr>
          <w:sz w:val="28"/>
          <w:szCs w:val="28"/>
          <w:lang w:val="en-US"/>
        </w:rPr>
        <w:t>R</w:t>
      </w:r>
      <w:r w:rsidRPr="003C6A3B">
        <w:rPr>
          <w:sz w:val="28"/>
          <w:szCs w:val="28"/>
        </w:rPr>
        <w:t xml:space="preserve">. </w:t>
      </w:r>
      <w:r w:rsidRPr="003C6A3B">
        <w:rPr>
          <w:sz w:val="28"/>
          <w:szCs w:val="28"/>
          <w:lang w:val="en-US"/>
        </w:rPr>
        <w:t>R</w:t>
      </w:r>
      <w:r w:rsidRPr="003C6A3B">
        <w:rPr>
          <w:sz w:val="28"/>
          <w:szCs w:val="28"/>
        </w:rPr>
        <w:t xml:space="preserve">. </w:t>
      </w:r>
      <w:r w:rsidRPr="003C6A3B">
        <w:rPr>
          <w:sz w:val="28"/>
          <w:szCs w:val="28"/>
          <w:lang w:val="en-US"/>
        </w:rPr>
        <w:t>Martin</w:t>
      </w:r>
      <w:r w:rsidRPr="003C6A3B">
        <w:rPr>
          <w:sz w:val="28"/>
          <w:szCs w:val="28"/>
        </w:rPr>
        <w:t>, 2005</w:t>
      </w:r>
      <w:r w:rsidR="00D17A7D">
        <w:rPr>
          <w:sz w:val="28"/>
          <w:szCs w:val="28"/>
        </w:rPr>
        <w:t>; Дж. Р. Р. Мартін, 2017</w:t>
      </w:r>
      <w:r w:rsidRPr="003C6A3B">
        <w:rPr>
          <w:sz w:val="28"/>
          <w:szCs w:val="28"/>
        </w:rPr>
        <w:t>)</w:t>
      </w:r>
    </w:p>
    <w:p w:rsidR="003C6A3B" w:rsidRPr="003C6A3B" w:rsidRDefault="003C6A3B" w:rsidP="00DD3BA3">
      <w:pPr>
        <w:pStyle w:val="a4"/>
        <w:tabs>
          <w:tab w:val="left" w:pos="851"/>
        </w:tabs>
        <w:spacing w:line="360" w:lineRule="auto"/>
        <w:ind w:left="709"/>
        <w:jc w:val="both"/>
        <w:rPr>
          <w:sz w:val="28"/>
          <w:szCs w:val="28"/>
        </w:rPr>
      </w:pPr>
      <w:r w:rsidRPr="003C6A3B">
        <w:rPr>
          <w:sz w:val="28"/>
          <w:szCs w:val="28"/>
        </w:rPr>
        <w:t>(Д) When Jojen looked at Bran, his eyes were green pools full of sorrow / Йоджен глянув на Брана очима, схожими на повні суму зелені озера (</w:t>
      </w:r>
      <w:r w:rsidRPr="003C6A3B">
        <w:rPr>
          <w:sz w:val="28"/>
          <w:szCs w:val="28"/>
          <w:lang w:val="en-US"/>
        </w:rPr>
        <w:t>G</w:t>
      </w:r>
      <w:r w:rsidRPr="003C6A3B">
        <w:rPr>
          <w:sz w:val="28"/>
          <w:szCs w:val="28"/>
        </w:rPr>
        <w:t xml:space="preserve">. </w:t>
      </w:r>
      <w:r w:rsidRPr="003C6A3B">
        <w:rPr>
          <w:sz w:val="28"/>
          <w:szCs w:val="28"/>
          <w:lang w:val="en-US"/>
        </w:rPr>
        <w:t>R</w:t>
      </w:r>
      <w:r w:rsidRPr="003C6A3B">
        <w:rPr>
          <w:sz w:val="28"/>
          <w:szCs w:val="28"/>
        </w:rPr>
        <w:t xml:space="preserve">. </w:t>
      </w:r>
      <w:r w:rsidRPr="003C6A3B">
        <w:rPr>
          <w:sz w:val="28"/>
          <w:szCs w:val="28"/>
          <w:lang w:val="en-US"/>
        </w:rPr>
        <w:t>R</w:t>
      </w:r>
      <w:r w:rsidRPr="003C6A3B">
        <w:rPr>
          <w:sz w:val="28"/>
          <w:szCs w:val="28"/>
        </w:rPr>
        <w:t xml:space="preserve">. </w:t>
      </w:r>
      <w:r w:rsidRPr="003C6A3B">
        <w:rPr>
          <w:sz w:val="28"/>
          <w:szCs w:val="28"/>
          <w:lang w:val="en-US"/>
        </w:rPr>
        <w:t>Martin</w:t>
      </w:r>
      <w:r w:rsidRPr="003C6A3B">
        <w:rPr>
          <w:sz w:val="28"/>
          <w:szCs w:val="28"/>
        </w:rPr>
        <w:t>, 2000</w:t>
      </w:r>
      <w:r w:rsidR="00D17A7D">
        <w:rPr>
          <w:sz w:val="28"/>
          <w:szCs w:val="28"/>
        </w:rPr>
        <w:t>; Дж. Р. Р. Мартін, 2015</w:t>
      </w:r>
      <w:r w:rsidRPr="003C6A3B">
        <w:rPr>
          <w:sz w:val="28"/>
          <w:szCs w:val="28"/>
        </w:rPr>
        <w:t>)</w:t>
      </w:r>
    </w:p>
    <w:p w:rsidR="003C6A3B" w:rsidRPr="003C6A3B" w:rsidRDefault="003C6A3B" w:rsidP="00DD3BA3">
      <w:pPr>
        <w:pStyle w:val="a4"/>
        <w:numPr>
          <w:ilvl w:val="0"/>
          <w:numId w:val="10"/>
        </w:numPr>
        <w:tabs>
          <w:tab w:val="left" w:pos="851"/>
        </w:tabs>
        <w:spacing w:line="360" w:lineRule="auto"/>
        <w:ind w:left="709" w:firstLine="0"/>
        <w:jc w:val="both"/>
        <w:rPr>
          <w:sz w:val="28"/>
          <w:szCs w:val="28"/>
        </w:rPr>
      </w:pPr>
      <w:r>
        <w:rPr>
          <w:sz w:val="28"/>
          <w:szCs w:val="28"/>
        </w:rPr>
        <w:t>СВІТЛО</w:t>
      </w:r>
    </w:p>
    <w:p w:rsidR="003C6A3B" w:rsidRPr="003C6A3B" w:rsidRDefault="003C6A3B" w:rsidP="00DD3BA3">
      <w:pPr>
        <w:tabs>
          <w:tab w:val="left" w:pos="851"/>
        </w:tabs>
        <w:spacing w:line="360" w:lineRule="auto"/>
        <w:ind w:left="709"/>
        <w:jc w:val="both"/>
        <w:rPr>
          <w:sz w:val="28"/>
          <w:szCs w:val="28"/>
        </w:rPr>
      </w:pPr>
      <w:r>
        <w:rPr>
          <w:sz w:val="28"/>
          <w:szCs w:val="28"/>
        </w:rPr>
        <w:t xml:space="preserve">(А) </w:t>
      </w:r>
      <w:r w:rsidRPr="003C6A3B">
        <w:rPr>
          <w:sz w:val="28"/>
          <w:szCs w:val="28"/>
        </w:rPr>
        <w:t>Fury shone from his lilac eyes.</w:t>
      </w:r>
      <w:r>
        <w:rPr>
          <w:sz w:val="28"/>
          <w:szCs w:val="28"/>
        </w:rPr>
        <w:t xml:space="preserve"> / </w:t>
      </w:r>
      <w:r w:rsidRPr="003C6A3B">
        <w:rPr>
          <w:b/>
          <w:sz w:val="28"/>
          <w:szCs w:val="28"/>
        </w:rPr>
        <w:t>У</w:t>
      </w:r>
      <w:r w:rsidRPr="003C6A3B">
        <w:rPr>
          <w:sz w:val="28"/>
          <w:szCs w:val="28"/>
        </w:rPr>
        <w:t xml:space="preserve"> його бузкових очах </w:t>
      </w:r>
      <w:r w:rsidRPr="003C6A3B">
        <w:rPr>
          <w:b/>
          <w:sz w:val="28"/>
          <w:szCs w:val="28"/>
        </w:rPr>
        <w:t>спалахнула лють</w:t>
      </w:r>
      <w:r w:rsidRPr="003C6A3B">
        <w:rPr>
          <w:sz w:val="28"/>
          <w:szCs w:val="28"/>
        </w:rPr>
        <w:t>. (</w:t>
      </w:r>
      <w:r>
        <w:rPr>
          <w:sz w:val="28"/>
          <w:szCs w:val="28"/>
          <w:lang w:val="en-US"/>
        </w:rPr>
        <w:t>G</w:t>
      </w:r>
      <w:r w:rsidRPr="003C6A3B">
        <w:rPr>
          <w:sz w:val="28"/>
          <w:szCs w:val="28"/>
        </w:rPr>
        <w:t xml:space="preserve">. </w:t>
      </w:r>
      <w:r>
        <w:rPr>
          <w:sz w:val="28"/>
          <w:szCs w:val="28"/>
          <w:lang w:val="en-US"/>
        </w:rPr>
        <w:t>R</w:t>
      </w:r>
      <w:r w:rsidRPr="003C6A3B">
        <w:rPr>
          <w:sz w:val="28"/>
          <w:szCs w:val="28"/>
        </w:rPr>
        <w:t xml:space="preserve">. </w:t>
      </w:r>
      <w:r>
        <w:rPr>
          <w:sz w:val="28"/>
          <w:szCs w:val="28"/>
          <w:lang w:val="en-US"/>
        </w:rPr>
        <w:t>R</w:t>
      </w:r>
      <w:r w:rsidRPr="003C6A3B">
        <w:rPr>
          <w:sz w:val="28"/>
          <w:szCs w:val="28"/>
        </w:rPr>
        <w:t xml:space="preserve">. </w:t>
      </w:r>
      <w:r>
        <w:rPr>
          <w:sz w:val="28"/>
          <w:szCs w:val="28"/>
          <w:lang w:val="en-US"/>
        </w:rPr>
        <w:t>Martin</w:t>
      </w:r>
      <w:r w:rsidRPr="003C6A3B">
        <w:rPr>
          <w:sz w:val="28"/>
          <w:szCs w:val="28"/>
        </w:rPr>
        <w:t>,</w:t>
      </w:r>
      <w:r>
        <w:rPr>
          <w:sz w:val="28"/>
          <w:szCs w:val="28"/>
        </w:rPr>
        <w:t xml:space="preserve"> 1996</w:t>
      </w:r>
      <w:r w:rsidR="00D17A7D">
        <w:rPr>
          <w:sz w:val="28"/>
          <w:szCs w:val="28"/>
        </w:rPr>
        <w:t>; Дж. Р. Р. Мартін, 2012</w:t>
      </w:r>
      <w:r w:rsidRPr="003C6A3B">
        <w:rPr>
          <w:sz w:val="28"/>
          <w:szCs w:val="28"/>
        </w:rPr>
        <w:t>)</w:t>
      </w:r>
    </w:p>
    <w:p w:rsidR="003C6A3B" w:rsidRPr="003C6A3B" w:rsidRDefault="003C6A3B" w:rsidP="00DD3BA3">
      <w:pPr>
        <w:tabs>
          <w:tab w:val="left" w:pos="851"/>
        </w:tabs>
        <w:spacing w:line="360" w:lineRule="auto"/>
        <w:ind w:left="709"/>
        <w:jc w:val="both"/>
        <w:rPr>
          <w:sz w:val="28"/>
          <w:szCs w:val="28"/>
        </w:rPr>
      </w:pPr>
      <w:r>
        <w:rPr>
          <w:sz w:val="28"/>
          <w:szCs w:val="28"/>
        </w:rPr>
        <w:t xml:space="preserve">(Б) </w:t>
      </w:r>
      <w:r w:rsidRPr="003C6A3B">
        <w:rPr>
          <w:sz w:val="28"/>
          <w:szCs w:val="28"/>
        </w:rPr>
        <w:t>Malice gleamed in Maggy’s yellow eyes.</w:t>
      </w:r>
      <w:r>
        <w:rPr>
          <w:sz w:val="28"/>
          <w:szCs w:val="28"/>
        </w:rPr>
        <w:t xml:space="preserve"> / </w:t>
      </w:r>
      <w:r w:rsidRPr="003C6A3B">
        <w:rPr>
          <w:sz w:val="28"/>
          <w:szCs w:val="28"/>
        </w:rPr>
        <w:t>У жовтих очах Маггі заблищала зловісна втіха.</w:t>
      </w:r>
      <w:r>
        <w:rPr>
          <w:sz w:val="28"/>
          <w:szCs w:val="28"/>
        </w:rPr>
        <w:t xml:space="preserve"> </w:t>
      </w:r>
      <w:r w:rsidRPr="003C6A3B">
        <w:rPr>
          <w:sz w:val="28"/>
          <w:szCs w:val="28"/>
        </w:rPr>
        <w:t>(</w:t>
      </w:r>
      <w:r>
        <w:rPr>
          <w:sz w:val="28"/>
          <w:szCs w:val="28"/>
          <w:lang w:val="en-US"/>
        </w:rPr>
        <w:t>G</w:t>
      </w:r>
      <w:r w:rsidRPr="003C6A3B">
        <w:rPr>
          <w:sz w:val="28"/>
          <w:szCs w:val="28"/>
        </w:rPr>
        <w:t xml:space="preserve">. </w:t>
      </w:r>
      <w:r>
        <w:rPr>
          <w:sz w:val="28"/>
          <w:szCs w:val="28"/>
          <w:lang w:val="en-US"/>
        </w:rPr>
        <w:t>R</w:t>
      </w:r>
      <w:r w:rsidRPr="003C6A3B">
        <w:rPr>
          <w:sz w:val="28"/>
          <w:szCs w:val="28"/>
        </w:rPr>
        <w:t xml:space="preserve">. </w:t>
      </w:r>
      <w:r>
        <w:rPr>
          <w:sz w:val="28"/>
          <w:szCs w:val="28"/>
          <w:lang w:val="en-US"/>
        </w:rPr>
        <w:t>R</w:t>
      </w:r>
      <w:r w:rsidRPr="003C6A3B">
        <w:rPr>
          <w:sz w:val="28"/>
          <w:szCs w:val="28"/>
        </w:rPr>
        <w:t xml:space="preserve">. </w:t>
      </w:r>
      <w:r>
        <w:rPr>
          <w:sz w:val="28"/>
          <w:szCs w:val="28"/>
          <w:lang w:val="en-US"/>
        </w:rPr>
        <w:t>Martin</w:t>
      </w:r>
      <w:r w:rsidRPr="003C6A3B">
        <w:rPr>
          <w:sz w:val="28"/>
          <w:szCs w:val="28"/>
        </w:rPr>
        <w:t>,</w:t>
      </w:r>
      <w:r>
        <w:rPr>
          <w:sz w:val="28"/>
          <w:szCs w:val="28"/>
        </w:rPr>
        <w:t xml:space="preserve"> 2000</w:t>
      </w:r>
      <w:r w:rsidR="00D17A7D">
        <w:rPr>
          <w:sz w:val="28"/>
          <w:szCs w:val="28"/>
        </w:rPr>
        <w:t>; Дж. Р. Р. Мартін, 2015</w:t>
      </w:r>
      <w:r w:rsidRPr="003C6A3B">
        <w:rPr>
          <w:sz w:val="28"/>
          <w:szCs w:val="28"/>
        </w:rPr>
        <w:t>)</w:t>
      </w:r>
    </w:p>
    <w:p w:rsidR="003C6A3B" w:rsidRDefault="003C6A3B" w:rsidP="006012E0">
      <w:pPr>
        <w:spacing w:line="360" w:lineRule="auto"/>
        <w:ind w:firstLine="709"/>
        <w:jc w:val="both"/>
        <w:rPr>
          <w:sz w:val="28"/>
          <w:szCs w:val="28"/>
        </w:rPr>
      </w:pPr>
      <w:r>
        <w:rPr>
          <w:sz w:val="28"/>
          <w:szCs w:val="28"/>
        </w:rPr>
        <w:t xml:space="preserve">Таким чином, можна зробити висновок про те, що вхідний домен КОНТЕЙНЕР є більш загальним та добре комбінується з іншими вихідними </w:t>
      </w:r>
      <w:r>
        <w:rPr>
          <w:sz w:val="28"/>
          <w:szCs w:val="28"/>
        </w:rPr>
        <w:lastRenderedPageBreak/>
        <w:t>доменами. Нижче наводимо таблицю, що наводить статистику вихідних доменів, що специвікують ВМІСТ КОНТЕЙНЕРА.</w:t>
      </w:r>
    </w:p>
    <w:p w:rsidR="003C6A3B" w:rsidRDefault="003C6A3B" w:rsidP="006012E0">
      <w:pPr>
        <w:spacing w:line="360" w:lineRule="auto"/>
        <w:ind w:firstLine="709"/>
        <w:jc w:val="both"/>
        <w:rPr>
          <w:sz w:val="28"/>
          <w:szCs w:val="28"/>
        </w:rPr>
      </w:pPr>
    </w:p>
    <w:tbl>
      <w:tblPr>
        <w:tblStyle w:val="a5"/>
        <w:tblW w:w="0" w:type="auto"/>
        <w:tblLook w:val="04A0" w:firstRow="1" w:lastRow="0" w:firstColumn="1" w:lastColumn="0" w:noHBand="0" w:noVBand="1"/>
      </w:tblPr>
      <w:tblGrid>
        <w:gridCol w:w="3192"/>
        <w:gridCol w:w="3192"/>
        <w:gridCol w:w="3192"/>
      </w:tblGrid>
      <w:tr w:rsidR="003C6A3B" w:rsidRPr="007C6CBC" w:rsidTr="00E313CE">
        <w:tc>
          <w:tcPr>
            <w:tcW w:w="3192" w:type="dxa"/>
          </w:tcPr>
          <w:p w:rsidR="003C6A3B" w:rsidRPr="003C6A3B" w:rsidRDefault="003C6A3B" w:rsidP="006012E0">
            <w:pPr>
              <w:ind w:firstLine="709"/>
              <w:rPr>
                <w:sz w:val="28"/>
                <w:szCs w:val="28"/>
              </w:rPr>
            </w:pPr>
          </w:p>
        </w:tc>
        <w:tc>
          <w:tcPr>
            <w:tcW w:w="3192" w:type="dxa"/>
          </w:tcPr>
          <w:p w:rsidR="003C6A3B" w:rsidRPr="003C6A3B" w:rsidRDefault="003C6A3B" w:rsidP="006012E0">
            <w:pPr>
              <w:ind w:firstLine="709"/>
              <w:rPr>
                <w:sz w:val="28"/>
                <w:szCs w:val="28"/>
              </w:rPr>
            </w:pPr>
            <w:r w:rsidRPr="003C6A3B">
              <w:rPr>
                <w:sz w:val="28"/>
                <w:szCs w:val="28"/>
              </w:rPr>
              <w:t>Кількість</w:t>
            </w:r>
            <w:r>
              <w:rPr>
                <w:sz w:val="28"/>
                <w:szCs w:val="28"/>
              </w:rPr>
              <w:t xml:space="preserve"> прикладів</w:t>
            </w:r>
          </w:p>
        </w:tc>
        <w:tc>
          <w:tcPr>
            <w:tcW w:w="3192" w:type="dxa"/>
          </w:tcPr>
          <w:p w:rsidR="003C6A3B" w:rsidRPr="003C6A3B" w:rsidRDefault="003C6A3B" w:rsidP="006012E0">
            <w:pPr>
              <w:ind w:firstLine="709"/>
              <w:rPr>
                <w:sz w:val="28"/>
                <w:szCs w:val="28"/>
              </w:rPr>
            </w:pPr>
            <w:r w:rsidRPr="003C6A3B">
              <w:rPr>
                <w:sz w:val="28"/>
                <w:szCs w:val="28"/>
              </w:rPr>
              <w:t>Відсоткове значення</w:t>
            </w:r>
            <w:r>
              <w:rPr>
                <w:sz w:val="28"/>
                <w:szCs w:val="28"/>
              </w:rPr>
              <w:t>, %</w:t>
            </w:r>
          </w:p>
        </w:tc>
      </w:tr>
      <w:tr w:rsidR="003C6A3B" w:rsidRPr="007C6CBC" w:rsidTr="00E313CE">
        <w:tc>
          <w:tcPr>
            <w:tcW w:w="3192" w:type="dxa"/>
          </w:tcPr>
          <w:p w:rsidR="003C6A3B" w:rsidRPr="003C6A3B" w:rsidRDefault="003C6A3B" w:rsidP="006012E0">
            <w:pPr>
              <w:ind w:firstLine="709"/>
              <w:rPr>
                <w:sz w:val="28"/>
                <w:szCs w:val="28"/>
              </w:rPr>
            </w:pPr>
            <w:r>
              <w:rPr>
                <w:sz w:val="28"/>
                <w:szCs w:val="28"/>
              </w:rPr>
              <w:t>РЕЧОВИНА</w:t>
            </w:r>
          </w:p>
        </w:tc>
        <w:tc>
          <w:tcPr>
            <w:tcW w:w="3192" w:type="dxa"/>
          </w:tcPr>
          <w:p w:rsidR="003C6A3B" w:rsidRPr="003C6A3B" w:rsidRDefault="003C6A3B" w:rsidP="006012E0">
            <w:pPr>
              <w:ind w:firstLine="709"/>
              <w:rPr>
                <w:sz w:val="28"/>
                <w:szCs w:val="28"/>
              </w:rPr>
            </w:pPr>
            <w:r w:rsidRPr="003C6A3B">
              <w:rPr>
                <w:sz w:val="28"/>
                <w:szCs w:val="28"/>
              </w:rPr>
              <w:t>15</w:t>
            </w:r>
          </w:p>
        </w:tc>
        <w:tc>
          <w:tcPr>
            <w:tcW w:w="3192" w:type="dxa"/>
          </w:tcPr>
          <w:p w:rsidR="003C6A3B" w:rsidRPr="003C6A3B" w:rsidRDefault="003C6A3B" w:rsidP="006012E0">
            <w:pPr>
              <w:ind w:firstLine="709"/>
              <w:rPr>
                <w:sz w:val="28"/>
                <w:szCs w:val="28"/>
              </w:rPr>
            </w:pPr>
            <w:r w:rsidRPr="003C6A3B">
              <w:rPr>
                <w:sz w:val="28"/>
                <w:szCs w:val="28"/>
              </w:rPr>
              <w:t>8,8</w:t>
            </w:r>
          </w:p>
        </w:tc>
      </w:tr>
      <w:tr w:rsidR="003C6A3B" w:rsidRPr="007C6CBC" w:rsidTr="00E313CE">
        <w:tc>
          <w:tcPr>
            <w:tcW w:w="3192" w:type="dxa"/>
          </w:tcPr>
          <w:p w:rsidR="003C6A3B" w:rsidRPr="003C6A3B" w:rsidRDefault="003C6A3B" w:rsidP="006012E0">
            <w:pPr>
              <w:ind w:firstLine="709"/>
              <w:rPr>
                <w:sz w:val="28"/>
                <w:szCs w:val="28"/>
              </w:rPr>
            </w:pPr>
            <w:r>
              <w:rPr>
                <w:sz w:val="28"/>
                <w:szCs w:val="28"/>
              </w:rPr>
              <w:t>ВОДА</w:t>
            </w:r>
          </w:p>
        </w:tc>
        <w:tc>
          <w:tcPr>
            <w:tcW w:w="3192" w:type="dxa"/>
          </w:tcPr>
          <w:p w:rsidR="003C6A3B" w:rsidRPr="003C6A3B" w:rsidRDefault="003C6A3B" w:rsidP="006012E0">
            <w:pPr>
              <w:ind w:firstLine="709"/>
              <w:rPr>
                <w:sz w:val="28"/>
                <w:szCs w:val="28"/>
              </w:rPr>
            </w:pPr>
            <w:r w:rsidRPr="003C6A3B">
              <w:rPr>
                <w:sz w:val="28"/>
                <w:szCs w:val="28"/>
              </w:rPr>
              <w:t>8</w:t>
            </w:r>
          </w:p>
        </w:tc>
        <w:tc>
          <w:tcPr>
            <w:tcW w:w="3192" w:type="dxa"/>
          </w:tcPr>
          <w:p w:rsidR="003C6A3B" w:rsidRPr="003C6A3B" w:rsidRDefault="003C6A3B" w:rsidP="006012E0">
            <w:pPr>
              <w:ind w:firstLine="709"/>
              <w:rPr>
                <w:sz w:val="28"/>
                <w:szCs w:val="28"/>
              </w:rPr>
            </w:pPr>
            <w:r w:rsidRPr="003C6A3B">
              <w:rPr>
                <w:sz w:val="28"/>
                <w:szCs w:val="28"/>
              </w:rPr>
              <w:t>4,7</w:t>
            </w:r>
          </w:p>
        </w:tc>
      </w:tr>
      <w:tr w:rsidR="003C6A3B" w:rsidRPr="007C6CBC" w:rsidTr="00E313CE">
        <w:tc>
          <w:tcPr>
            <w:tcW w:w="3192" w:type="dxa"/>
          </w:tcPr>
          <w:p w:rsidR="003C6A3B" w:rsidRPr="003C6A3B" w:rsidRDefault="003C6A3B" w:rsidP="006012E0">
            <w:pPr>
              <w:ind w:firstLine="709"/>
              <w:rPr>
                <w:sz w:val="28"/>
                <w:szCs w:val="28"/>
              </w:rPr>
            </w:pPr>
            <w:r>
              <w:rPr>
                <w:sz w:val="28"/>
                <w:szCs w:val="28"/>
              </w:rPr>
              <w:t>ОТРУТА</w:t>
            </w:r>
          </w:p>
        </w:tc>
        <w:tc>
          <w:tcPr>
            <w:tcW w:w="3192" w:type="dxa"/>
          </w:tcPr>
          <w:p w:rsidR="003C6A3B" w:rsidRPr="003C6A3B" w:rsidRDefault="003C6A3B" w:rsidP="006012E0">
            <w:pPr>
              <w:ind w:firstLine="709"/>
              <w:rPr>
                <w:sz w:val="28"/>
                <w:szCs w:val="28"/>
              </w:rPr>
            </w:pPr>
            <w:r w:rsidRPr="003C6A3B">
              <w:rPr>
                <w:sz w:val="28"/>
                <w:szCs w:val="28"/>
              </w:rPr>
              <w:t>3</w:t>
            </w:r>
          </w:p>
        </w:tc>
        <w:tc>
          <w:tcPr>
            <w:tcW w:w="3192" w:type="dxa"/>
          </w:tcPr>
          <w:p w:rsidR="003C6A3B" w:rsidRPr="003C6A3B" w:rsidRDefault="003C6A3B" w:rsidP="006012E0">
            <w:pPr>
              <w:ind w:firstLine="709"/>
              <w:rPr>
                <w:sz w:val="28"/>
                <w:szCs w:val="28"/>
              </w:rPr>
            </w:pPr>
            <w:r w:rsidRPr="003C6A3B">
              <w:rPr>
                <w:sz w:val="28"/>
                <w:szCs w:val="28"/>
              </w:rPr>
              <w:t>1,8</w:t>
            </w:r>
          </w:p>
        </w:tc>
      </w:tr>
      <w:tr w:rsidR="003C6A3B" w:rsidRPr="007C6CBC" w:rsidTr="00E313CE">
        <w:tc>
          <w:tcPr>
            <w:tcW w:w="3192" w:type="dxa"/>
          </w:tcPr>
          <w:p w:rsidR="003C6A3B" w:rsidRPr="003C6A3B" w:rsidRDefault="003C6A3B" w:rsidP="006012E0">
            <w:pPr>
              <w:ind w:firstLine="709"/>
              <w:rPr>
                <w:sz w:val="28"/>
                <w:szCs w:val="28"/>
              </w:rPr>
            </w:pPr>
            <w:r>
              <w:rPr>
                <w:sz w:val="28"/>
                <w:szCs w:val="28"/>
              </w:rPr>
              <w:t>ЇЖА</w:t>
            </w:r>
          </w:p>
        </w:tc>
        <w:tc>
          <w:tcPr>
            <w:tcW w:w="3192" w:type="dxa"/>
          </w:tcPr>
          <w:p w:rsidR="003C6A3B" w:rsidRPr="003C6A3B" w:rsidRDefault="003C6A3B" w:rsidP="006012E0">
            <w:pPr>
              <w:ind w:firstLine="709"/>
              <w:rPr>
                <w:sz w:val="28"/>
                <w:szCs w:val="28"/>
              </w:rPr>
            </w:pPr>
            <w:r w:rsidRPr="003C6A3B">
              <w:rPr>
                <w:sz w:val="28"/>
                <w:szCs w:val="28"/>
              </w:rPr>
              <w:t>4</w:t>
            </w:r>
          </w:p>
        </w:tc>
        <w:tc>
          <w:tcPr>
            <w:tcW w:w="3192" w:type="dxa"/>
          </w:tcPr>
          <w:p w:rsidR="003C6A3B" w:rsidRPr="003C6A3B" w:rsidRDefault="003C6A3B" w:rsidP="006012E0">
            <w:pPr>
              <w:ind w:firstLine="709"/>
              <w:rPr>
                <w:sz w:val="28"/>
                <w:szCs w:val="28"/>
              </w:rPr>
            </w:pPr>
            <w:r w:rsidRPr="003C6A3B">
              <w:rPr>
                <w:sz w:val="28"/>
                <w:szCs w:val="28"/>
              </w:rPr>
              <w:t>2,3</w:t>
            </w:r>
          </w:p>
        </w:tc>
      </w:tr>
      <w:tr w:rsidR="003C6A3B" w:rsidRPr="007C6CBC" w:rsidTr="00E313CE">
        <w:tc>
          <w:tcPr>
            <w:tcW w:w="3192" w:type="dxa"/>
          </w:tcPr>
          <w:p w:rsidR="003C6A3B" w:rsidRPr="003C6A3B" w:rsidRDefault="003C6A3B" w:rsidP="006012E0">
            <w:pPr>
              <w:ind w:firstLine="709"/>
              <w:rPr>
                <w:sz w:val="28"/>
                <w:szCs w:val="28"/>
              </w:rPr>
            </w:pPr>
            <w:r>
              <w:rPr>
                <w:sz w:val="28"/>
                <w:szCs w:val="28"/>
              </w:rPr>
              <w:t>ІСТОТА</w:t>
            </w:r>
          </w:p>
        </w:tc>
        <w:tc>
          <w:tcPr>
            <w:tcW w:w="3192" w:type="dxa"/>
          </w:tcPr>
          <w:p w:rsidR="003C6A3B" w:rsidRPr="003C6A3B" w:rsidRDefault="003C6A3B" w:rsidP="006012E0">
            <w:pPr>
              <w:ind w:firstLine="709"/>
              <w:rPr>
                <w:sz w:val="28"/>
                <w:szCs w:val="28"/>
              </w:rPr>
            </w:pPr>
            <w:r w:rsidRPr="003C6A3B">
              <w:rPr>
                <w:sz w:val="28"/>
                <w:szCs w:val="28"/>
              </w:rPr>
              <w:t>8</w:t>
            </w:r>
          </w:p>
        </w:tc>
        <w:tc>
          <w:tcPr>
            <w:tcW w:w="3192" w:type="dxa"/>
          </w:tcPr>
          <w:p w:rsidR="003C6A3B" w:rsidRPr="003C6A3B" w:rsidRDefault="003C6A3B" w:rsidP="006012E0">
            <w:pPr>
              <w:ind w:firstLine="709"/>
              <w:rPr>
                <w:sz w:val="28"/>
                <w:szCs w:val="28"/>
              </w:rPr>
            </w:pPr>
            <w:r w:rsidRPr="003C6A3B">
              <w:rPr>
                <w:sz w:val="28"/>
                <w:szCs w:val="28"/>
              </w:rPr>
              <w:t>4,7</w:t>
            </w:r>
          </w:p>
        </w:tc>
      </w:tr>
      <w:tr w:rsidR="003C6A3B" w:rsidRPr="007C6CBC" w:rsidTr="00E313CE">
        <w:tc>
          <w:tcPr>
            <w:tcW w:w="3192" w:type="dxa"/>
          </w:tcPr>
          <w:p w:rsidR="003C6A3B" w:rsidRPr="003C6A3B" w:rsidRDefault="003C6A3B" w:rsidP="006012E0">
            <w:pPr>
              <w:ind w:firstLine="709"/>
              <w:rPr>
                <w:sz w:val="28"/>
                <w:szCs w:val="28"/>
              </w:rPr>
            </w:pPr>
            <w:r>
              <w:rPr>
                <w:sz w:val="28"/>
                <w:szCs w:val="28"/>
              </w:rPr>
              <w:t>РОСЛИНА</w:t>
            </w:r>
          </w:p>
        </w:tc>
        <w:tc>
          <w:tcPr>
            <w:tcW w:w="3192" w:type="dxa"/>
          </w:tcPr>
          <w:p w:rsidR="003C6A3B" w:rsidRPr="003C6A3B" w:rsidRDefault="003C6A3B" w:rsidP="006012E0">
            <w:pPr>
              <w:ind w:firstLine="709"/>
              <w:rPr>
                <w:sz w:val="28"/>
                <w:szCs w:val="28"/>
              </w:rPr>
            </w:pPr>
            <w:r w:rsidRPr="003C6A3B">
              <w:rPr>
                <w:sz w:val="28"/>
                <w:szCs w:val="28"/>
              </w:rPr>
              <w:t>3</w:t>
            </w:r>
          </w:p>
        </w:tc>
        <w:tc>
          <w:tcPr>
            <w:tcW w:w="3192" w:type="dxa"/>
          </w:tcPr>
          <w:p w:rsidR="003C6A3B" w:rsidRPr="003C6A3B" w:rsidRDefault="003C6A3B" w:rsidP="006012E0">
            <w:pPr>
              <w:ind w:firstLine="709"/>
              <w:rPr>
                <w:sz w:val="28"/>
                <w:szCs w:val="28"/>
              </w:rPr>
            </w:pPr>
            <w:r w:rsidRPr="003C6A3B">
              <w:rPr>
                <w:sz w:val="28"/>
                <w:szCs w:val="28"/>
              </w:rPr>
              <w:t>1,8</w:t>
            </w:r>
          </w:p>
        </w:tc>
      </w:tr>
      <w:tr w:rsidR="003C6A3B" w:rsidRPr="007C6CBC" w:rsidTr="00E313CE">
        <w:tc>
          <w:tcPr>
            <w:tcW w:w="3192" w:type="dxa"/>
          </w:tcPr>
          <w:p w:rsidR="003C6A3B" w:rsidRPr="003C6A3B" w:rsidRDefault="003C6A3B" w:rsidP="006012E0">
            <w:pPr>
              <w:ind w:firstLine="709"/>
              <w:rPr>
                <w:sz w:val="28"/>
                <w:szCs w:val="28"/>
              </w:rPr>
            </w:pPr>
            <w:r>
              <w:rPr>
                <w:sz w:val="28"/>
                <w:szCs w:val="28"/>
              </w:rPr>
              <w:t>ПРЕДМЕТ</w:t>
            </w:r>
            <w:r w:rsidRPr="003C6A3B">
              <w:rPr>
                <w:sz w:val="28"/>
                <w:szCs w:val="28"/>
              </w:rPr>
              <w:t xml:space="preserve"> (</w:t>
            </w:r>
            <w:r>
              <w:rPr>
                <w:sz w:val="28"/>
                <w:szCs w:val="28"/>
              </w:rPr>
              <w:t>СПОРУДА, ЗБРОЯ, ПРЕДМЕТ</w:t>
            </w:r>
            <w:r w:rsidRPr="003C6A3B">
              <w:rPr>
                <w:sz w:val="28"/>
                <w:szCs w:val="28"/>
              </w:rPr>
              <w:t>)</w:t>
            </w:r>
          </w:p>
        </w:tc>
        <w:tc>
          <w:tcPr>
            <w:tcW w:w="3192" w:type="dxa"/>
          </w:tcPr>
          <w:p w:rsidR="003C6A3B" w:rsidRPr="003C6A3B" w:rsidRDefault="003C6A3B" w:rsidP="006012E0">
            <w:pPr>
              <w:ind w:firstLine="709"/>
              <w:rPr>
                <w:sz w:val="28"/>
                <w:szCs w:val="28"/>
              </w:rPr>
            </w:pPr>
            <w:r w:rsidRPr="003C6A3B">
              <w:rPr>
                <w:sz w:val="28"/>
                <w:szCs w:val="28"/>
              </w:rPr>
              <w:t>5</w:t>
            </w:r>
          </w:p>
        </w:tc>
        <w:tc>
          <w:tcPr>
            <w:tcW w:w="3192" w:type="dxa"/>
          </w:tcPr>
          <w:p w:rsidR="003C6A3B" w:rsidRPr="003C6A3B" w:rsidRDefault="003C6A3B" w:rsidP="006012E0">
            <w:pPr>
              <w:ind w:firstLine="709"/>
              <w:rPr>
                <w:sz w:val="28"/>
                <w:szCs w:val="28"/>
              </w:rPr>
            </w:pPr>
            <w:r w:rsidRPr="003C6A3B">
              <w:rPr>
                <w:sz w:val="28"/>
                <w:szCs w:val="28"/>
              </w:rPr>
              <w:t>2,9</w:t>
            </w:r>
          </w:p>
        </w:tc>
      </w:tr>
      <w:tr w:rsidR="003C6A3B" w:rsidRPr="007C6CBC" w:rsidTr="00E313CE">
        <w:tc>
          <w:tcPr>
            <w:tcW w:w="3192" w:type="dxa"/>
          </w:tcPr>
          <w:p w:rsidR="003C6A3B" w:rsidRPr="003C6A3B" w:rsidRDefault="003C6A3B" w:rsidP="006012E0">
            <w:pPr>
              <w:ind w:firstLine="709"/>
              <w:rPr>
                <w:sz w:val="28"/>
                <w:szCs w:val="28"/>
              </w:rPr>
            </w:pPr>
            <w:r>
              <w:rPr>
                <w:sz w:val="28"/>
                <w:szCs w:val="28"/>
              </w:rPr>
              <w:t>СТИХІЯ</w:t>
            </w:r>
          </w:p>
        </w:tc>
        <w:tc>
          <w:tcPr>
            <w:tcW w:w="3192" w:type="dxa"/>
          </w:tcPr>
          <w:p w:rsidR="003C6A3B" w:rsidRPr="003C6A3B" w:rsidRDefault="003C6A3B" w:rsidP="006012E0">
            <w:pPr>
              <w:ind w:firstLine="709"/>
              <w:rPr>
                <w:sz w:val="28"/>
                <w:szCs w:val="28"/>
              </w:rPr>
            </w:pPr>
            <w:r w:rsidRPr="003C6A3B">
              <w:rPr>
                <w:sz w:val="28"/>
                <w:szCs w:val="28"/>
              </w:rPr>
              <w:t>1</w:t>
            </w:r>
          </w:p>
        </w:tc>
        <w:tc>
          <w:tcPr>
            <w:tcW w:w="3192" w:type="dxa"/>
          </w:tcPr>
          <w:p w:rsidR="003C6A3B" w:rsidRPr="003C6A3B" w:rsidRDefault="003C6A3B" w:rsidP="006012E0">
            <w:pPr>
              <w:ind w:firstLine="709"/>
              <w:rPr>
                <w:sz w:val="28"/>
                <w:szCs w:val="28"/>
              </w:rPr>
            </w:pPr>
            <w:r w:rsidRPr="003C6A3B">
              <w:rPr>
                <w:sz w:val="28"/>
                <w:szCs w:val="28"/>
              </w:rPr>
              <w:t>0,6</w:t>
            </w:r>
          </w:p>
        </w:tc>
      </w:tr>
      <w:tr w:rsidR="003C6A3B" w:rsidRPr="007C6CBC" w:rsidTr="00E313CE">
        <w:tc>
          <w:tcPr>
            <w:tcW w:w="3192" w:type="dxa"/>
          </w:tcPr>
          <w:p w:rsidR="003C6A3B" w:rsidRPr="003C6A3B" w:rsidRDefault="003C6A3B" w:rsidP="006012E0">
            <w:pPr>
              <w:ind w:firstLine="709"/>
              <w:rPr>
                <w:sz w:val="28"/>
                <w:szCs w:val="28"/>
              </w:rPr>
            </w:pPr>
            <w:r>
              <w:rPr>
                <w:sz w:val="28"/>
                <w:szCs w:val="28"/>
              </w:rPr>
              <w:t>ВОГОНЬ</w:t>
            </w:r>
          </w:p>
        </w:tc>
        <w:tc>
          <w:tcPr>
            <w:tcW w:w="3192" w:type="dxa"/>
          </w:tcPr>
          <w:p w:rsidR="003C6A3B" w:rsidRPr="003C6A3B" w:rsidRDefault="003C6A3B" w:rsidP="006012E0">
            <w:pPr>
              <w:ind w:firstLine="709"/>
              <w:rPr>
                <w:sz w:val="28"/>
                <w:szCs w:val="28"/>
              </w:rPr>
            </w:pPr>
            <w:r w:rsidRPr="003C6A3B">
              <w:rPr>
                <w:sz w:val="28"/>
                <w:szCs w:val="28"/>
              </w:rPr>
              <w:t>2</w:t>
            </w:r>
          </w:p>
        </w:tc>
        <w:tc>
          <w:tcPr>
            <w:tcW w:w="3192" w:type="dxa"/>
          </w:tcPr>
          <w:p w:rsidR="003C6A3B" w:rsidRPr="003C6A3B" w:rsidRDefault="003C6A3B" w:rsidP="006012E0">
            <w:pPr>
              <w:ind w:firstLine="709"/>
              <w:rPr>
                <w:sz w:val="28"/>
                <w:szCs w:val="28"/>
              </w:rPr>
            </w:pPr>
            <w:r w:rsidRPr="003C6A3B">
              <w:rPr>
                <w:sz w:val="28"/>
                <w:szCs w:val="28"/>
              </w:rPr>
              <w:t>1,2</w:t>
            </w:r>
          </w:p>
        </w:tc>
      </w:tr>
      <w:tr w:rsidR="003C6A3B" w:rsidTr="00E313CE">
        <w:tc>
          <w:tcPr>
            <w:tcW w:w="3192" w:type="dxa"/>
          </w:tcPr>
          <w:p w:rsidR="003C6A3B" w:rsidRPr="003C6A3B" w:rsidRDefault="003C6A3B" w:rsidP="006012E0">
            <w:pPr>
              <w:ind w:firstLine="709"/>
              <w:rPr>
                <w:sz w:val="28"/>
                <w:szCs w:val="28"/>
              </w:rPr>
            </w:pPr>
            <w:r>
              <w:rPr>
                <w:sz w:val="28"/>
                <w:szCs w:val="28"/>
              </w:rPr>
              <w:t>СВІТЛО</w:t>
            </w:r>
          </w:p>
        </w:tc>
        <w:tc>
          <w:tcPr>
            <w:tcW w:w="3192" w:type="dxa"/>
          </w:tcPr>
          <w:p w:rsidR="003C6A3B" w:rsidRPr="003C6A3B" w:rsidRDefault="003C6A3B" w:rsidP="006012E0">
            <w:pPr>
              <w:ind w:firstLine="709"/>
              <w:rPr>
                <w:sz w:val="28"/>
                <w:szCs w:val="28"/>
              </w:rPr>
            </w:pPr>
            <w:r w:rsidRPr="003C6A3B">
              <w:rPr>
                <w:sz w:val="28"/>
                <w:szCs w:val="28"/>
              </w:rPr>
              <w:t>3</w:t>
            </w:r>
          </w:p>
        </w:tc>
        <w:tc>
          <w:tcPr>
            <w:tcW w:w="3192" w:type="dxa"/>
          </w:tcPr>
          <w:p w:rsidR="003C6A3B" w:rsidRPr="003C6A3B" w:rsidRDefault="003C6A3B" w:rsidP="006012E0">
            <w:pPr>
              <w:ind w:firstLine="709"/>
              <w:rPr>
                <w:sz w:val="28"/>
                <w:szCs w:val="28"/>
              </w:rPr>
            </w:pPr>
            <w:r w:rsidRPr="003C6A3B">
              <w:rPr>
                <w:sz w:val="28"/>
                <w:szCs w:val="28"/>
              </w:rPr>
              <w:t>1,8</w:t>
            </w:r>
          </w:p>
        </w:tc>
      </w:tr>
      <w:tr w:rsidR="003C6A3B" w:rsidTr="00E313CE">
        <w:tc>
          <w:tcPr>
            <w:tcW w:w="3192" w:type="dxa"/>
          </w:tcPr>
          <w:p w:rsidR="003C6A3B" w:rsidRPr="003C6A3B" w:rsidRDefault="003C6A3B" w:rsidP="006012E0">
            <w:pPr>
              <w:ind w:firstLine="709"/>
              <w:rPr>
                <w:sz w:val="28"/>
                <w:szCs w:val="28"/>
              </w:rPr>
            </w:pPr>
            <w:r w:rsidRPr="003C6A3B">
              <w:rPr>
                <w:sz w:val="28"/>
                <w:szCs w:val="28"/>
              </w:rPr>
              <w:t>Не уточнюється</w:t>
            </w:r>
          </w:p>
        </w:tc>
        <w:tc>
          <w:tcPr>
            <w:tcW w:w="3192" w:type="dxa"/>
          </w:tcPr>
          <w:p w:rsidR="003C6A3B" w:rsidRPr="003C6A3B" w:rsidRDefault="003C6A3B" w:rsidP="006012E0">
            <w:pPr>
              <w:ind w:firstLine="709"/>
              <w:rPr>
                <w:sz w:val="28"/>
                <w:szCs w:val="28"/>
              </w:rPr>
            </w:pPr>
            <w:r w:rsidRPr="003C6A3B">
              <w:rPr>
                <w:sz w:val="28"/>
                <w:szCs w:val="28"/>
              </w:rPr>
              <w:t>118</w:t>
            </w:r>
          </w:p>
        </w:tc>
        <w:tc>
          <w:tcPr>
            <w:tcW w:w="3192" w:type="dxa"/>
          </w:tcPr>
          <w:p w:rsidR="003C6A3B" w:rsidRPr="003C6A3B" w:rsidRDefault="003C6A3B" w:rsidP="006012E0">
            <w:pPr>
              <w:ind w:firstLine="709"/>
              <w:rPr>
                <w:sz w:val="28"/>
                <w:szCs w:val="28"/>
              </w:rPr>
            </w:pPr>
            <w:r w:rsidRPr="003C6A3B">
              <w:rPr>
                <w:sz w:val="28"/>
                <w:szCs w:val="28"/>
              </w:rPr>
              <w:t>69,4</w:t>
            </w:r>
          </w:p>
        </w:tc>
      </w:tr>
      <w:tr w:rsidR="003C6A3B" w:rsidTr="00E313CE">
        <w:tc>
          <w:tcPr>
            <w:tcW w:w="3192" w:type="dxa"/>
          </w:tcPr>
          <w:p w:rsidR="003C6A3B" w:rsidRPr="003C6A3B" w:rsidRDefault="003C6A3B" w:rsidP="006012E0">
            <w:pPr>
              <w:ind w:firstLine="709"/>
              <w:rPr>
                <w:b/>
                <w:sz w:val="28"/>
                <w:szCs w:val="28"/>
              </w:rPr>
            </w:pPr>
            <w:r w:rsidRPr="003C6A3B">
              <w:rPr>
                <w:b/>
                <w:sz w:val="28"/>
                <w:szCs w:val="28"/>
              </w:rPr>
              <w:t>Усього</w:t>
            </w:r>
          </w:p>
        </w:tc>
        <w:tc>
          <w:tcPr>
            <w:tcW w:w="3192" w:type="dxa"/>
          </w:tcPr>
          <w:p w:rsidR="003C6A3B" w:rsidRPr="003C6A3B" w:rsidRDefault="003C6A3B" w:rsidP="006012E0">
            <w:pPr>
              <w:ind w:firstLine="709"/>
              <w:rPr>
                <w:b/>
                <w:sz w:val="28"/>
                <w:szCs w:val="28"/>
              </w:rPr>
            </w:pPr>
            <w:r w:rsidRPr="003C6A3B">
              <w:rPr>
                <w:b/>
                <w:sz w:val="28"/>
                <w:szCs w:val="28"/>
              </w:rPr>
              <w:t>170</w:t>
            </w:r>
          </w:p>
        </w:tc>
        <w:tc>
          <w:tcPr>
            <w:tcW w:w="3192" w:type="dxa"/>
          </w:tcPr>
          <w:p w:rsidR="003C6A3B" w:rsidRPr="003C6A3B" w:rsidRDefault="003C6A3B" w:rsidP="006012E0">
            <w:pPr>
              <w:ind w:firstLine="709"/>
              <w:rPr>
                <w:b/>
                <w:sz w:val="28"/>
                <w:szCs w:val="28"/>
              </w:rPr>
            </w:pPr>
            <w:r w:rsidRPr="003C6A3B">
              <w:rPr>
                <w:b/>
                <w:sz w:val="28"/>
                <w:szCs w:val="28"/>
              </w:rPr>
              <w:t>100</w:t>
            </w:r>
          </w:p>
        </w:tc>
      </w:tr>
    </w:tbl>
    <w:p w:rsidR="003C6A3B" w:rsidRDefault="003C6A3B" w:rsidP="006012E0">
      <w:pPr>
        <w:spacing w:line="360" w:lineRule="auto"/>
        <w:ind w:firstLine="709"/>
        <w:jc w:val="both"/>
        <w:rPr>
          <w:sz w:val="28"/>
          <w:szCs w:val="28"/>
        </w:rPr>
      </w:pPr>
    </w:p>
    <w:p w:rsidR="003C6A3B" w:rsidRDefault="003C6A3B" w:rsidP="006012E0">
      <w:pPr>
        <w:spacing w:line="360" w:lineRule="auto"/>
        <w:ind w:firstLine="709"/>
        <w:jc w:val="both"/>
        <w:rPr>
          <w:sz w:val="28"/>
          <w:szCs w:val="28"/>
        </w:rPr>
      </w:pPr>
      <w:r>
        <w:rPr>
          <w:sz w:val="28"/>
          <w:szCs w:val="28"/>
        </w:rPr>
        <w:t>Таблиця 2</w:t>
      </w:r>
      <w:r w:rsidRPr="003C6A3B">
        <w:rPr>
          <w:sz w:val="28"/>
          <w:szCs w:val="28"/>
        </w:rPr>
        <w:t xml:space="preserve">.1. </w:t>
      </w:r>
      <w:r>
        <w:rPr>
          <w:sz w:val="28"/>
          <w:szCs w:val="28"/>
        </w:rPr>
        <w:t>Концептуалізація ВМІСТУ КОНТЕЙНЕРА</w:t>
      </w:r>
    </w:p>
    <w:p w:rsidR="003C6A3B" w:rsidRPr="003C6A3B" w:rsidRDefault="003C6A3B" w:rsidP="006012E0">
      <w:pPr>
        <w:spacing w:line="360" w:lineRule="auto"/>
        <w:ind w:firstLine="709"/>
        <w:jc w:val="both"/>
        <w:rPr>
          <w:sz w:val="28"/>
          <w:szCs w:val="28"/>
        </w:rPr>
      </w:pPr>
    </w:p>
    <w:p w:rsidR="003C6A3B" w:rsidRDefault="003C6A3B" w:rsidP="006012E0">
      <w:pPr>
        <w:spacing w:line="360" w:lineRule="auto"/>
        <w:ind w:firstLine="709"/>
        <w:jc w:val="both"/>
        <w:rPr>
          <w:sz w:val="28"/>
          <w:szCs w:val="28"/>
        </w:rPr>
      </w:pPr>
      <w:r>
        <w:rPr>
          <w:sz w:val="28"/>
          <w:szCs w:val="28"/>
        </w:rPr>
        <w:t xml:space="preserve">Аналізуючи мовні вирази, що підпорядковуються метафорі ЕМОЦІЯ Є ВМІСТ КОНТЕЙНЕРА, ми звернули увагу на те, що саме виступає КОНТЕЙНЕРОМ. Говорячи загальними термінами, КОНТЕЙНЕРОМ виступає ІСТОТА-ЕКСПЕРІЄНЦЕР ЕМОЦІЇ або ЧАСТИНА ТІЛА ІСТОТИ-ЕКСПЕРІЄНЦЕРА ЕМОЦІЇ. </w:t>
      </w:r>
      <w:r w:rsidR="001308EC">
        <w:rPr>
          <w:sz w:val="28"/>
          <w:szCs w:val="28"/>
        </w:rPr>
        <w:t xml:space="preserve">Проте образ-схема КОНТЕЙНЕР часто проектується і на ДІЇ людини, які також можуть утримувати всередині емоції. </w:t>
      </w:r>
      <w:r>
        <w:rPr>
          <w:sz w:val="28"/>
          <w:szCs w:val="28"/>
        </w:rPr>
        <w:t xml:space="preserve">Нижче ми розглянемо, які саме частини тіла </w:t>
      </w:r>
      <w:r w:rsidR="001308EC">
        <w:rPr>
          <w:sz w:val="28"/>
          <w:szCs w:val="28"/>
        </w:rPr>
        <w:t xml:space="preserve">або дії </w:t>
      </w:r>
      <w:r>
        <w:rPr>
          <w:sz w:val="28"/>
          <w:szCs w:val="28"/>
        </w:rPr>
        <w:t xml:space="preserve">істоти найчастіше уміщують емоції. </w:t>
      </w:r>
    </w:p>
    <w:p w:rsidR="003C6A3B" w:rsidRDefault="003C6A3B" w:rsidP="00DD3BA3">
      <w:pPr>
        <w:pStyle w:val="a4"/>
        <w:numPr>
          <w:ilvl w:val="0"/>
          <w:numId w:val="11"/>
        </w:numPr>
        <w:spacing w:line="360" w:lineRule="auto"/>
        <w:ind w:left="709" w:firstLine="0"/>
        <w:jc w:val="both"/>
        <w:rPr>
          <w:sz w:val="28"/>
          <w:szCs w:val="28"/>
        </w:rPr>
      </w:pPr>
      <w:r w:rsidRPr="003C6A3B">
        <w:rPr>
          <w:sz w:val="28"/>
          <w:szCs w:val="28"/>
        </w:rPr>
        <w:t>ОЧІ</w:t>
      </w:r>
    </w:p>
    <w:p w:rsidR="003C6A3B" w:rsidRPr="003C6A3B" w:rsidRDefault="003C6A3B" w:rsidP="00DD3BA3">
      <w:pPr>
        <w:spacing w:line="360" w:lineRule="auto"/>
        <w:ind w:left="709"/>
        <w:jc w:val="both"/>
        <w:rPr>
          <w:sz w:val="28"/>
          <w:szCs w:val="28"/>
        </w:rPr>
      </w:pPr>
      <w:r>
        <w:rPr>
          <w:sz w:val="28"/>
          <w:szCs w:val="28"/>
        </w:rPr>
        <w:t xml:space="preserve">(А) </w:t>
      </w:r>
      <w:r w:rsidRPr="003C6A3B">
        <w:rPr>
          <w:sz w:val="28"/>
          <w:szCs w:val="28"/>
        </w:rPr>
        <w:t>Bran saw pity in his pale blue eyes, mingled perhaps with a little gladness that the cripple was, after all, not his son.</w:t>
      </w:r>
      <w:r>
        <w:rPr>
          <w:sz w:val="28"/>
          <w:szCs w:val="28"/>
        </w:rPr>
        <w:t xml:space="preserve"> / </w:t>
      </w:r>
      <w:r w:rsidRPr="003C6A3B">
        <w:rPr>
          <w:sz w:val="28"/>
          <w:szCs w:val="28"/>
        </w:rPr>
        <w:t xml:space="preserve">В світло-блакитних очах майнув жаль, змішаний, як здалося Бранові, з дещицею полегшення, що цей </w:t>
      </w:r>
      <w:r w:rsidRPr="003C6A3B">
        <w:rPr>
          <w:sz w:val="28"/>
          <w:szCs w:val="28"/>
        </w:rPr>
        <w:lastRenderedPageBreak/>
        <w:t>каліка, дяка богам, не його син.</w:t>
      </w:r>
      <w:r>
        <w:rPr>
          <w:sz w:val="28"/>
          <w:szCs w:val="28"/>
        </w:rPr>
        <w:t xml:space="preserve"> (</w:t>
      </w:r>
      <w:r>
        <w:rPr>
          <w:sz w:val="28"/>
          <w:szCs w:val="28"/>
          <w:lang w:val="en-US"/>
        </w:rPr>
        <w:t>G</w:t>
      </w:r>
      <w:r w:rsidRPr="009903D8">
        <w:rPr>
          <w:sz w:val="28"/>
          <w:szCs w:val="28"/>
        </w:rPr>
        <w:t xml:space="preserve">. </w:t>
      </w:r>
      <w:r>
        <w:rPr>
          <w:sz w:val="28"/>
          <w:szCs w:val="28"/>
          <w:lang w:val="en-US"/>
        </w:rPr>
        <w:t>R</w:t>
      </w:r>
      <w:r w:rsidRPr="009903D8">
        <w:rPr>
          <w:sz w:val="28"/>
          <w:szCs w:val="28"/>
        </w:rPr>
        <w:t xml:space="preserve">. </w:t>
      </w:r>
      <w:r>
        <w:rPr>
          <w:sz w:val="28"/>
          <w:szCs w:val="28"/>
          <w:lang w:val="en-US"/>
        </w:rPr>
        <w:t>R</w:t>
      </w:r>
      <w:r w:rsidRPr="009903D8">
        <w:rPr>
          <w:sz w:val="28"/>
          <w:szCs w:val="28"/>
        </w:rPr>
        <w:t xml:space="preserve">. </w:t>
      </w:r>
      <w:r>
        <w:rPr>
          <w:sz w:val="28"/>
          <w:szCs w:val="28"/>
          <w:lang w:val="en-US"/>
        </w:rPr>
        <w:t>Martin</w:t>
      </w:r>
      <w:r w:rsidRPr="009903D8">
        <w:rPr>
          <w:sz w:val="28"/>
          <w:szCs w:val="28"/>
        </w:rPr>
        <w:t>, 1999</w:t>
      </w:r>
      <w:r w:rsidR="00D17A7D">
        <w:rPr>
          <w:sz w:val="28"/>
          <w:szCs w:val="28"/>
        </w:rPr>
        <w:t>; Дж. Р. Р. Мартін, 2013</w:t>
      </w:r>
      <w:r>
        <w:rPr>
          <w:sz w:val="28"/>
          <w:szCs w:val="28"/>
        </w:rPr>
        <w:t>)</w:t>
      </w:r>
    </w:p>
    <w:p w:rsidR="003C6A3B" w:rsidRPr="003C6A3B" w:rsidRDefault="003C6A3B" w:rsidP="00DD3BA3">
      <w:pPr>
        <w:spacing w:line="360" w:lineRule="auto"/>
        <w:ind w:left="709"/>
        <w:jc w:val="both"/>
        <w:rPr>
          <w:sz w:val="28"/>
          <w:szCs w:val="28"/>
        </w:rPr>
      </w:pPr>
      <w:r>
        <w:rPr>
          <w:sz w:val="28"/>
          <w:szCs w:val="28"/>
        </w:rPr>
        <w:t xml:space="preserve">(Б) </w:t>
      </w:r>
      <w:r w:rsidRPr="003C6A3B">
        <w:rPr>
          <w:sz w:val="28"/>
          <w:szCs w:val="28"/>
        </w:rPr>
        <w:t xml:space="preserve">The boy began to cough and spit, and his eyes blinked open, full of fear. </w:t>
      </w:r>
      <w:r>
        <w:rPr>
          <w:sz w:val="28"/>
          <w:szCs w:val="28"/>
        </w:rPr>
        <w:t xml:space="preserve">/ </w:t>
      </w:r>
      <w:r w:rsidRPr="003C6A3B">
        <w:rPr>
          <w:sz w:val="28"/>
          <w:szCs w:val="28"/>
        </w:rPr>
        <w:t>Хлопчина заходився кашляти і плюватися, очі його блимнули і розплющилися, повні страху</w:t>
      </w:r>
      <w:r>
        <w:rPr>
          <w:sz w:val="28"/>
          <w:szCs w:val="28"/>
        </w:rPr>
        <w:t>. (</w:t>
      </w:r>
      <w:r>
        <w:rPr>
          <w:sz w:val="28"/>
          <w:szCs w:val="28"/>
          <w:lang w:val="en-US"/>
        </w:rPr>
        <w:t>G. R. R. Martin, 1999</w:t>
      </w:r>
      <w:r w:rsidR="00D17A7D">
        <w:rPr>
          <w:sz w:val="28"/>
          <w:szCs w:val="28"/>
        </w:rPr>
        <w:t>; Дж. Р. Р. Мартін, 2013</w:t>
      </w:r>
      <w:r>
        <w:rPr>
          <w:sz w:val="28"/>
          <w:szCs w:val="28"/>
        </w:rPr>
        <w:t>)</w:t>
      </w:r>
    </w:p>
    <w:p w:rsidR="003C6A3B" w:rsidRPr="003C6A3B" w:rsidRDefault="003C6A3B" w:rsidP="00DD3BA3">
      <w:pPr>
        <w:spacing w:line="360" w:lineRule="auto"/>
        <w:ind w:left="709"/>
        <w:jc w:val="both"/>
        <w:rPr>
          <w:sz w:val="28"/>
          <w:szCs w:val="28"/>
        </w:rPr>
      </w:pPr>
      <w:r>
        <w:rPr>
          <w:sz w:val="28"/>
          <w:szCs w:val="28"/>
        </w:rPr>
        <w:t xml:space="preserve">(В) </w:t>
      </w:r>
      <w:r w:rsidRPr="003C6A3B">
        <w:rPr>
          <w:sz w:val="28"/>
          <w:szCs w:val="28"/>
        </w:rPr>
        <w:t xml:space="preserve">The dwarf had a way of sensing things, and Jon did not want him to see the guilt in his eyes. </w:t>
      </w:r>
      <w:r>
        <w:rPr>
          <w:sz w:val="28"/>
          <w:szCs w:val="28"/>
        </w:rPr>
        <w:t xml:space="preserve">/ </w:t>
      </w:r>
      <w:r w:rsidRPr="003C6A3B">
        <w:rPr>
          <w:sz w:val="28"/>
          <w:szCs w:val="28"/>
        </w:rPr>
        <w:t>Джон не хотів, щоб той побачив у його очах почуття провини. (</w:t>
      </w:r>
      <w:r w:rsidRPr="003C6A3B">
        <w:rPr>
          <w:sz w:val="28"/>
          <w:szCs w:val="28"/>
          <w:lang w:val="en-US"/>
        </w:rPr>
        <w:t>G</w:t>
      </w:r>
      <w:r w:rsidRPr="003C6A3B">
        <w:rPr>
          <w:sz w:val="28"/>
          <w:szCs w:val="28"/>
        </w:rPr>
        <w:t xml:space="preserve">. </w:t>
      </w:r>
      <w:r w:rsidRPr="003C6A3B">
        <w:rPr>
          <w:sz w:val="28"/>
          <w:szCs w:val="28"/>
          <w:lang w:val="en-US"/>
        </w:rPr>
        <w:t>R</w:t>
      </w:r>
      <w:r w:rsidRPr="003C6A3B">
        <w:rPr>
          <w:sz w:val="28"/>
          <w:szCs w:val="28"/>
        </w:rPr>
        <w:t xml:space="preserve">. </w:t>
      </w:r>
      <w:r w:rsidRPr="003C6A3B">
        <w:rPr>
          <w:sz w:val="28"/>
          <w:szCs w:val="28"/>
          <w:lang w:val="en-US"/>
        </w:rPr>
        <w:t>R</w:t>
      </w:r>
      <w:r w:rsidRPr="003C6A3B">
        <w:rPr>
          <w:sz w:val="28"/>
          <w:szCs w:val="28"/>
        </w:rPr>
        <w:t xml:space="preserve">. </w:t>
      </w:r>
      <w:r w:rsidRPr="003C6A3B">
        <w:rPr>
          <w:sz w:val="28"/>
          <w:szCs w:val="28"/>
          <w:lang w:val="en-US"/>
        </w:rPr>
        <w:t>Martin</w:t>
      </w:r>
      <w:r w:rsidRPr="003C6A3B">
        <w:rPr>
          <w:sz w:val="28"/>
          <w:szCs w:val="28"/>
        </w:rPr>
        <w:t>, 1996</w:t>
      </w:r>
      <w:r w:rsidR="00D17A7D">
        <w:rPr>
          <w:sz w:val="28"/>
          <w:szCs w:val="28"/>
        </w:rPr>
        <w:t>; Дж. Р. Р. Мартін, 2012</w:t>
      </w:r>
      <w:r w:rsidRPr="003C6A3B">
        <w:rPr>
          <w:sz w:val="28"/>
          <w:szCs w:val="28"/>
        </w:rPr>
        <w:t>)</w:t>
      </w:r>
    </w:p>
    <w:p w:rsidR="003C6A3B" w:rsidRPr="003C6A3B" w:rsidRDefault="003C6A3B" w:rsidP="00DD3BA3">
      <w:pPr>
        <w:spacing w:line="360" w:lineRule="auto"/>
        <w:ind w:left="709"/>
        <w:jc w:val="both"/>
        <w:rPr>
          <w:sz w:val="28"/>
          <w:szCs w:val="28"/>
        </w:rPr>
      </w:pPr>
      <w:r>
        <w:rPr>
          <w:sz w:val="28"/>
          <w:szCs w:val="28"/>
        </w:rPr>
        <w:t xml:space="preserve">(Г) </w:t>
      </w:r>
      <w:r w:rsidRPr="003C6A3B">
        <w:rPr>
          <w:sz w:val="28"/>
          <w:szCs w:val="28"/>
        </w:rPr>
        <w:t>She looked at the sword with wonder in her eyes.</w:t>
      </w:r>
      <w:r>
        <w:rPr>
          <w:sz w:val="28"/>
          <w:szCs w:val="28"/>
        </w:rPr>
        <w:t xml:space="preserve"> / </w:t>
      </w:r>
      <w:r w:rsidRPr="003C6A3B">
        <w:rPr>
          <w:sz w:val="28"/>
          <w:szCs w:val="28"/>
        </w:rPr>
        <w:t>Вона витріщилася на меча, не вірячи своїм очам</w:t>
      </w:r>
      <w:r>
        <w:rPr>
          <w:sz w:val="28"/>
          <w:szCs w:val="28"/>
        </w:rPr>
        <w:t xml:space="preserve">. </w:t>
      </w:r>
      <w:r w:rsidRPr="003C6A3B">
        <w:rPr>
          <w:sz w:val="28"/>
          <w:szCs w:val="28"/>
        </w:rPr>
        <w:t>(</w:t>
      </w:r>
      <w:r w:rsidRPr="003C6A3B">
        <w:rPr>
          <w:sz w:val="28"/>
          <w:szCs w:val="28"/>
          <w:lang w:val="en-US"/>
        </w:rPr>
        <w:t>G</w:t>
      </w:r>
      <w:r w:rsidRPr="003C6A3B">
        <w:rPr>
          <w:sz w:val="28"/>
          <w:szCs w:val="28"/>
        </w:rPr>
        <w:t xml:space="preserve">. </w:t>
      </w:r>
      <w:r w:rsidRPr="003C6A3B">
        <w:rPr>
          <w:sz w:val="28"/>
          <w:szCs w:val="28"/>
          <w:lang w:val="en-US"/>
        </w:rPr>
        <w:t>R</w:t>
      </w:r>
      <w:r w:rsidRPr="003C6A3B">
        <w:rPr>
          <w:sz w:val="28"/>
          <w:szCs w:val="28"/>
        </w:rPr>
        <w:t xml:space="preserve">. </w:t>
      </w:r>
      <w:r w:rsidRPr="003C6A3B">
        <w:rPr>
          <w:sz w:val="28"/>
          <w:szCs w:val="28"/>
          <w:lang w:val="en-US"/>
        </w:rPr>
        <w:t>R</w:t>
      </w:r>
      <w:r w:rsidRPr="003C6A3B">
        <w:rPr>
          <w:sz w:val="28"/>
          <w:szCs w:val="28"/>
        </w:rPr>
        <w:t xml:space="preserve">. </w:t>
      </w:r>
      <w:r w:rsidRPr="003C6A3B">
        <w:rPr>
          <w:sz w:val="28"/>
          <w:szCs w:val="28"/>
          <w:lang w:val="en-US"/>
        </w:rPr>
        <w:t>Martin</w:t>
      </w:r>
      <w:r w:rsidRPr="003C6A3B">
        <w:rPr>
          <w:sz w:val="28"/>
          <w:szCs w:val="28"/>
        </w:rPr>
        <w:t>, 1996</w:t>
      </w:r>
      <w:r w:rsidR="00D17A7D">
        <w:rPr>
          <w:sz w:val="28"/>
          <w:szCs w:val="28"/>
        </w:rPr>
        <w:t>; Дж. Р. Р. Мартін, 2012</w:t>
      </w:r>
      <w:r w:rsidRPr="003C6A3B">
        <w:rPr>
          <w:sz w:val="28"/>
          <w:szCs w:val="28"/>
        </w:rPr>
        <w:t>)</w:t>
      </w:r>
    </w:p>
    <w:p w:rsidR="003C6A3B" w:rsidRPr="003C6A3B" w:rsidRDefault="003C6A3B" w:rsidP="00DD3BA3">
      <w:pPr>
        <w:pStyle w:val="a4"/>
        <w:numPr>
          <w:ilvl w:val="0"/>
          <w:numId w:val="11"/>
        </w:numPr>
        <w:spacing w:line="360" w:lineRule="auto"/>
        <w:ind w:left="709" w:firstLine="0"/>
        <w:jc w:val="both"/>
        <w:rPr>
          <w:sz w:val="28"/>
          <w:szCs w:val="28"/>
        </w:rPr>
      </w:pPr>
      <w:r w:rsidRPr="003C6A3B">
        <w:rPr>
          <w:sz w:val="28"/>
          <w:szCs w:val="28"/>
        </w:rPr>
        <w:t>ТОН ГОЛОСУ</w:t>
      </w:r>
    </w:p>
    <w:p w:rsidR="003C6A3B" w:rsidRPr="00D1363D" w:rsidRDefault="003C6A3B" w:rsidP="00DD3BA3">
      <w:pPr>
        <w:spacing w:line="360" w:lineRule="auto"/>
        <w:ind w:left="709"/>
        <w:jc w:val="both"/>
        <w:rPr>
          <w:sz w:val="28"/>
          <w:szCs w:val="28"/>
        </w:rPr>
      </w:pPr>
      <w:r>
        <w:rPr>
          <w:sz w:val="28"/>
          <w:szCs w:val="28"/>
        </w:rPr>
        <w:t xml:space="preserve">(А) </w:t>
      </w:r>
      <w:r w:rsidRPr="003C6A3B">
        <w:rPr>
          <w:sz w:val="28"/>
          <w:szCs w:val="28"/>
        </w:rPr>
        <w:t xml:space="preserve">When he turned away from the window at last, his voice was tired and full of melancholy. </w:t>
      </w:r>
      <w:r>
        <w:rPr>
          <w:sz w:val="28"/>
          <w:szCs w:val="28"/>
        </w:rPr>
        <w:t xml:space="preserve">/ </w:t>
      </w:r>
      <w:r w:rsidRPr="003C6A3B">
        <w:rPr>
          <w:sz w:val="28"/>
          <w:szCs w:val="28"/>
        </w:rPr>
        <w:t xml:space="preserve">Коли він </w:t>
      </w:r>
      <w:r w:rsidRPr="00D1363D">
        <w:rPr>
          <w:sz w:val="28"/>
          <w:szCs w:val="28"/>
        </w:rPr>
        <w:t>нарешті повернувся від вікна, його голос був стомленим та сповненим смутку. (</w:t>
      </w:r>
      <w:r w:rsidRPr="00D1363D">
        <w:rPr>
          <w:sz w:val="28"/>
          <w:szCs w:val="28"/>
          <w:lang w:val="en-US"/>
        </w:rPr>
        <w:t>G</w:t>
      </w:r>
      <w:r w:rsidRPr="00D1363D">
        <w:rPr>
          <w:sz w:val="28"/>
          <w:szCs w:val="28"/>
        </w:rPr>
        <w:t xml:space="preserve">. </w:t>
      </w:r>
      <w:r w:rsidRPr="00D1363D">
        <w:rPr>
          <w:sz w:val="28"/>
          <w:szCs w:val="28"/>
          <w:lang w:val="en-US"/>
        </w:rPr>
        <w:t>R</w:t>
      </w:r>
      <w:r w:rsidRPr="00D1363D">
        <w:rPr>
          <w:sz w:val="28"/>
          <w:szCs w:val="28"/>
        </w:rPr>
        <w:t xml:space="preserve">. </w:t>
      </w:r>
      <w:r w:rsidRPr="00D1363D">
        <w:rPr>
          <w:sz w:val="28"/>
          <w:szCs w:val="28"/>
          <w:lang w:val="en-US"/>
        </w:rPr>
        <w:t>R</w:t>
      </w:r>
      <w:r w:rsidRPr="00D1363D">
        <w:rPr>
          <w:sz w:val="28"/>
          <w:szCs w:val="28"/>
        </w:rPr>
        <w:t xml:space="preserve">. </w:t>
      </w:r>
      <w:r w:rsidRPr="00D1363D">
        <w:rPr>
          <w:sz w:val="28"/>
          <w:szCs w:val="28"/>
          <w:lang w:val="en-US"/>
        </w:rPr>
        <w:t>Martin</w:t>
      </w:r>
      <w:r w:rsidRPr="00D1363D">
        <w:rPr>
          <w:sz w:val="28"/>
          <w:szCs w:val="28"/>
        </w:rPr>
        <w:t xml:space="preserve">, </w:t>
      </w:r>
      <w:r w:rsidRPr="009903D8">
        <w:rPr>
          <w:sz w:val="28"/>
          <w:szCs w:val="28"/>
        </w:rPr>
        <w:t>1996</w:t>
      </w:r>
      <w:r w:rsidR="00D17A7D" w:rsidRPr="00D1363D">
        <w:rPr>
          <w:sz w:val="28"/>
          <w:szCs w:val="28"/>
        </w:rPr>
        <w:t>; Дж. Р. Р. Мартін, 2012</w:t>
      </w:r>
      <w:r w:rsidRPr="00D1363D">
        <w:rPr>
          <w:sz w:val="28"/>
          <w:szCs w:val="28"/>
        </w:rPr>
        <w:t>)</w:t>
      </w:r>
    </w:p>
    <w:p w:rsidR="003C6A3B" w:rsidRPr="003C6A3B" w:rsidRDefault="003C6A3B" w:rsidP="00DD3BA3">
      <w:pPr>
        <w:spacing w:line="360" w:lineRule="auto"/>
        <w:ind w:left="709"/>
        <w:jc w:val="both"/>
        <w:rPr>
          <w:sz w:val="28"/>
          <w:szCs w:val="28"/>
        </w:rPr>
      </w:pPr>
      <w:r w:rsidRPr="00D1363D">
        <w:rPr>
          <w:sz w:val="28"/>
          <w:szCs w:val="28"/>
        </w:rPr>
        <w:t>(Б) Robb said with such hope in his voice that</w:t>
      </w:r>
      <w:r w:rsidRPr="003C6A3B">
        <w:rPr>
          <w:sz w:val="28"/>
          <w:szCs w:val="28"/>
        </w:rPr>
        <w:t xml:space="preserve"> Bran knew he was hearing his brother and not just Robb the Lord.</w:t>
      </w:r>
      <w:r>
        <w:rPr>
          <w:sz w:val="28"/>
          <w:szCs w:val="28"/>
        </w:rPr>
        <w:t xml:space="preserve"> / «</w:t>
      </w:r>
      <w:r w:rsidRPr="003C6A3B">
        <w:rPr>
          <w:sz w:val="28"/>
          <w:szCs w:val="28"/>
        </w:rPr>
        <w:t>Так!</w:t>
      </w:r>
      <w:r>
        <w:rPr>
          <w:sz w:val="28"/>
          <w:szCs w:val="28"/>
        </w:rPr>
        <w:t>»</w:t>
      </w:r>
      <w:r w:rsidRPr="003C6A3B">
        <w:rPr>
          <w:sz w:val="28"/>
          <w:szCs w:val="28"/>
        </w:rPr>
        <w:t xml:space="preserve"> — вигукнув Робб з такою відчайдушною надією, що Бран зрозумів: він чує рідного брата, а не Робба-князя. (</w:t>
      </w:r>
      <w:r>
        <w:rPr>
          <w:sz w:val="28"/>
          <w:szCs w:val="28"/>
          <w:lang w:val="en-US"/>
        </w:rPr>
        <w:t>G</w:t>
      </w:r>
      <w:r w:rsidRPr="003C6A3B">
        <w:rPr>
          <w:sz w:val="28"/>
          <w:szCs w:val="28"/>
        </w:rPr>
        <w:t xml:space="preserve">. </w:t>
      </w:r>
      <w:r>
        <w:rPr>
          <w:sz w:val="28"/>
          <w:szCs w:val="28"/>
          <w:lang w:val="en-US"/>
        </w:rPr>
        <w:t>R</w:t>
      </w:r>
      <w:r w:rsidRPr="003C6A3B">
        <w:rPr>
          <w:sz w:val="28"/>
          <w:szCs w:val="28"/>
        </w:rPr>
        <w:t xml:space="preserve">. </w:t>
      </w:r>
      <w:r>
        <w:rPr>
          <w:sz w:val="28"/>
          <w:szCs w:val="28"/>
          <w:lang w:val="en-US"/>
        </w:rPr>
        <w:t>R</w:t>
      </w:r>
      <w:r w:rsidRPr="003C6A3B">
        <w:rPr>
          <w:sz w:val="28"/>
          <w:szCs w:val="28"/>
        </w:rPr>
        <w:t xml:space="preserve">. </w:t>
      </w:r>
      <w:r>
        <w:rPr>
          <w:sz w:val="28"/>
          <w:szCs w:val="28"/>
          <w:lang w:val="en-US"/>
        </w:rPr>
        <w:t>Martin</w:t>
      </w:r>
      <w:r w:rsidRPr="003C6A3B">
        <w:rPr>
          <w:sz w:val="28"/>
          <w:szCs w:val="28"/>
        </w:rPr>
        <w:t xml:space="preserve">, </w:t>
      </w:r>
      <w:r>
        <w:rPr>
          <w:sz w:val="28"/>
          <w:szCs w:val="28"/>
          <w:lang w:val="en-US"/>
        </w:rPr>
        <w:t>1996</w:t>
      </w:r>
      <w:r w:rsidR="00D17A7D">
        <w:rPr>
          <w:sz w:val="28"/>
          <w:szCs w:val="28"/>
        </w:rPr>
        <w:t>; Дж. Р. Р. Мартін, 2012</w:t>
      </w:r>
      <w:r w:rsidRPr="003C6A3B">
        <w:rPr>
          <w:sz w:val="28"/>
          <w:szCs w:val="28"/>
        </w:rPr>
        <w:t>)</w:t>
      </w:r>
    </w:p>
    <w:p w:rsidR="003C6A3B" w:rsidRPr="003C6A3B" w:rsidRDefault="003C6A3B" w:rsidP="00DD3BA3">
      <w:pPr>
        <w:spacing w:line="360" w:lineRule="auto"/>
        <w:ind w:left="709"/>
        <w:jc w:val="both"/>
        <w:rPr>
          <w:sz w:val="28"/>
          <w:szCs w:val="28"/>
        </w:rPr>
      </w:pPr>
      <w:r>
        <w:rPr>
          <w:sz w:val="28"/>
          <w:szCs w:val="28"/>
        </w:rPr>
        <w:t xml:space="preserve">(В) </w:t>
      </w:r>
      <w:r w:rsidRPr="003C6A3B">
        <w:rPr>
          <w:sz w:val="28"/>
          <w:szCs w:val="28"/>
        </w:rPr>
        <w:t>Ned fought to keep the scorn out of his voice.</w:t>
      </w:r>
      <w:r>
        <w:rPr>
          <w:sz w:val="28"/>
          <w:szCs w:val="28"/>
        </w:rPr>
        <w:t xml:space="preserve"> / </w:t>
      </w:r>
      <w:r w:rsidRPr="003C6A3B">
        <w:rPr>
          <w:sz w:val="28"/>
          <w:szCs w:val="28"/>
        </w:rPr>
        <w:t>Нед намагався не підпустити презирства у голос</w:t>
      </w:r>
      <w:r>
        <w:rPr>
          <w:sz w:val="28"/>
          <w:szCs w:val="28"/>
        </w:rPr>
        <w:t xml:space="preserve">. </w:t>
      </w:r>
      <w:r w:rsidRPr="003C6A3B">
        <w:rPr>
          <w:sz w:val="28"/>
          <w:szCs w:val="28"/>
        </w:rPr>
        <w:t>(</w:t>
      </w:r>
      <w:r>
        <w:rPr>
          <w:sz w:val="28"/>
          <w:szCs w:val="28"/>
          <w:lang w:val="en-US"/>
        </w:rPr>
        <w:t>G</w:t>
      </w:r>
      <w:r w:rsidRPr="003C6A3B">
        <w:rPr>
          <w:sz w:val="28"/>
          <w:szCs w:val="28"/>
        </w:rPr>
        <w:t xml:space="preserve">. </w:t>
      </w:r>
      <w:r>
        <w:rPr>
          <w:sz w:val="28"/>
          <w:szCs w:val="28"/>
          <w:lang w:val="en-US"/>
        </w:rPr>
        <w:t>R</w:t>
      </w:r>
      <w:r w:rsidRPr="003C6A3B">
        <w:rPr>
          <w:sz w:val="28"/>
          <w:szCs w:val="28"/>
        </w:rPr>
        <w:t xml:space="preserve">. </w:t>
      </w:r>
      <w:r>
        <w:rPr>
          <w:sz w:val="28"/>
          <w:szCs w:val="28"/>
          <w:lang w:val="en-US"/>
        </w:rPr>
        <w:t>R</w:t>
      </w:r>
      <w:r w:rsidRPr="003C6A3B">
        <w:rPr>
          <w:sz w:val="28"/>
          <w:szCs w:val="28"/>
        </w:rPr>
        <w:t xml:space="preserve">. </w:t>
      </w:r>
      <w:r>
        <w:rPr>
          <w:sz w:val="28"/>
          <w:szCs w:val="28"/>
          <w:lang w:val="en-US"/>
        </w:rPr>
        <w:t>Martin</w:t>
      </w:r>
      <w:r w:rsidRPr="003C6A3B">
        <w:rPr>
          <w:sz w:val="28"/>
          <w:szCs w:val="28"/>
        </w:rPr>
        <w:t xml:space="preserve">, </w:t>
      </w:r>
      <w:r w:rsidRPr="009903D8">
        <w:rPr>
          <w:sz w:val="28"/>
          <w:szCs w:val="28"/>
        </w:rPr>
        <w:t>1996</w:t>
      </w:r>
      <w:r w:rsidR="00D17A7D">
        <w:rPr>
          <w:sz w:val="28"/>
          <w:szCs w:val="28"/>
        </w:rPr>
        <w:t>; Дж. Р. Р. Мартін, 2012</w:t>
      </w:r>
      <w:r w:rsidRPr="003C6A3B">
        <w:rPr>
          <w:sz w:val="28"/>
          <w:szCs w:val="28"/>
        </w:rPr>
        <w:t>)</w:t>
      </w:r>
    </w:p>
    <w:p w:rsidR="003C6A3B" w:rsidRPr="003C6A3B" w:rsidRDefault="003C6A3B" w:rsidP="00DD3BA3">
      <w:pPr>
        <w:pStyle w:val="a4"/>
        <w:tabs>
          <w:tab w:val="left" w:pos="1440"/>
        </w:tabs>
        <w:spacing w:line="360" w:lineRule="auto"/>
        <w:ind w:left="709"/>
        <w:jc w:val="both"/>
        <w:rPr>
          <w:sz w:val="28"/>
          <w:szCs w:val="28"/>
        </w:rPr>
      </w:pPr>
      <w:r>
        <w:rPr>
          <w:sz w:val="28"/>
          <w:szCs w:val="28"/>
        </w:rPr>
        <w:t xml:space="preserve">(Г) </w:t>
      </w:r>
      <w:r w:rsidRPr="003C6A3B">
        <w:rPr>
          <w:sz w:val="28"/>
          <w:szCs w:val="28"/>
        </w:rPr>
        <w:t xml:space="preserve">Clegane’s voice was thick with contempt. </w:t>
      </w:r>
      <w:r>
        <w:rPr>
          <w:sz w:val="28"/>
          <w:szCs w:val="28"/>
        </w:rPr>
        <w:t xml:space="preserve">/ </w:t>
      </w:r>
      <w:r w:rsidRPr="003C6A3B">
        <w:rPr>
          <w:sz w:val="28"/>
          <w:szCs w:val="28"/>
        </w:rPr>
        <w:t>Клеганів голос був повний зневаги.</w:t>
      </w:r>
      <w:r>
        <w:rPr>
          <w:sz w:val="28"/>
          <w:szCs w:val="28"/>
        </w:rPr>
        <w:t xml:space="preserve"> (</w:t>
      </w:r>
      <w:r>
        <w:rPr>
          <w:sz w:val="28"/>
          <w:szCs w:val="28"/>
          <w:lang w:val="en-US"/>
        </w:rPr>
        <w:t>G</w:t>
      </w:r>
      <w:r w:rsidRPr="003C6A3B">
        <w:rPr>
          <w:sz w:val="28"/>
          <w:szCs w:val="28"/>
        </w:rPr>
        <w:t xml:space="preserve">. </w:t>
      </w:r>
      <w:r>
        <w:rPr>
          <w:sz w:val="28"/>
          <w:szCs w:val="28"/>
          <w:lang w:val="en-US"/>
        </w:rPr>
        <w:t>R</w:t>
      </w:r>
      <w:r w:rsidRPr="003C6A3B">
        <w:rPr>
          <w:sz w:val="28"/>
          <w:szCs w:val="28"/>
        </w:rPr>
        <w:t xml:space="preserve">. </w:t>
      </w:r>
      <w:r>
        <w:rPr>
          <w:sz w:val="28"/>
          <w:szCs w:val="28"/>
          <w:lang w:val="en-US"/>
        </w:rPr>
        <w:t>R</w:t>
      </w:r>
      <w:r w:rsidRPr="003C6A3B">
        <w:rPr>
          <w:sz w:val="28"/>
          <w:szCs w:val="28"/>
        </w:rPr>
        <w:t xml:space="preserve">. </w:t>
      </w:r>
      <w:r>
        <w:rPr>
          <w:sz w:val="28"/>
          <w:szCs w:val="28"/>
          <w:lang w:val="en-US"/>
        </w:rPr>
        <w:t>Martin</w:t>
      </w:r>
      <w:r>
        <w:rPr>
          <w:sz w:val="28"/>
          <w:szCs w:val="28"/>
        </w:rPr>
        <w:t>, 1999</w:t>
      </w:r>
      <w:r w:rsidR="00D17A7D">
        <w:rPr>
          <w:sz w:val="28"/>
          <w:szCs w:val="28"/>
        </w:rPr>
        <w:t>; Дж. Р. Р. Мартін, 2013</w:t>
      </w:r>
      <w:r>
        <w:rPr>
          <w:sz w:val="28"/>
          <w:szCs w:val="28"/>
        </w:rPr>
        <w:t>)</w:t>
      </w:r>
    </w:p>
    <w:p w:rsidR="003C6A3B" w:rsidRPr="003C6A3B" w:rsidRDefault="003C6A3B" w:rsidP="00DD3BA3">
      <w:pPr>
        <w:pStyle w:val="a4"/>
        <w:numPr>
          <w:ilvl w:val="0"/>
          <w:numId w:val="11"/>
        </w:numPr>
        <w:spacing w:line="360" w:lineRule="auto"/>
        <w:ind w:left="709" w:firstLine="0"/>
        <w:jc w:val="both"/>
        <w:rPr>
          <w:sz w:val="28"/>
          <w:szCs w:val="28"/>
        </w:rPr>
      </w:pPr>
      <w:r w:rsidRPr="003C6A3B">
        <w:rPr>
          <w:sz w:val="28"/>
          <w:szCs w:val="28"/>
        </w:rPr>
        <w:t>СИСТЕМА ТРАВЛЕННЯ</w:t>
      </w:r>
    </w:p>
    <w:p w:rsidR="003C6A3B" w:rsidRPr="003C6A3B" w:rsidRDefault="003C6A3B" w:rsidP="00DD3BA3">
      <w:pPr>
        <w:pStyle w:val="a4"/>
        <w:tabs>
          <w:tab w:val="left" w:pos="1440"/>
        </w:tabs>
        <w:spacing w:line="360" w:lineRule="auto"/>
        <w:ind w:left="709"/>
        <w:jc w:val="both"/>
        <w:rPr>
          <w:sz w:val="28"/>
          <w:szCs w:val="28"/>
        </w:rPr>
      </w:pPr>
      <w:r>
        <w:rPr>
          <w:sz w:val="28"/>
          <w:szCs w:val="28"/>
        </w:rPr>
        <w:t xml:space="preserve">(А) </w:t>
      </w:r>
      <w:r w:rsidRPr="003C6A3B">
        <w:rPr>
          <w:sz w:val="28"/>
          <w:szCs w:val="28"/>
        </w:rPr>
        <w:t>Fear filled his gut like a meal he could not digest.</w:t>
      </w:r>
      <w:r>
        <w:rPr>
          <w:sz w:val="28"/>
          <w:szCs w:val="28"/>
        </w:rPr>
        <w:t xml:space="preserve"> </w:t>
      </w:r>
      <w:r w:rsidRPr="003C6A3B">
        <w:rPr>
          <w:sz w:val="28"/>
          <w:szCs w:val="28"/>
        </w:rPr>
        <w:t>/ Страх заповнював його нутрощі, ніби їжа яку дуже важко перетравити. (G. R. R. Martin, 1996</w:t>
      </w:r>
      <w:r w:rsidR="00D17A7D">
        <w:rPr>
          <w:sz w:val="28"/>
          <w:szCs w:val="28"/>
        </w:rPr>
        <w:t>; Дж. Р. Р. Мартін, 2012</w:t>
      </w:r>
      <w:r w:rsidRPr="003C6A3B">
        <w:rPr>
          <w:sz w:val="28"/>
          <w:szCs w:val="28"/>
        </w:rPr>
        <w:t>)</w:t>
      </w:r>
      <w:r>
        <w:rPr>
          <w:sz w:val="28"/>
          <w:szCs w:val="28"/>
        </w:rPr>
        <w:t xml:space="preserve"> </w:t>
      </w:r>
    </w:p>
    <w:p w:rsidR="003C6A3B" w:rsidRDefault="003C6A3B" w:rsidP="00DD3BA3">
      <w:pPr>
        <w:spacing w:line="360" w:lineRule="auto"/>
        <w:ind w:left="709"/>
        <w:jc w:val="both"/>
        <w:rPr>
          <w:sz w:val="28"/>
          <w:szCs w:val="28"/>
        </w:rPr>
      </w:pPr>
      <w:r>
        <w:rPr>
          <w:sz w:val="28"/>
          <w:szCs w:val="28"/>
        </w:rPr>
        <w:lastRenderedPageBreak/>
        <w:t xml:space="preserve">(Б) </w:t>
      </w:r>
      <w:r w:rsidRPr="003C6A3B">
        <w:rPr>
          <w:sz w:val="28"/>
          <w:szCs w:val="28"/>
        </w:rPr>
        <w:t xml:space="preserve">You presume too much, priestess, the queen thought, but she swallowed her anger and made herself smile. </w:t>
      </w:r>
      <w:r>
        <w:rPr>
          <w:sz w:val="28"/>
          <w:szCs w:val="28"/>
        </w:rPr>
        <w:t xml:space="preserve">/ </w:t>
      </w:r>
      <w:r w:rsidRPr="003C6A3B">
        <w:rPr>
          <w:sz w:val="28"/>
          <w:szCs w:val="28"/>
        </w:rPr>
        <w:t>«Щось ти забагато собі дозволяєш, храмівнице» — сердито подумала цариця і королева, але проковтнула гнів і змусила себе посміхнутися.</w:t>
      </w:r>
      <w:r>
        <w:rPr>
          <w:sz w:val="28"/>
          <w:szCs w:val="28"/>
        </w:rPr>
        <w:t xml:space="preserve"> </w:t>
      </w:r>
      <w:r w:rsidRPr="003C6A3B">
        <w:rPr>
          <w:sz w:val="28"/>
          <w:szCs w:val="28"/>
        </w:rPr>
        <w:t xml:space="preserve">(G. R. R. Martin, </w:t>
      </w:r>
      <w:r>
        <w:rPr>
          <w:sz w:val="28"/>
          <w:szCs w:val="28"/>
        </w:rPr>
        <w:t>2011</w:t>
      </w:r>
      <w:r w:rsidR="00D17A7D">
        <w:rPr>
          <w:sz w:val="28"/>
          <w:szCs w:val="28"/>
        </w:rPr>
        <w:t>; Дж. Р. Р. Мартін, 2017</w:t>
      </w:r>
      <w:r w:rsidRPr="003C6A3B">
        <w:rPr>
          <w:sz w:val="28"/>
          <w:szCs w:val="28"/>
        </w:rPr>
        <w:t>)</w:t>
      </w:r>
    </w:p>
    <w:p w:rsidR="003C6A3B" w:rsidRPr="003C6A3B" w:rsidRDefault="003C6A3B" w:rsidP="00DD3BA3">
      <w:pPr>
        <w:spacing w:line="360" w:lineRule="auto"/>
        <w:ind w:left="709"/>
        <w:jc w:val="both"/>
        <w:rPr>
          <w:sz w:val="28"/>
          <w:szCs w:val="28"/>
        </w:rPr>
      </w:pPr>
      <w:r>
        <w:rPr>
          <w:sz w:val="28"/>
          <w:szCs w:val="28"/>
        </w:rPr>
        <w:t xml:space="preserve">(В) </w:t>
      </w:r>
      <w:r w:rsidRPr="003C6A3B">
        <w:rPr>
          <w:sz w:val="28"/>
          <w:szCs w:val="28"/>
        </w:rPr>
        <w:t xml:space="preserve">Jaime’s anger had risen up in his throat. </w:t>
      </w:r>
      <w:r>
        <w:rPr>
          <w:sz w:val="28"/>
          <w:szCs w:val="28"/>
        </w:rPr>
        <w:t xml:space="preserve">/ </w:t>
      </w:r>
      <w:r w:rsidRPr="003C6A3B">
        <w:rPr>
          <w:sz w:val="28"/>
          <w:szCs w:val="28"/>
        </w:rPr>
        <w:t>Хайме відчув, як горлом піднімається гнів. (</w:t>
      </w:r>
      <w:r w:rsidRPr="003C6A3B">
        <w:rPr>
          <w:sz w:val="28"/>
          <w:szCs w:val="28"/>
          <w:lang w:val="en-US"/>
        </w:rPr>
        <w:t>G</w:t>
      </w:r>
      <w:r w:rsidRPr="003C6A3B">
        <w:rPr>
          <w:sz w:val="28"/>
          <w:szCs w:val="28"/>
        </w:rPr>
        <w:t xml:space="preserve">. </w:t>
      </w:r>
      <w:r w:rsidRPr="003C6A3B">
        <w:rPr>
          <w:sz w:val="28"/>
          <w:szCs w:val="28"/>
          <w:lang w:val="en-US"/>
        </w:rPr>
        <w:t>R</w:t>
      </w:r>
      <w:r w:rsidRPr="003C6A3B">
        <w:rPr>
          <w:sz w:val="28"/>
          <w:szCs w:val="28"/>
        </w:rPr>
        <w:t xml:space="preserve">. </w:t>
      </w:r>
      <w:r w:rsidRPr="003C6A3B">
        <w:rPr>
          <w:sz w:val="28"/>
          <w:szCs w:val="28"/>
          <w:lang w:val="en-US"/>
        </w:rPr>
        <w:t>R</w:t>
      </w:r>
      <w:r w:rsidRPr="003C6A3B">
        <w:rPr>
          <w:sz w:val="28"/>
          <w:szCs w:val="28"/>
        </w:rPr>
        <w:t xml:space="preserve">. </w:t>
      </w:r>
      <w:r w:rsidRPr="003C6A3B">
        <w:rPr>
          <w:sz w:val="28"/>
          <w:szCs w:val="28"/>
          <w:lang w:val="en-US"/>
        </w:rPr>
        <w:t>Martin</w:t>
      </w:r>
      <w:r w:rsidRPr="003C6A3B">
        <w:rPr>
          <w:sz w:val="28"/>
          <w:szCs w:val="28"/>
        </w:rPr>
        <w:t>, 1999</w:t>
      </w:r>
      <w:r w:rsidR="00D17A7D">
        <w:rPr>
          <w:sz w:val="28"/>
          <w:szCs w:val="28"/>
        </w:rPr>
        <w:t>; Дж. Р. Р. Мартін, 2013</w:t>
      </w:r>
      <w:r w:rsidRPr="003C6A3B">
        <w:rPr>
          <w:sz w:val="28"/>
          <w:szCs w:val="28"/>
        </w:rPr>
        <w:t>)</w:t>
      </w:r>
    </w:p>
    <w:p w:rsidR="003C6A3B" w:rsidRPr="003C6A3B" w:rsidRDefault="003C6A3B" w:rsidP="00DD3BA3">
      <w:pPr>
        <w:pStyle w:val="a4"/>
        <w:spacing w:line="360" w:lineRule="auto"/>
        <w:ind w:left="709"/>
        <w:jc w:val="both"/>
        <w:rPr>
          <w:sz w:val="28"/>
          <w:szCs w:val="28"/>
        </w:rPr>
      </w:pPr>
      <w:r>
        <w:rPr>
          <w:sz w:val="28"/>
          <w:szCs w:val="28"/>
        </w:rPr>
        <w:t xml:space="preserve">(Г) </w:t>
      </w:r>
      <w:r w:rsidRPr="003C6A3B">
        <w:rPr>
          <w:sz w:val="28"/>
          <w:szCs w:val="28"/>
        </w:rPr>
        <w:t xml:space="preserve">Sudden fury twisted in the queen’s belly. </w:t>
      </w:r>
      <w:r>
        <w:rPr>
          <w:sz w:val="28"/>
          <w:szCs w:val="28"/>
        </w:rPr>
        <w:t xml:space="preserve">/ </w:t>
      </w:r>
      <w:r w:rsidRPr="003C6A3B">
        <w:rPr>
          <w:sz w:val="28"/>
          <w:szCs w:val="28"/>
        </w:rPr>
        <w:t>Раптова лють скрутила королеві живіт</w:t>
      </w:r>
      <w:r>
        <w:rPr>
          <w:sz w:val="28"/>
          <w:szCs w:val="28"/>
        </w:rPr>
        <w:t xml:space="preserve">. </w:t>
      </w:r>
      <w:r w:rsidRPr="003C6A3B">
        <w:rPr>
          <w:sz w:val="28"/>
          <w:szCs w:val="28"/>
        </w:rPr>
        <w:t>(</w:t>
      </w:r>
      <w:r>
        <w:rPr>
          <w:sz w:val="28"/>
          <w:szCs w:val="28"/>
          <w:lang w:val="en-US"/>
        </w:rPr>
        <w:t>G</w:t>
      </w:r>
      <w:r w:rsidRPr="003C6A3B">
        <w:rPr>
          <w:sz w:val="28"/>
          <w:szCs w:val="28"/>
        </w:rPr>
        <w:t xml:space="preserve">. </w:t>
      </w:r>
      <w:r>
        <w:rPr>
          <w:sz w:val="28"/>
          <w:szCs w:val="28"/>
          <w:lang w:val="en-US"/>
        </w:rPr>
        <w:t>R</w:t>
      </w:r>
      <w:r w:rsidRPr="003C6A3B">
        <w:rPr>
          <w:sz w:val="28"/>
          <w:szCs w:val="28"/>
        </w:rPr>
        <w:t xml:space="preserve">. </w:t>
      </w:r>
      <w:r>
        <w:rPr>
          <w:sz w:val="28"/>
          <w:szCs w:val="28"/>
          <w:lang w:val="en-US"/>
        </w:rPr>
        <w:t>R</w:t>
      </w:r>
      <w:r w:rsidRPr="003C6A3B">
        <w:rPr>
          <w:sz w:val="28"/>
          <w:szCs w:val="28"/>
        </w:rPr>
        <w:t xml:space="preserve">. </w:t>
      </w:r>
      <w:r>
        <w:rPr>
          <w:sz w:val="28"/>
          <w:szCs w:val="28"/>
          <w:lang w:val="en-US"/>
        </w:rPr>
        <w:t>Martin</w:t>
      </w:r>
      <w:r w:rsidRPr="003C6A3B">
        <w:rPr>
          <w:sz w:val="28"/>
          <w:szCs w:val="28"/>
        </w:rPr>
        <w:t xml:space="preserve">, </w:t>
      </w:r>
      <w:r>
        <w:rPr>
          <w:sz w:val="28"/>
          <w:szCs w:val="28"/>
        </w:rPr>
        <w:t>1999</w:t>
      </w:r>
      <w:r w:rsidR="00D17A7D">
        <w:rPr>
          <w:sz w:val="28"/>
          <w:szCs w:val="28"/>
        </w:rPr>
        <w:t>; Дж. Р. Р. Мартін, 2013</w:t>
      </w:r>
      <w:r w:rsidRPr="003C6A3B">
        <w:rPr>
          <w:sz w:val="28"/>
          <w:szCs w:val="28"/>
        </w:rPr>
        <w:t>)</w:t>
      </w:r>
    </w:p>
    <w:p w:rsidR="003C6A3B" w:rsidRPr="003C6A3B" w:rsidRDefault="003C6A3B" w:rsidP="00DD3BA3">
      <w:pPr>
        <w:pStyle w:val="a4"/>
        <w:numPr>
          <w:ilvl w:val="0"/>
          <w:numId w:val="11"/>
        </w:numPr>
        <w:spacing w:line="360" w:lineRule="auto"/>
        <w:ind w:left="709" w:firstLine="0"/>
        <w:jc w:val="both"/>
        <w:rPr>
          <w:sz w:val="28"/>
          <w:szCs w:val="28"/>
        </w:rPr>
      </w:pPr>
      <w:r w:rsidRPr="003C6A3B">
        <w:rPr>
          <w:sz w:val="28"/>
          <w:szCs w:val="28"/>
        </w:rPr>
        <w:t>СЕРЦЕ</w:t>
      </w:r>
    </w:p>
    <w:p w:rsidR="003C6A3B" w:rsidRPr="003C6A3B" w:rsidRDefault="003C6A3B" w:rsidP="00DD3BA3">
      <w:pPr>
        <w:pStyle w:val="a4"/>
        <w:spacing w:line="360" w:lineRule="auto"/>
        <w:ind w:left="709"/>
        <w:jc w:val="both"/>
        <w:rPr>
          <w:sz w:val="28"/>
          <w:szCs w:val="28"/>
        </w:rPr>
      </w:pPr>
      <w:r>
        <w:rPr>
          <w:sz w:val="28"/>
          <w:szCs w:val="28"/>
        </w:rPr>
        <w:t xml:space="preserve">(А) </w:t>
      </w:r>
      <w:r w:rsidRPr="003C6A3B">
        <w:rPr>
          <w:sz w:val="28"/>
          <w:szCs w:val="28"/>
        </w:rPr>
        <w:t>The thought woke an old rage in his heart.</w:t>
      </w:r>
      <w:r>
        <w:rPr>
          <w:sz w:val="28"/>
          <w:szCs w:val="28"/>
        </w:rPr>
        <w:t xml:space="preserve"> / </w:t>
      </w:r>
      <w:r w:rsidRPr="003C6A3B">
        <w:rPr>
          <w:sz w:val="28"/>
          <w:szCs w:val="28"/>
        </w:rPr>
        <w:t>Від самої думки у серці прокидався старий гнів.</w:t>
      </w:r>
      <w:r>
        <w:rPr>
          <w:sz w:val="28"/>
          <w:szCs w:val="28"/>
        </w:rPr>
        <w:t xml:space="preserve"> </w:t>
      </w:r>
      <w:r w:rsidRPr="003C6A3B">
        <w:rPr>
          <w:sz w:val="28"/>
          <w:szCs w:val="28"/>
        </w:rPr>
        <w:t>(</w:t>
      </w:r>
      <w:r>
        <w:rPr>
          <w:sz w:val="28"/>
          <w:szCs w:val="28"/>
          <w:lang w:val="en-US"/>
        </w:rPr>
        <w:t>G</w:t>
      </w:r>
      <w:r w:rsidRPr="003C6A3B">
        <w:rPr>
          <w:sz w:val="28"/>
          <w:szCs w:val="28"/>
        </w:rPr>
        <w:t xml:space="preserve">. </w:t>
      </w:r>
      <w:r>
        <w:rPr>
          <w:sz w:val="28"/>
          <w:szCs w:val="28"/>
          <w:lang w:val="en-US"/>
        </w:rPr>
        <w:t>R</w:t>
      </w:r>
      <w:r w:rsidRPr="003C6A3B">
        <w:rPr>
          <w:sz w:val="28"/>
          <w:szCs w:val="28"/>
        </w:rPr>
        <w:t xml:space="preserve">. </w:t>
      </w:r>
      <w:r>
        <w:rPr>
          <w:sz w:val="28"/>
          <w:szCs w:val="28"/>
          <w:lang w:val="en-US"/>
        </w:rPr>
        <w:t>R</w:t>
      </w:r>
      <w:r w:rsidRPr="003C6A3B">
        <w:rPr>
          <w:sz w:val="28"/>
          <w:szCs w:val="28"/>
        </w:rPr>
        <w:t xml:space="preserve">. </w:t>
      </w:r>
      <w:r>
        <w:rPr>
          <w:sz w:val="28"/>
          <w:szCs w:val="28"/>
          <w:lang w:val="en-US"/>
        </w:rPr>
        <w:t>Martin</w:t>
      </w:r>
      <w:r w:rsidRPr="003C6A3B">
        <w:rPr>
          <w:sz w:val="28"/>
          <w:szCs w:val="28"/>
        </w:rPr>
        <w:t xml:space="preserve">, </w:t>
      </w:r>
      <w:r>
        <w:rPr>
          <w:sz w:val="28"/>
          <w:szCs w:val="28"/>
        </w:rPr>
        <w:t>1996</w:t>
      </w:r>
      <w:r w:rsidR="00D17A7D">
        <w:rPr>
          <w:sz w:val="28"/>
          <w:szCs w:val="28"/>
        </w:rPr>
        <w:t>; Дж. Р. Р. Мартін, 2012</w:t>
      </w:r>
      <w:r w:rsidRPr="003C6A3B">
        <w:rPr>
          <w:sz w:val="28"/>
          <w:szCs w:val="28"/>
        </w:rPr>
        <w:t>)</w:t>
      </w:r>
    </w:p>
    <w:p w:rsidR="003C6A3B" w:rsidRPr="003C6A3B" w:rsidRDefault="003C6A3B" w:rsidP="00DD3BA3">
      <w:pPr>
        <w:spacing w:line="360" w:lineRule="auto"/>
        <w:ind w:left="709"/>
        <w:jc w:val="both"/>
        <w:rPr>
          <w:sz w:val="28"/>
          <w:szCs w:val="28"/>
        </w:rPr>
      </w:pPr>
      <w:r>
        <w:rPr>
          <w:sz w:val="28"/>
          <w:szCs w:val="28"/>
        </w:rPr>
        <w:t xml:space="preserve">(Б) </w:t>
      </w:r>
      <w:r w:rsidRPr="003C6A3B">
        <w:rPr>
          <w:sz w:val="28"/>
          <w:szCs w:val="28"/>
        </w:rPr>
        <w:t>Besides, their scars struck terror in the hearts of the city rabble.</w:t>
      </w:r>
      <w:r>
        <w:rPr>
          <w:sz w:val="28"/>
          <w:szCs w:val="28"/>
        </w:rPr>
        <w:t xml:space="preserve"> / </w:t>
      </w:r>
      <w:r w:rsidRPr="003C6A3B">
        <w:rPr>
          <w:sz w:val="28"/>
          <w:szCs w:val="28"/>
        </w:rPr>
        <w:t>На додачу їхні рубці наганяли жаху на міський набрід, а цими днями воно було не зайве</w:t>
      </w:r>
      <w:r>
        <w:rPr>
          <w:sz w:val="28"/>
          <w:szCs w:val="28"/>
        </w:rPr>
        <w:t>.</w:t>
      </w:r>
      <w:r w:rsidRPr="003C6A3B">
        <w:rPr>
          <w:sz w:val="28"/>
          <w:szCs w:val="28"/>
        </w:rPr>
        <w:t xml:space="preserve"> (</w:t>
      </w:r>
      <w:r>
        <w:rPr>
          <w:sz w:val="28"/>
          <w:szCs w:val="28"/>
          <w:lang w:val="en-US"/>
        </w:rPr>
        <w:t>G</w:t>
      </w:r>
      <w:r w:rsidRPr="003C6A3B">
        <w:rPr>
          <w:sz w:val="28"/>
          <w:szCs w:val="28"/>
        </w:rPr>
        <w:t xml:space="preserve">. </w:t>
      </w:r>
      <w:r>
        <w:rPr>
          <w:sz w:val="28"/>
          <w:szCs w:val="28"/>
          <w:lang w:val="en-US"/>
        </w:rPr>
        <w:t>R</w:t>
      </w:r>
      <w:r w:rsidRPr="003C6A3B">
        <w:rPr>
          <w:sz w:val="28"/>
          <w:szCs w:val="28"/>
        </w:rPr>
        <w:t xml:space="preserve">. </w:t>
      </w:r>
      <w:r>
        <w:rPr>
          <w:sz w:val="28"/>
          <w:szCs w:val="28"/>
          <w:lang w:val="en-US"/>
        </w:rPr>
        <w:t>R</w:t>
      </w:r>
      <w:r w:rsidRPr="003C6A3B">
        <w:rPr>
          <w:sz w:val="28"/>
          <w:szCs w:val="28"/>
        </w:rPr>
        <w:t xml:space="preserve">. </w:t>
      </w:r>
      <w:r>
        <w:rPr>
          <w:sz w:val="28"/>
          <w:szCs w:val="28"/>
          <w:lang w:val="en-US"/>
        </w:rPr>
        <w:t>Martin</w:t>
      </w:r>
      <w:r w:rsidRPr="003C6A3B">
        <w:rPr>
          <w:sz w:val="28"/>
          <w:szCs w:val="28"/>
        </w:rPr>
        <w:t xml:space="preserve">, </w:t>
      </w:r>
      <w:r>
        <w:rPr>
          <w:sz w:val="28"/>
          <w:szCs w:val="28"/>
        </w:rPr>
        <w:t>2005</w:t>
      </w:r>
      <w:r w:rsidR="00D17A7D">
        <w:rPr>
          <w:sz w:val="28"/>
          <w:szCs w:val="28"/>
        </w:rPr>
        <w:t>; Дж. Р. Р. Мартін, 2017</w:t>
      </w:r>
      <w:r w:rsidRPr="003C6A3B">
        <w:rPr>
          <w:sz w:val="28"/>
          <w:szCs w:val="28"/>
        </w:rPr>
        <w:t>)</w:t>
      </w:r>
    </w:p>
    <w:p w:rsidR="003C6A3B" w:rsidRPr="003C6A3B" w:rsidRDefault="003C6A3B" w:rsidP="00DD3BA3">
      <w:pPr>
        <w:spacing w:line="360" w:lineRule="auto"/>
        <w:ind w:left="709"/>
        <w:jc w:val="both"/>
        <w:rPr>
          <w:sz w:val="28"/>
          <w:szCs w:val="28"/>
        </w:rPr>
      </w:pPr>
      <w:r>
        <w:rPr>
          <w:sz w:val="28"/>
          <w:szCs w:val="28"/>
        </w:rPr>
        <w:t xml:space="preserve">(В) </w:t>
      </w:r>
      <w:r w:rsidRPr="003C6A3B">
        <w:rPr>
          <w:sz w:val="28"/>
          <w:szCs w:val="28"/>
        </w:rPr>
        <w:t>But her heart was full of doubts.</w:t>
      </w:r>
      <w:r>
        <w:rPr>
          <w:sz w:val="28"/>
          <w:szCs w:val="28"/>
        </w:rPr>
        <w:t xml:space="preserve"> / </w:t>
      </w:r>
      <w:r w:rsidRPr="003C6A3B">
        <w:rPr>
          <w:sz w:val="28"/>
          <w:szCs w:val="28"/>
        </w:rPr>
        <w:t>Але серцем відчувала сумніви</w:t>
      </w:r>
      <w:r>
        <w:rPr>
          <w:sz w:val="28"/>
          <w:szCs w:val="28"/>
        </w:rPr>
        <w:t xml:space="preserve">. </w:t>
      </w:r>
      <w:r w:rsidRPr="003C6A3B">
        <w:rPr>
          <w:sz w:val="28"/>
          <w:szCs w:val="28"/>
        </w:rPr>
        <w:t>(</w:t>
      </w:r>
      <w:r>
        <w:rPr>
          <w:sz w:val="28"/>
          <w:szCs w:val="28"/>
          <w:lang w:val="en-US"/>
        </w:rPr>
        <w:t>G</w:t>
      </w:r>
      <w:r w:rsidRPr="003C6A3B">
        <w:rPr>
          <w:sz w:val="28"/>
          <w:szCs w:val="28"/>
        </w:rPr>
        <w:t xml:space="preserve">. </w:t>
      </w:r>
      <w:r>
        <w:rPr>
          <w:sz w:val="28"/>
          <w:szCs w:val="28"/>
          <w:lang w:val="en-US"/>
        </w:rPr>
        <w:t>R</w:t>
      </w:r>
      <w:r w:rsidRPr="003C6A3B">
        <w:rPr>
          <w:sz w:val="28"/>
          <w:szCs w:val="28"/>
        </w:rPr>
        <w:t xml:space="preserve">. </w:t>
      </w:r>
      <w:r>
        <w:rPr>
          <w:sz w:val="28"/>
          <w:szCs w:val="28"/>
          <w:lang w:val="en-US"/>
        </w:rPr>
        <w:t>R</w:t>
      </w:r>
      <w:r w:rsidRPr="003C6A3B">
        <w:rPr>
          <w:sz w:val="28"/>
          <w:szCs w:val="28"/>
        </w:rPr>
        <w:t xml:space="preserve">. </w:t>
      </w:r>
      <w:r>
        <w:rPr>
          <w:sz w:val="28"/>
          <w:szCs w:val="28"/>
          <w:lang w:val="en-US"/>
        </w:rPr>
        <w:t>Martin</w:t>
      </w:r>
      <w:r w:rsidRPr="003C6A3B">
        <w:rPr>
          <w:sz w:val="28"/>
          <w:szCs w:val="28"/>
        </w:rPr>
        <w:t xml:space="preserve">, </w:t>
      </w:r>
      <w:r>
        <w:rPr>
          <w:sz w:val="28"/>
          <w:szCs w:val="28"/>
        </w:rPr>
        <w:t>2005</w:t>
      </w:r>
      <w:r w:rsidR="00D17A7D">
        <w:rPr>
          <w:sz w:val="28"/>
          <w:szCs w:val="28"/>
        </w:rPr>
        <w:t>; Дж. Р. Р. Мартін, 2017</w:t>
      </w:r>
      <w:r w:rsidRPr="003C6A3B">
        <w:rPr>
          <w:sz w:val="28"/>
          <w:szCs w:val="28"/>
        </w:rPr>
        <w:t>)</w:t>
      </w:r>
    </w:p>
    <w:p w:rsidR="003C6A3B" w:rsidRPr="003C6A3B" w:rsidRDefault="003C6A3B" w:rsidP="00DD3BA3">
      <w:pPr>
        <w:pStyle w:val="a4"/>
        <w:numPr>
          <w:ilvl w:val="0"/>
          <w:numId w:val="11"/>
        </w:numPr>
        <w:spacing w:line="360" w:lineRule="auto"/>
        <w:ind w:left="709" w:firstLine="0"/>
        <w:jc w:val="both"/>
        <w:rPr>
          <w:sz w:val="28"/>
          <w:szCs w:val="28"/>
        </w:rPr>
      </w:pPr>
      <w:r w:rsidRPr="003C6A3B">
        <w:rPr>
          <w:sz w:val="28"/>
          <w:szCs w:val="28"/>
        </w:rPr>
        <w:t>ПОСМІШКА</w:t>
      </w:r>
    </w:p>
    <w:p w:rsidR="003C6A3B" w:rsidRPr="003C6A3B" w:rsidRDefault="003C6A3B" w:rsidP="00DD3BA3">
      <w:pPr>
        <w:spacing w:line="360" w:lineRule="auto"/>
        <w:ind w:left="709"/>
        <w:jc w:val="both"/>
        <w:rPr>
          <w:sz w:val="28"/>
          <w:szCs w:val="28"/>
        </w:rPr>
      </w:pPr>
      <w:r>
        <w:rPr>
          <w:sz w:val="28"/>
          <w:szCs w:val="28"/>
        </w:rPr>
        <w:t xml:space="preserve">(А) </w:t>
      </w:r>
      <w:r w:rsidRPr="003C6A3B">
        <w:rPr>
          <w:sz w:val="28"/>
          <w:szCs w:val="28"/>
        </w:rPr>
        <w:t>Margaery smiled at Ser Loras; a sweet sisterly smile, full of fondness.</w:t>
      </w:r>
      <w:r>
        <w:rPr>
          <w:sz w:val="28"/>
          <w:szCs w:val="28"/>
        </w:rPr>
        <w:t xml:space="preserve"> / </w:t>
      </w:r>
      <w:r w:rsidRPr="003C6A3B">
        <w:rPr>
          <w:sz w:val="28"/>
          <w:szCs w:val="28"/>
        </w:rPr>
        <w:t>Маргерія посміхнулася до пана Лораса — чарівною сестринською посмішкою, повною любові та приязні.</w:t>
      </w:r>
      <w:r>
        <w:rPr>
          <w:sz w:val="28"/>
          <w:szCs w:val="28"/>
        </w:rPr>
        <w:t xml:space="preserve"> </w:t>
      </w:r>
      <w:r w:rsidRPr="003C6A3B">
        <w:rPr>
          <w:sz w:val="28"/>
          <w:szCs w:val="28"/>
        </w:rPr>
        <w:t>(</w:t>
      </w:r>
      <w:r>
        <w:rPr>
          <w:sz w:val="28"/>
          <w:szCs w:val="28"/>
          <w:lang w:val="en-US"/>
        </w:rPr>
        <w:t>G</w:t>
      </w:r>
      <w:r w:rsidRPr="003C6A3B">
        <w:rPr>
          <w:sz w:val="28"/>
          <w:szCs w:val="28"/>
        </w:rPr>
        <w:t xml:space="preserve">. </w:t>
      </w:r>
      <w:r>
        <w:rPr>
          <w:sz w:val="28"/>
          <w:szCs w:val="28"/>
          <w:lang w:val="en-US"/>
        </w:rPr>
        <w:t>R</w:t>
      </w:r>
      <w:r w:rsidRPr="003C6A3B">
        <w:rPr>
          <w:sz w:val="28"/>
          <w:szCs w:val="28"/>
        </w:rPr>
        <w:t xml:space="preserve">. </w:t>
      </w:r>
      <w:r>
        <w:rPr>
          <w:sz w:val="28"/>
          <w:szCs w:val="28"/>
          <w:lang w:val="en-US"/>
        </w:rPr>
        <w:t>R</w:t>
      </w:r>
      <w:r w:rsidRPr="003C6A3B">
        <w:rPr>
          <w:sz w:val="28"/>
          <w:szCs w:val="28"/>
        </w:rPr>
        <w:t xml:space="preserve">. </w:t>
      </w:r>
      <w:r>
        <w:rPr>
          <w:sz w:val="28"/>
          <w:szCs w:val="28"/>
          <w:lang w:val="en-US"/>
        </w:rPr>
        <w:t>Martin</w:t>
      </w:r>
      <w:r w:rsidRPr="003C6A3B">
        <w:rPr>
          <w:sz w:val="28"/>
          <w:szCs w:val="28"/>
        </w:rPr>
        <w:t xml:space="preserve">, </w:t>
      </w:r>
      <w:r>
        <w:rPr>
          <w:sz w:val="28"/>
          <w:szCs w:val="28"/>
        </w:rPr>
        <w:t>2005</w:t>
      </w:r>
      <w:r w:rsidR="00D17A7D">
        <w:rPr>
          <w:sz w:val="28"/>
          <w:szCs w:val="28"/>
        </w:rPr>
        <w:t>; Дж. Р. Р. Мартін, 2017</w:t>
      </w:r>
      <w:r w:rsidRPr="003C6A3B">
        <w:rPr>
          <w:sz w:val="28"/>
          <w:szCs w:val="28"/>
        </w:rPr>
        <w:t>)</w:t>
      </w:r>
    </w:p>
    <w:p w:rsidR="003C6A3B" w:rsidRPr="003C6A3B" w:rsidRDefault="003C6A3B" w:rsidP="00DD3BA3">
      <w:pPr>
        <w:pStyle w:val="a4"/>
        <w:numPr>
          <w:ilvl w:val="0"/>
          <w:numId w:val="11"/>
        </w:numPr>
        <w:spacing w:line="360" w:lineRule="auto"/>
        <w:ind w:left="709" w:firstLine="0"/>
        <w:jc w:val="both"/>
        <w:rPr>
          <w:sz w:val="28"/>
          <w:szCs w:val="28"/>
        </w:rPr>
      </w:pPr>
      <w:r w:rsidRPr="003C6A3B">
        <w:rPr>
          <w:sz w:val="28"/>
          <w:szCs w:val="28"/>
        </w:rPr>
        <w:t>ПОГЛЯД</w:t>
      </w:r>
    </w:p>
    <w:p w:rsidR="003C6A3B" w:rsidRDefault="003C6A3B" w:rsidP="00DD3BA3">
      <w:pPr>
        <w:spacing w:line="360" w:lineRule="auto"/>
        <w:ind w:left="709"/>
        <w:jc w:val="both"/>
        <w:rPr>
          <w:sz w:val="28"/>
          <w:szCs w:val="28"/>
        </w:rPr>
      </w:pPr>
      <w:r>
        <w:rPr>
          <w:sz w:val="28"/>
          <w:szCs w:val="28"/>
        </w:rPr>
        <w:t xml:space="preserve">(А) </w:t>
      </w:r>
      <w:r>
        <w:rPr>
          <w:sz w:val="28"/>
          <w:szCs w:val="28"/>
          <w:lang w:val="en-US"/>
        </w:rPr>
        <w:t>T</w:t>
      </w:r>
      <w:r w:rsidRPr="003C6A3B">
        <w:rPr>
          <w:sz w:val="28"/>
          <w:szCs w:val="28"/>
        </w:rPr>
        <w:t>here was neither pity nor kindness in the look he gave her.</w:t>
      </w:r>
      <w:r>
        <w:rPr>
          <w:sz w:val="28"/>
          <w:szCs w:val="28"/>
        </w:rPr>
        <w:t xml:space="preserve"> / П</w:t>
      </w:r>
      <w:r w:rsidRPr="003C6A3B">
        <w:rPr>
          <w:sz w:val="28"/>
          <w:szCs w:val="28"/>
        </w:rPr>
        <w:t>огляд, подарований їй, був злий та безжальний.</w:t>
      </w:r>
      <w:r>
        <w:rPr>
          <w:sz w:val="28"/>
          <w:szCs w:val="28"/>
        </w:rPr>
        <w:t xml:space="preserve"> </w:t>
      </w:r>
      <w:r w:rsidRPr="003C6A3B">
        <w:rPr>
          <w:sz w:val="28"/>
          <w:szCs w:val="28"/>
        </w:rPr>
        <w:t>(</w:t>
      </w:r>
      <w:r>
        <w:rPr>
          <w:sz w:val="28"/>
          <w:szCs w:val="28"/>
          <w:lang w:val="en-US"/>
        </w:rPr>
        <w:t>G</w:t>
      </w:r>
      <w:r w:rsidRPr="003C6A3B">
        <w:rPr>
          <w:sz w:val="28"/>
          <w:szCs w:val="28"/>
        </w:rPr>
        <w:t xml:space="preserve">. </w:t>
      </w:r>
      <w:r>
        <w:rPr>
          <w:sz w:val="28"/>
          <w:szCs w:val="28"/>
          <w:lang w:val="en-US"/>
        </w:rPr>
        <w:t>R</w:t>
      </w:r>
      <w:r w:rsidRPr="003C6A3B">
        <w:rPr>
          <w:sz w:val="28"/>
          <w:szCs w:val="28"/>
        </w:rPr>
        <w:t xml:space="preserve">. </w:t>
      </w:r>
      <w:r>
        <w:rPr>
          <w:sz w:val="28"/>
          <w:szCs w:val="28"/>
          <w:lang w:val="en-US"/>
        </w:rPr>
        <w:t>R</w:t>
      </w:r>
      <w:r w:rsidRPr="003C6A3B">
        <w:rPr>
          <w:sz w:val="28"/>
          <w:szCs w:val="28"/>
        </w:rPr>
        <w:t xml:space="preserve">. </w:t>
      </w:r>
      <w:r>
        <w:rPr>
          <w:sz w:val="28"/>
          <w:szCs w:val="28"/>
          <w:lang w:val="en-US"/>
        </w:rPr>
        <w:t>Martin</w:t>
      </w:r>
      <w:r w:rsidRPr="003C6A3B">
        <w:rPr>
          <w:sz w:val="28"/>
          <w:szCs w:val="28"/>
        </w:rPr>
        <w:t xml:space="preserve">, </w:t>
      </w:r>
      <w:r>
        <w:rPr>
          <w:sz w:val="28"/>
          <w:szCs w:val="28"/>
        </w:rPr>
        <w:t>1996</w:t>
      </w:r>
      <w:r w:rsidR="00D17A7D">
        <w:rPr>
          <w:sz w:val="28"/>
          <w:szCs w:val="28"/>
        </w:rPr>
        <w:t>; Дж. Р. Р. Мартін, 2012</w:t>
      </w:r>
      <w:r w:rsidRPr="003C6A3B">
        <w:rPr>
          <w:sz w:val="28"/>
          <w:szCs w:val="28"/>
        </w:rPr>
        <w:t>)</w:t>
      </w:r>
    </w:p>
    <w:p w:rsidR="003C6A3B" w:rsidRPr="003C6A3B" w:rsidRDefault="003C6A3B" w:rsidP="00DD3BA3">
      <w:pPr>
        <w:spacing w:line="360" w:lineRule="auto"/>
        <w:ind w:left="709"/>
        <w:jc w:val="both"/>
        <w:rPr>
          <w:sz w:val="28"/>
          <w:szCs w:val="28"/>
        </w:rPr>
      </w:pPr>
      <w:r>
        <w:rPr>
          <w:sz w:val="28"/>
          <w:szCs w:val="28"/>
        </w:rPr>
        <w:t xml:space="preserve">(Б) </w:t>
      </w:r>
      <w:r w:rsidRPr="003C6A3B">
        <w:rPr>
          <w:sz w:val="28"/>
          <w:szCs w:val="28"/>
        </w:rPr>
        <w:t>Elmar gave her a scornful look. / Елмар кинув на неї нищівний погляд. (</w:t>
      </w:r>
      <w:r w:rsidRPr="003C6A3B">
        <w:rPr>
          <w:sz w:val="28"/>
          <w:szCs w:val="28"/>
          <w:lang w:val="en-US"/>
        </w:rPr>
        <w:t>G</w:t>
      </w:r>
      <w:r w:rsidRPr="003C6A3B">
        <w:rPr>
          <w:sz w:val="28"/>
          <w:szCs w:val="28"/>
        </w:rPr>
        <w:t xml:space="preserve">. </w:t>
      </w:r>
      <w:r w:rsidRPr="003C6A3B">
        <w:rPr>
          <w:sz w:val="28"/>
          <w:szCs w:val="28"/>
          <w:lang w:val="en-US"/>
        </w:rPr>
        <w:t>R</w:t>
      </w:r>
      <w:r w:rsidRPr="003C6A3B">
        <w:rPr>
          <w:sz w:val="28"/>
          <w:szCs w:val="28"/>
        </w:rPr>
        <w:t xml:space="preserve">. </w:t>
      </w:r>
      <w:r w:rsidRPr="003C6A3B">
        <w:rPr>
          <w:sz w:val="28"/>
          <w:szCs w:val="28"/>
          <w:lang w:val="en-US"/>
        </w:rPr>
        <w:t>R</w:t>
      </w:r>
      <w:r w:rsidRPr="003C6A3B">
        <w:rPr>
          <w:sz w:val="28"/>
          <w:szCs w:val="28"/>
        </w:rPr>
        <w:t xml:space="preserve">. </w:t>
      </w:r>
      <w:r w:rsidRPr="003C6A3B">
        <w:rPr>
          <w:sz w:val="28"/>
          <w:szCs w:val="28"/>
          <w:lang w:val="en-US"/>
        </w:rPr>
        <w:t>Martin</w:t>
      </w:r>
      <w:r w:rsidRPr="003C6A3B">
        <w:rPr>
          <w:sz w:val="28"/>
          <w:szCs w:val="28"/>
        </w:rPr>
        <w:t>, 1999</w:t>
      </w:r>
      <w:r w:rsidR="00D17A7D">
        <w:rPr>
          <w:sz w:val="28"/>
          <w:szCs w:val="28"/>
        </w:rPr>
        <w:t>; Дж. Р. Р. Мартін, 2013</w:t>
      </w:r>
      <w:r w:rsidRPr="003C6A3B">
        <w:rPr>
          <w:sz w:val="28"/>
          <w:szCs w:val="28"/>
        </w:rPr>
        <w:t>)</w:t>
      </w:r>
    </w:p>
    <w:p w:rsidR="003C6A3B" w:rsidRPr="003C6A3B" w:rsidRDefault="003C6A3B" w:rsidP="00DD3BA3">
      <w:pPr>
        <w:pStyle w:val="a4"/>
        <w:numPr>
          <w:ilvl w:val="0"/>
          <w:numId w:val="11"/>
        </w:numPr>
        <w:spacing w:line="360" w:lineRule="auto"/>
        <w:ind w:left="709" w:firstLine="0"/>
        <w:jc w:val="both"/>
        <w:rPr>
          <w:sz w:val="28"/>
          <w:szCs w:val="28"/>
        </w:rPr>
      </w:pPr>
      <w:r w:rsidRPr="003C6A3B">
        <w:rPr>
          <w:sz w:val="28"/>
          <w:szCs w:val="28"/>
        </w:rPr>
        <w:t>СМІХ</w:t>
      </w:r>
    </w:p>
    <w:p w:rsidR="003C6A3B" w:rsidRPr="003C6A3B" w:rsidRDefault="003C6A3B" w:rsidP="00DD3BA3">
      <w:pPr>
        <w:spacing w:line="360" w:lineRule="auto"/>
        <w:ind w:left="709"/>
        <w:jc w:val="both"/>
        <w:rPr>
          <w:sz w:val="28"/>
          <w:szCs w:val="28"/>
        </w:rPr>
      </w:pPr>
      <w:r>
        <w:rPr>
          <w:sz w:val="28"/>
          <w:szCs w:val="28"/>
        </w:rPr>
        <w:lastRenderedPageBreak/>
        <w:t xml:space="preserve">(А) </w:t>
      </w:r>
      <w:r w:rsidRPr="003C6A3B">
        <w:rPr>
          <w:sz w:val="28"/>
          <w:szCs w:val="28"/>
        </w:rPr>
        <w:t>And Stannis laughed. A sudden gust, rough and full of scorn.</w:t>
      </w:r>
      <w:r>
        <w:rPr>
          <w:sz w:val="28"/>
          <w:szCs w:val="28"/>
        </w:rPr>
        <w:t xml:space="preserve"> / </w:t>
      </w:r>
      <w:r w:rsidRPr="003C6A3B">
        <w:rPr>
          <w:sz w:val="28"/>
          <w:szCs w:val="28"/>
        </w:rPr>
        <w:t>Станіс зареготав. То був раптовий порив, грубий та зверхній.</w:t>
      </w:r>
      <w:r>
        <w:rPr>
          <w:sz w:val="28"/>
          <w:szCs w:val="28"/>
        </w:rPr>
        <w:t xml:space="preserve"> (</w:t>
      </w:r>
      <w:r w:rsidRPr="003C6A3B">
        <w:rPr>
          <w:sz w:val="28"/>
          <w:szCs w:val="28"/>
          <w:lang w:val="en-US"/>
        </w:rPr>
        <w:t>G</w:t>
      </w:r>
      <w:r w:rsidRPr="003C6A3B">
        <w:rPr>
          <w:sz w:val="28"/>
          <w:szCs w:val="28"/>
        </w:rPr>
        <w:t xml:space="preserve">. </w:t>
      </w:r>
      <w:r w:rsidRPr="003C6A3B">
        <w:rPr>
          <w:sz w:val="28"/>
          <w:szCs w:val="28"/>
          <w:lang w:val="en-US"/>
        </w:rPr>
        <w:t>R</w:t>
      </w:r>
      <w:r w:rsidRPr="003C6A3B">
        <w:rPr>
          <w:sz w:val="28"/>
          <w:szCs w:val="28"/>
        </w:rPr>
        <w:t xml:space="preserve">. </w:t>
      </w:r>
      <w:r w:rsidRPr="003C6A3B">
        <w:rPr>
          <w:sz w:val="28"/>
          <w:szCs w:val="28"/>
          <w:lang w:val="en-US"/>
        </w:rPr>
        <w:t>R</w:t>
      </w:r>
      <w:r w:rsidRPr="003C6A3B">
        <w:rPr>
          <w:sz w:val="28"/>
          <w:szCs w:val="28"/>
        </w:rPr>
        <w:t xml:space="preserve">. </w:t>
      </w:r>
      <w:r w:rsidRPr="003C6A3B">
        <w:rPr>
          <w:sz w:val="28"/>
          <w:szCs w:val="28"/>
          <w:lang w:val="en-US"/>
        </w:rPr>
        <w:t>Martin</w:t>
      </w:r>
      <w:r>
        <w:rPr>
          <w:sz w:val="28"/>
          <w:szCs w:val="28"/>
        </w:rPr>
        <w:t>, 2000</w:t>
      </w:r>
      <w:r w:rsidR="00D17A7D">
        <w:rPr>
          <w:sz w:val="28"/>
          <w:szCs w:val="28"/>
        </w:rPr>
        <w:t>; Дж. Р. Р. Мартін, 2015</w:t>
      </w:r>
      <w:r>
        <w:rPr>
          <w:sz w:val="28"/>
          <w:szCs w:val="28"/>
        </w:rPr>
        <w:t>)</w:t>
      </w:r>
    </w:p>
    <w:p w:rsidR="003C6A3B" w:rsidRPr="003C6A3B" w:rsidRDefault="003C6A3B" w:rsidP="00DD3BA3">
      <w:pPr>
        <w:pStyle w:val="a4"/>
        <w:numPr>
          <w:ilvl w:val="0"/>
          <w:numId w:val="11"/>
        </w:numPr>
        <w:spacing w:line="360" w:lineRule="auto"/>
        <w:ind w:left="709" w:firstLine="0"/>
        <w:jc w:val="both"/>
        <w:rPr>
          <w:sz w:val="28"/>
          <w:szCs w:val="28"/>
        </w:rPr>
      </w:pPr>
      <w:r w:rsidRPr="003C6A3B">
        <w:rPr>
          <w:sz w:val="28"/>
          <w:szCs w:val="28"/>
        </w:rPr>
        <w:t>КРОВ</w:t>
      </w:r>
    </w:p>
    <w:p w:rsidR="003C6A3B" w:rsidRPr="003C6A3B" w:rsidRDefault="003C6A3B" w:rsidP="00DD3BA3">
      <w:pPr>
        <w:spacing w:line="360" w:lineRule="auto"/>
        <w:ind w:left="709"/>
        <w:jc w:val="both"/>
        <w:rPr>
          <w:sz w:val="28"/>
          <w:szCs w:val="28"/>
        </w:rPr>
      </w:pPr>
      <w:r>
        <w:rPr>
          <w:sz w:val="28"/>
          <w:szCs w:val="28"/>
        </w:rPr>
        <w:t xml:space="preserve">(А) </w:t>
      </w:r>
      <w:r w:rsidRPr="003C6A3B">
        <w:rPr>
          <w:sz w:val="28"/>
          <w:szCs w:val="28"/>
        </w:rPr>
        <w:t>The leeches suck away the bad blood, all the rage and pain. No man can think so full of anger.</w:t>
      </w:r>
      <w:r>
        <w:rPr>
          <w:sz w:val="28"/>
          <w:szCs w:val="28"/>
        </w:rPr>
        <w:t xml:space="preserve"> / </w:t>
      </w:r>
      <w:r w:rsidRPr="003C6A3B">
        <w:rPr>
          <w:sz w:val="28"/>
          <w:szCs w:val="28"/>
        </w:rPr>
        <w:t>П’явки смокчуть погану кров, а з нею висмоктують лють і біль. Ніхто не може ясно міркувати, маючи повну душу гніву.</w:t>
      </w:r>
      <w:r>
        <w:rPr>
          <w:sz w:val="28"/>
          <w:szCs w:val="28"/>
        </w:rPr>
        <w:t xml:space="preserve"> (</w:t>
      </w:r>
      <w:r w:rsidRPr="003C6A3B">
        <w:rPr>
          <w:sz w:val="28"/>
          <w:szCs w:val="28"/>
          <w:lang w:val="en-US"/>
        </w:rPr>
        <w:t>G</w:t>
      </w:r>
      <w:r w:rsidRPr="003C6A3B">
        <w:rPr>
          <w:sz w:val="28"/>
          <w:szCs w:val="28"/>
        </w:rPr>
        <w:t xml:space="preserve">. </w:t>
      </w:r>
      <w:r w:rsidRPr="003C6A3B">
        <w:rPr>
          <w:sz w:val="28"/>
          <w:szCs w:val="28"/>
          <w:lang w:val="en-US"/>
        </w:rPr>
        <w:t>R</w:t>
      </w:r>
      <w:r w:rsidRPr="003C6A3B">
        <w:rPr>
          <w:sz w:val="28"/>
          <w:szCs w:val="28"/>
        </w:rPr>
        <w:t xml:space="preserve">. </w:t>
      </w:r>
      <w:r w:rsidRPr="003C6A3B">
        <w:rPr>
          <w:sz w:val="28"/>
          <w:szCs w:val="28"/>
          <w:lang w:val="en-US"/>
        </w:rPr>
        <w:t>R</w:t>
      </w:r>
      <w:r w:rsidRPr="003C6A3B">
        <w:rPr>
          <w:sz w:val="28"/>
          <w:szCs w:val="28"/>
        </w:rPr>
        <w:t xml:space="preserve">. </w:t>
      </w:r>
      <w:r w:rsidRPr="003C6A3B">
        <w:rPr>
          <w:sz w:val="28"/>
          <w:szCs w:val="28"/>
          <w:lang w:val="en-US"/>
        </w:rPr>
        <w:t>Martin</w:t>
      </w:r>
      <w:r>
        <w:rPr>
          <w:sz w:val="28"/>
          <w:szCs w:val="28"/>
        </w:rPr>
        <w:t>, 2011</w:t>
      </w:r>
      <w:r w:rsidR="00D17A7D">
        <w:rPr>
          <w:sz w:val="28"/>
          <w:szCs w:val="28"/>
        </w:rPr>
        <w:t>; Дж. Р. Р. Мартін, 2017</w:t>
      </w:r>
      <w:r>
        <w:rPr>
          <w:sz w:val="28"/>
          <w:szCs w:val="28"/>
        </w:rPr>
        <w:t>)</w:t>
      </w:r>
    </w:p>
    <w:p w:rsidR="003C6A3B" w:rsidRPr="003C6A3B" w:rsidRDefault="003C6A3B" w:rsidP="00DD3BA3">
      <w:pPr>
        <w:pStyle w:val="a4"/>
        <w:numPr>
          <w:ilvl w:val="0"/>
          <w:numId w:val="11"/>
        </w:numPr>
        <w:tabs>
          <w:tab w:val="left" w:pos="1440"/>
        </w:tabs>
        <w:spacing w:line="360" w:lineRule="auto"/>
        <w:ind w:left="709" w:firstLine="0"/>
        <w:jc w:val="both"/>
        <w:rPr>
          <w:sz w:val="28"/>
          <w:szCs w:val="28"/>
        </w:rPr>
      </w:pPr>
      <w:r w:rsidRPr="003C6A3B">
        <w:rPr>
          <w:sz w:val="28"/>
          <w:szCs w:val="28"/>
        </w:rPr>
        <w:t xml:space="preserve">ГОЛОВА </w:t>
      </w:r>
    </w:p>
    <w:p w:rsidR="003C6A3B" w:rsidRDefault="003C6A3B" w:rsidP="00DD3BA3">
      <w:pPr>
        <w:spacing w:line="360" w:lineRule="auto"/>
        <w:ind w:left="709"/>
        <w:jc w:val="both"/>
        <w:rPr>
          <w:sz w:val="28"/>
          <w:szCs w:val="28"/>
        </w:rPr>
      </w:pPr>
      <w:r>
        <w:rPr>
          <w:sz w:val="28"/>
          <w:szCs w:val="28"/>
        </w:rPr>
        <w:t xml:space="preserve">(А) </w:t>
      </w:r>
      <w:r w:rsidRPr="003C6A3B">
        <w:rPr>
          <w:sz w:val="28"/>
          <w:szCs w:val="28"/>
        </w:rPr>
        <w:t>Ill enough that she’s filled the head of the mother with her madness, must she poison the daughter’s dreams as well?</w:t>
      </w:r>
      <w:r>
        <w:rPr>
          <w:sz w:val="28"/>
          <w:szCs w:val="28"/>
        </w:rPr>
        <w:t xml:space="preserve"> / </w:t>
      </w:r>
      <w:r w:rsidRPr="003C6A3B">
        <w:rPr>
          <w:sz w:val="28"/>
          <w:szCs w:val="28"/>
        </w:rPr>
        <w:t>Хіба мало навіженої отрути вона влила до вух матері? Невже від її страхіть мусить потерпати ще й донька?</w:t>
      </w:r>
      <w:r>
        <w:rPr>
          <w:sz w:val="28"/>
          <w:szCs w:val="28"/>
        </w:rPr>
        <w:t xml:space="preserve"> (</w:t>
      </w:r>
      <w:r w:rsidRPr="003C6A3B">
        <w:rPr>
          <w:sz w:val="28"/>
          <w:szCs w:val="28"/>
          <w:lang w:val="en-US"/>
        </w:rPr>
        <w:t>G</w:t>
      </w:r>
      <w:r w:rsidRPr="003C6A3B">
        <w:rPr>
          <w:sz w:val="28"/>
          <w:szCs w:val="28"/>
        </w:rPr>
        <w:t xml:space="preserve">. </w:t>
      </w:r>
      <w:r w:rsidRPr="003C6A3B">
        <w:rPr>
          <w:sz w:val="28"/>
          <w:szCs w:val="28"/>
          <w:lang w:val="en-US"/>
        </w:rPr>
        <w:t>R</w:t>
      </w:r>
      <w:r w:rsidRPr="003C6A3B">
        <w:rPr>
          <w:sz w:val="28"/>
          <w:szCs w:val="28"/>
        </w:rPr>
        <w:t xml:space="preserve">. </w:t>
      </w:r>
      <w:r w:rsidRPr="003C6A3B">
        <w:rPr>
          <w:sz w:val="28"/>
          <w:szCs w:val="28"/>
          <w:lang w:val="en-US"/>
        </w:rPr>
        <w:t>R</w:t>
      </w:r>
      <w:r w:rsidRPr="003C6A3B">
        <w:rPr>
          <w:sz w:val="28"/>
          <w:szCs w:val="28"/>
        </w:rPr>
        <w:t xml:space="preserve">. </w:t>
      </w:r>
      <w:r w:rsidRPr="003C6A3B">
        <w:rPr>
          <w:sz w:val="28"/>
          <w:szCs w:val="28"/>
          <w:lang w:val="en-US"/>
        </w:rPr>
        <w:t>Martin</w:t>
      </w:r>
      <w:r>
        <w:rPr>
          <w:sz w:val="28"/>
          <w:szCs w:val="28"/>
        </w:rPr>
        <w:t>, 2000</w:t>
      </w:r>
      <w:r w:rsidR="00D17A7D">
        <w:rPr>
          <w:sz w:val="28"/>
          <w:szCs w:val="28"/>
        </w:rPr>
        <w:t>; Дж. Р. Р. Мартін, 2015</w:t>
      </w:r>
      <w:r>
        <w:rPr>
          <w:sz w:val="28"/>
          <w:szCs w:val="28"/>
        </w:rPr>
        <w:t>)</w:t>
      </w:r>
    </w:p>
    <w:p w:rsidR="003C6A3B" w:rsidRPr="003C6A3B" w:rsidRDefault="003C6A3B" w:rsidP="00DD3BA3">
      <w:pPr>
        <w:pStyle w:val="a4"/>
        <w:numPr>
          <w:ilvl w:val="0"/>
          <w:numId w:val="11"/>
        </w:numPr>
        <w:spacing w:line="360" w:lineRule="auto"/>
        <w:ind w:left="709" w:firstLine="0"/>
        <w:jc w:val="both"/>
        <w:rPr>
          <w:sz w:val="28"/>
          <w:szCs w:val="28"/>
        </w:rPr>
      </w:pPr>
      <w:r w:rsidRPr="003C6A3B">
        <w:rPr>
          <w:sz w:val="28"/>
          <w:szCs w:val="28"/>
        </w:rPr>
        <w:t>ОБЛИЧЧЯ</w:t>
      </w:r>
      <w:r w:rsidRPr="003C6A3B">
        <w:t xml:space="preserve"> </w:t>
      </w:r>
    </w:p>
    <w:p w:rsidR="003C6A3B" w:rsidRPr="003C6A3B" w:rsidRDefault="003C6A3B" w:rsidP="00DD3BA3">
      <w:pPr>
        <w:pStyle w:val="a4"/>
        <w:spacing w:line="360" w:lineRule="auto"/>
        <w:ind w:left="709"/>
        <w:jc w:val="both"/>
        <w:rPr>
          <w:sz w:val="28"/>
          <w:szCs w:val="28"/>
        </w:rPr>
      </w:pPr>
      <w:r>
        <w:rPr>
          <w:sz w:val="28"/>
          <w:szCs w:val="28"/>
        </w:rPr>
        <w:t xml:space="preserve">(А) </w:t>
      </w:r>
      <w:r w:rsidRPr="003C6A3B">
        <w:rPr>
          <w:sz w:val="28"/>
          <w:szCs w:val="28"/>
        </w:rPr>
        <w:t xml:space="preserve">Khal Drogo stared at her tears, his face strangely empty of expression. </w:t>
      </w:r>
      <w:r>
        <w:rPr>
          <w:sz w:val="28"/>
          <w:szCs w:val="28"/>
        </w:rPr>
        <w:t xml:space="preserve">/ </w:t>
      </w:r>
      <w:r w:rsidRPr="003C6A3B">
        <w:rPr>
          <w:sz w:val="28"/>
          <w:szCs w:val="28"/>
        </w:rPr>
        <w:t>Кхал Дрого подивився на її сльози, його обличчя дивним чином не мало жодного виразу</w:t>
      </w:r>
      <w:r>
        <w:rPr>
          <w:sz w:val="28"/>
          <w:szCs w:val="28"/>
        </w:rPr>
        <w:t>.</w:t>
      </w:r>
      <w:r w:rsidRPr="003C6A3B">
        <w:rPr>
          <w:sz w:val="28"/>
          <w:szCs w:val="28"/>
        </w:rPr>
        <w:t xml:space="preserve"> (</w:t>
      </w:r>
      <w:r>
        <w:rPr>
          <w:sz w:val="28"/>
          <w:szCs w:val="28"/>
          <w:lang w:val="en-US"/>
        </w:rPr>
        <w:t>G</w:t>
      </w:r>
      <w:r w:rsidRPr="003C6A3B">
        <w:rPr>
          <w:sz w:val="28"/>
          <w:szCs w:val="28"/>
        </w:rPr>
        <w:t xml:space="preserve">. </w:t>
      </w:r>
      <w:r>
        <w:rPr>
          <w:sz w:val="28"/>
          <w:szCs w:val="28"/>
          <w:lang w:val="en-US"/>
        </w:rPr>
        <w:t>R</w:t>
      </w:r>
      <w:r w:rsidRPr="003C6A3B">
        <w:rPr>
          <w:sz w:val="28"/>
          <w:szCs w:val="28"/>
        </w:rPr>
        <w:t xml:space="preserve">. </w:t>
      </w:r>
      <w:r>
        <w:rPr>
          <w:sz w:val="28"/>
          <w:szCs w:val="28"/>
          <w:lang w:val="en-US"/>
        </w:rPr>
        <w:t>R</w:t>
      </w:r>
      <w:r w:rsidRPr="003C6A3B">
        <w:rPr>
          <w:sz w:val="28"/>
          <w:szCs w:val="28"/>
        </w:rPr>
        <w:t xml:space="preserve">. </w:t>
      </w:r>
      <w:r>
        <w:rPr>
          <w:sz w:val="28"/>
          <w:szCs w:val="28"/>
          <w:lang w:val="en-US"/>
        </w:rPr>
        <w:t>Martin</w:t>
      </w:r>
      <w:r w:rsidRPr="003C6A3B">
        <w:rPr>
          <w:sz w:val="28"/>
          <w:szCs w:val="28"/>
        </w:rPr>
        <w:t xml:space="preserve">, </w:t>
      </w:r>
      <w:r>
        <w:rPr>
          <w:sz w:val="28"/>
          <w:szCs w:val="28"/>
        </w:rPr>
        <w:t>1996</w:t>
      </w:r>
      <w:r w:rsidR="00D17A7D">
        <w:rPr>
          <w:sz w:val="28"/>
          <w:szCs w:val="28"/>
        </w:rPr>
        <w:t>; Дж. Р. Р. Мартін, 2012</w:t>
      </w:r>
      <w:r w:rsidRPr="003C6A3B">
        <w:rPr>
          <w:sz w:val="28"/>
          <w:szCs w:val="28"/>
        </w:rPr>
        <w:t>)</w:t>
      </w:r>
    </w:p>
    <w:p w:rsidR="003C6A3B" w:rsidRPr="003C6A3B" w:rsidRDefault="003C6A3B" w:rsidP="00DD3BA3">
      <w:pPr>
        <w:pStyle w:val="a4"/>
        <w:numPr>
          <w:ilvl w:val="0"/>
          <w:numId w:val="11"/>
        </w:numPr>
        <w:spacing w:line="360" w:lineRule="auto"/>
        <w:ind w:left="709" w:firstLine="0"/>
        <w:jc w:val="both"/>
        <w:rPr>
          <w:sz w:val="28"/>
        </w:rPr>
      </w:pPr>
      <w:r w:rsidRPr="003C6A3B">
        <w:rPr>
          <w:sz w:val="28"/>
        </w:rPr>
        <w:t>ДУМКА</w:t>
      </w:r>
    </w:p>
    <w:p w:rsidR="003C6A3B" w:rsidRPr="003C6A3B" w:rsidRDefault="003C6A3B" w:rsidP="00DD3BA3">
      <w:pPr>
        <w:pStyle w:val="a4"/>
        <w:spacing w:line="360" w:lineRule="auto"/>
        <w:ind w:left="709"/>
        <w:jc w:val="both"/>
        <w:rPr>
          <w:sz w:val="28"/>
          <w:szCs w:val="28"/>
        </w:rPr>
      </w:pPr>
      <w:r>
        <w:rPr>
          <w:sz w:val="28"/>
        </w:rPr>
        <w:t xml:space="preserve">(А) </w:t>
      </w:r>
      <w:r w:rsidRPr="003C6A3B">
        <w:rPr>
          <w:sz w:val="28"/>
        </w:rPr>
        <w:t>Damn her, he thought resentfully</w:t>
      </w:r>
      <w:r>
        <w:rPr>
          <w:sz w:val="28"/>
        </w:rPr>
        <w:t xml:space="preserve">. / </w:t>
      </w:r>
      <w:r w:rsidRPr="003C6A3B">
        <w:rPr>
          <w:sz w:val="28"/>
        </w:rPr>
        <w:t>«Хай їй грець» — подумав він з відразою</w:t>
      </w:r>
      <w:r>
        <w:rPr>
          <w:sz w:val="28"/>
        </w:rPr>
        <w:t xml:space="preserve">. </w:t>
      </w:r>
      <w:r w:rsidRPr="003C6A3B">
        <w:rPr>
          <w:sz w:val="28"/>
          <w:szCs w:val="28"/>
        </w:rPr>
        <w:t>(</w:t>
      </w:r>
      <w:r>
        <w:rPr>
          <w:sz w:val="28"/>
          <w:szCs w:val="28"/>
          <w:lang w:val="en-US"/>
        </w:rPr>
        <w:t>G</w:t>
      </w:r>
      <w:r w:rsidRPr="003C6A3B">
        <w:rPr>
          <w:sz w:val="28"/>
          <w:szCs w:val="28"/>
        </w:rPr>
        <w:t xml:space="preserve">. </w:t>
      </w:r>
      <w:r>
        <w:rPr>
          <w:sz w:val="28"/>
          <w:szCs w:val="28"/>
          <w:lang w:val="en-US"/>
        </w:rPr>
        <w:t>R</w:t>
      </w:r>
      <w:r w:rsidRPr="003C6A3B">
        <w:rPr>
          <w:sz w:val="28"/>
          <w:szCs w:val="28"/>
        </w:rPr>
        <w:t xml:space="preserve">. </w:t>
      </w:r>
      <w:r>
        <w:rPr>
          <w:sz w:val="28"/>
          <w:szCs w:val="28"/>
          <w:lang w:val="en-US"/>
        </w:rPr>
        <w:t>R</w:t>
      </w:r>
      <w:r w:rsidRPr="003C6A3B">
        <w:rPr>
          <w:sz w:val="28"/>
          <w:szCs w:val="28"/>
        </w:rPr>
        <w:t xml:space="preserve">. </w:t>
      </w:r>
      <w:r>
        <w:rPr>
          <w:sz w:val="28"/>
          <w:szCs w:val="28"/>
          <w:lang w:val="en-US"/>
        </w:rPr>
        <w:t>Martin</w:t>
      </w:r>
      <w:r w:rsidRPr="003C6A3B">
        <w:rPr>
          <w:sz w:val="28"/>
          <w:szCs w:val="28"/>
        </w:rPr>
        <w:t xml:space="preserve">, </w:t>
      </w:r>
      <w:r>
        <w:rPr>
          <w:sz w:val="28"/>
          <w:szCs w:val="28"/>
        </w:rPr>
        <w:t>1999</w:t>
      </w:r>
      <w:r w:rsidR="00D17A7D">
        <w:rPr>
          <w:sz w:val="28"/>
          <w:szCs w:val="28"/>
        </w:rPr>
        <w:t>; Дж. Р. Р. Мартін, 2013</w:t>
      </w:r>
      <w:r w:rsidRPr="003C6A3B">
        <w:rPr>
          <w:sz w:val="28"/>
          <w:szCs w:val="28"/>
        </w:rPr>
        <w:t>)</w:t>
      </w:r>
    </w:p>
    <w:p w:rsidR="003C6A3B" w:rsidRPr="003C6A3B" w:rsidRDefault="003C6A3B" w:rsidP="00DD3BA3">
      <w:pPr>
        <w:pStyle w:val="a4"/>
        <w:numPr>
          <w:ilvl w:val="0"/>
          <w:numId w:val="11"/>
        </w:numPr>
        <w:spacing w:line="360" w:lineRule="auto"/>
        <w:ind w:left="709" w:firstLine="0"/>
        <w:jc w:val="both"/>
        <w:rPr>
          <w:sz w:val="28"/>
          <w:szCs w:val="28"/>
        </w:rPr>
      </w:pPr>
      <w:r>
        <w:rPr>
          <w:sz w:val="28"/>
          <w:szCs w:val="28"/>
        </w:rPr>
        <w:t>Не уточнюється</w:t>
      </w:r>
    </w:p>
    <w:p w:rsidR="003C6A3B" w:rsidRPr="003C6A3B" w:rsidRDefault="003C6A3B" w:rsidP="00DD3BA3">
      <w:pPr>
        <w:spacing w:line="360" w:lineRule="auto"/>
        <w:ind w:left="709"/>
        <w:jc w:val="both"/>
        <w:rPr>
          <w:sz w:val="28"/>
          <w:szCs w:val="28"/>
        </w:rPr>
      </w:pPr>
      <w:r>
        <w:rPr>
          <w:sz w:val="28"/>
          <w:szCs w:val="28"/>
        </w:rPr>
        <w:t xml:space="preserve">(А) </w:t>
      </w:r>
      <w:r w:rsidRPr="003C6A3B">
        <w:rPr>
          <w:sz w:val="28"/>
          <w:szCs w:val="28"/>
        </w:rPr>
        <w:t xml:space="preserve">When none was at hand, they took their rage and desperation out upon the townsfolk. </w:t>
      </w:r>
      <w:r>
        <w:rPr>
          <w:sz w:val="28"/>
          <w:szCs w:val="28"/>
        </w:rPr>
        <w:t xml:space="preserve">/ </w:t>
      </w:r>
      <w:r w:rsidRPr="003C6A3B">
        <w:rPr>
          <w:sz w:val="28"/>
          <w:szCs w:val="28"/>
        </w:rPr>
        <w:t>Коли ж не знайшли нічого, то розлютилися і звернули свій гнів та розпач на міщан. (</w:t>
      </w:r>
      <w:r w:rsidRPr="003C6A3B">
        <w:rPr>
          <w:sz w:val="28"/>
          <w:szCs w:val="28"/>
          <w:lang w:val="en-US"/>
        </w:rPr>
        <w:t>G</w:t>
      </w:r>
      <w:r w:rsidRPr="003C6A3B">
        <w:rPr>
          <w:sz w:val="28"/>
          <w:szCs w:val="28"/>
        </w:rPr>
        <w:t xml:space="preserve">. </w:t>
      </w:r>
      <w:r w:rsidRPr="003C6A3B">
        <w:rPr>
          <w:sz w:val="28"/>
          <w:szCs w:val="28"/>
          <w:lang w:val="en-US"/>
        </w:rPr>
        <w:t>R</w:t>
      </w:r>
      <w:r w:rsidRPr="003C6A3B">
        <w:rPr>
          <w:sz w:val="28"/>
          <w:szCs w:val="28"/>
        </w:rPr>
        <w:t xml:space="preserve">. </w:t>
      </w:r>
      <w:r w:rsidRPr="003C6A3B">
        <w:rPr>
          <w:sz w:val="28"/>
          <w:szCs w:val="28"/>
          <w:lang w:val="en-US"/>
        </w:rPr>
        <w:t>R</w:t>
      </w:r>
      <w:r w:rsidRPr="003C6A3B">
        <w:rPr>
          <w:sz w:val="28"/>
          <w:szCs w:val="28"/>
        </w:rPr>
        <w:t xml:space="preserve">. </w:t>
      </w:r>
      <w:r>
        <w:rPr>
          <w:sz w:val="28"/>
          <w:szCs w:val="28"/>
          <w:lang w:val="en-US"/>
        </w:rPr>
        <w:t>Martin</w:t>
      </w:r>
      <w:r w:rsidRPr="003C6A3B">
        <w:rPr>
          <w:sz w:val="28"/>
          <w:szCs w:val="28"/>
        </w:rPr>
        <w:t xml:space="preserve">, </w:t>
      </w:r>
      <w:r>
        <w:rPr>
          <w:sz w:val="28"/>
          <w:szCs w:val="28"/>
        </w:rPr>
        <w:t>2005</w:t>
      </w:r>
      <w:r w:rsidR="00D17A7D">
        <w:rPr>
          <w:sz w:val="28"/>
          <w:szCs w:val="28"/>
        </w:rPr>
        <w:t>; Дж. Р. Р. Мартін, 2017</w:t>
      </w:r>
      <w:r w:rsidRPr="003C6A3B">
        <w:rPr>
          <w:sz w:val="28"/>
          <w:szCs w:val="28"/>
        </w:rPr>
        <w:t>)</w:t>
      </w:r>
    </w:p>
    <w:p w:rsidR="003C6A3B" w:rsidRPr="0047211B" w:rsidRDefault="003C6A3B" w:rsidP="006012E0">
      <w:pPr>
        <w:spacing w:line="360" w:lineRule="auto"/>
        <w:ind w:firstLine="709"/>
        <w:jc w:val="both"/>
        <w:rPr>
          <w:sz w:val="28"/>
          <w:szCs w:val="28"/>
        </w:rPr>
      </w:pPr>
      <w:r>
        <w:rPr>
          <w:sz w:val="28"/>
          <w:szCs w:val="28"/>
        </w:rPr>
        <w:t>Нижче пропонуємо таблицю, у якій наведено статистичні дані за поширеністю кожної ЧАСТИНИ ТІЛА</w:t>
      </w:r>
      <w:r w:rsidR="001308EC">
        <w:rPr>
          <w:sz w:val="28"/>
          <w:szCs w:val="28"/>
        </w:rPr>
        <w:t xml:space="preserve"> або ДІЇ</w:t>
      </w:r>
      <w:r>
        <w:rPr>
          <w:sz w:val="28"/>
          <w:szCs w:val="28"/>
        </w:rPr>
        <w:t xml:space="preserve"> ІСТОТИ-ЕКСПЕРІЄНЦЕРА ЕМОЦІЇ у якості КОНТЕЙНЕРА.</w:t>
      </w:r>
    </w:p>
    <w:p w:rsidR="003526D5" w:rsidRPr="0047211B" w:rsidRDefault="003526D5" w:rsidP="006012E0">
      <w:pPr>
        <w:spacing w:line="360" w:lineRule="auto"/>
        <w:ind w:firstLine="709"/>
        <w:jc w:val="both"/>
        <w:rPr>
          <w:sz w:val="28"/>
          <w:szCs w:val="28"/>
        </w:rPr>
      </w:pPr>
    </w:p>
    <w:p w:rsidR="003526D5" w:rsidRPr="0047211B" w:rsidRDefault="003526D5" w:rsidP="006012E0">
      <w:pPr>
        <w:spacing w:line="360" w:lineRule="auto"/>
        <w:ind w:firstLine="709"/>
        <w:jc w:val="both"/>
        <w:rPr>
          <w:sz w:val="28"/>
          <w:szCs w:val="28"/>
        </w:rPr>
      </w:pPr>
    </w:p>
    <w:p w:rsidR="003526D5" w:rsidRPr="0047211B" w:rsidRDefault="003526D5" w:rsidP="006012E0">
      <w:pPr>
        <w:spacing w:line="360" w:lineRule="auto"/>
        <w:ind w:firstLine="709"/>
        <w:jc w:val="both"/>
        <w:rPr>
          <w:sz w:val="28"/>
          <w:szCs w:val="28"/>
        </w:rPr>
      </w:pPr>
      <w:r w:rsidRPr="0047211B">
        <w:rPr>
          <w:sz w:val="28"/>
          <w:szCs w:val="28"/>
        </w:rPr>
        <w:br w:type="page"/>
      </w:r>
    </w:p>
    <w:tbl>
      <w:tblPr>
        <w:tblStyle w:val="a5"/>
        <w:tblW w:w="0" w:type="auto"/>
        <w:tblLook w:val="04A0" w:firstRow="1" w:lastRow="0" w:firstColumn="1" w:lastColumn="0" w:noHBand="0" w:noVBand="1"/>
      </w:tblPr>
      <w:tblGrid>
        <w:gridCol w:w="3192"/>
        <w:gridCol w:w="3192"/>
        <w:gridCol w:w="3192"/>
      </w:tblGrid>
      <w:tr w:rsidR="003C6A3B" w:rsidRPr="007C6CBC" w:rsidTr="00E313CE">
        <w:tc>
          <w:tcPr>
            <w:tcW w:w="3192" w:type="dxa"/>
          </w:tcPr>
          <w:p w:rsidR="003C6A3B" w:rsidRPr="003C6A3B" w:rsidRDefault="003C6A3B" w:rsidP="006012E0">
            <w:pPr>
              <w:ind w:firstLine="709"/>
              <w:rPr>
                <w:color w:val="000000"/>
                <w:sz w:val="32"/>
                <w:szCs w:val="32"/>
                <w:shd w:val="clear" w:color="auto" w:fill="FFFFFF"/>
              </w:rPr>
            </w:pPr>
            <w:r w:rsidRPr="003C6A3B">
              <w:rPr>
                <w:color w:val="000000"/>
                <w:sz w:val="28"/>
                <w:szCs w:val="32"/>
                <w:shd w:val="clear" w:color="auto" w:fill="FFFFFF"/>
              </w:rPr>
              <w:lastRenderedPageBreak/>
              <w:t>ЧАСТИНА ТІЛА</w:t>
            </w:r>
            <w:r w:rsidR="001308EC">
              <w:rPr>
                <w:color w:val="000000"/>
                <w:sz w:val="28"/>
                <w:szCs w:val="32"/>
                <w:shd w:val="clear" w:color="auto" w:fill="FFFFFF"/>
              </w:rPr>
              <w:t>/ДІЯ</w:t>
            </w:r>
            <w:r w:rsidRPr="003C6A3B">
              <w:rPr>
                <w:color w:val="000000"/>
                <w:sz w:val="28"/>
                <w:szCs w:val="32"/>
                <w:shd w:val="clear" w:color="auto" w:fill="FFFFFF"/>
              </w:rPr>
              <w:t xml:space="preserve"> ІСТОТИ-ЕКСПЕРІЄНЦЕРА ЕМОЦІЇ, що виступає КОНТЕЙНЕРОМ для </w:t>
            </w:r>
            <w:r>
              <w:rPr>
                <w:color w:val="000000"/>
                <w:sz w:val="28"/>
                <w:szCs w:val="32"/>
                <w:shd w:val="clear" w:color="auto" w:fill="FFFFFF"/>
              </w:rPr>
              <w:t>ЕМОЦІЇ</w:t>
            </w:r>
          </w:p>
        </w:tc>
        <w:tc>
          <w:tcPr>
            <w:tcW w:w="3192" w:type="dxa"/>
          </w:tcPr>
          <w:p w:rsidR="003C6A3B" w:rsidRPr="003C6A3B" w:rsidRDefault="003C6A3B" w:rsidP="006012E0">
            <w:pPr>
              <w:ind w:firstLine="709"/>
              <w:rPr>
                <w:color w:val="000000"/>
                <w:sz w:val="32"/>
                <w:szCs w:val="32"/>
                <w:shd w:val="clear" w:color="auto" w:fill="FFFFFF"/>
              </w:rPr>
            </w:pPr>
            <w:r>
              <w:rPr>
                <w:color w:val="000000"/>
                <w:sz w:val="32"/>
                <w:szCs w:val="32"/>
                <w:shd w:val="clear" w:color="auto" w:fill="FFFFFF"/>
              </w:rPr>
              <w:t>Кількість прикладів</w:t>
            </w:r>
          </w:p>
        </w:tc>
        <w:tc>
          <w:tcPr>
            <w:tcW w:w="3192" w:type="dxa"/>
          </w:tcPr>
          <w:p w:rsidR="003C6A3B" w:rsidRPr="003C6A3B" w:rsidRDefault="003C6A3B" w:rsidP="006012E0">
            <w:pPr>
              <w:ind w:firstLine="709"/>
              <w:rPr>
                <w:color w:val="000000"/>
                <w:sz w:val="32"/>
                <w:szCs w:val="32"/>
                <w:shd w:val="clear" w:color="auto" w:fill="FFFFFF"/>
              </w:rPr>
            </w:pPr>
            <w:r>
              <w:rPr>
                <w:color w:val="000000"/>
                <w:sz w:val="32"/>
                <w:szCs w:val="32"/>
                <w:shd w:val="clear" w:color="auto" w:fill="FFFFFF"/>
              </w:rPr>
              <w:t>Відсоткове відношення, %</w:t>
            </w:r>
          </w:p>
        </w:tc>
      </w:tr>
      <w:tr w:rsidR="003C6A3B" w:rsidRPr="007C6CBC" w:rsidTr="00E313CE">
        <w:tc>
          <w:tcPr>
            <w:tcW w:w="3192" w:type="dxa"/>
          </w:tcPr>
          <w:p w:rsidR="003C6A3B" w:rsidRPr="003C6A3B" w:rsidRDefault="003C6A3B" w:rsidP="006012E0">
            <w:pPr>
              <w:ind w:firstLine="709"/>
              <w:rPr>
                <w:color w:val="000000"/>
                <w:sz w:val="32"/>
                <w:szCs w:val="32"/>
                <w:shd w:val="clear" w:color="auto" w:fill="FFFFFF"/>
              </w:rPr>
            </w:pPr>
            <w:r w:rsidRPr="003C6A3B">
              <w:rPr>
                <w:color w:val="000000"/>
                <w:sz w:val="32"/>
                <w:szCs w:val="32"/>
                <w:shd w:val="clear" w:color="auto" w:fill="FFFFFF"/>
              </w:rPr>
              <w:t>Очі</w:t>
            </w:r>
          </w:p>
        </w:tc>
        <w:tc>
          <w:tcPr>
            <w:tcW w:w="3192" w:type="dxa"/>
          </w:tcPr>
          <w:p w:rsidR="003C6A3B" w:rsidRPr="003C6A3B" w:rsidRDefault="003C6A3B" w:rsidP="006012E0">
            <w:pPr>
              <w:ind w:firstLine="709"/>
              <w:rPr>
                <w:color w:val="000000"/>
                <w:sz w:val="32"/>
                <w:szCs w:val="32"/>
                <w:shd w:val="clear" w:color="auto" w:fill="FFFFFF"/>
              </w:rPr>
            </w:pPr>
            <w:r w:rsidRPr="003C6A3B">
              <w:rPr>
                <w:color w:val="000000"/>
                <w:sz w:val="32"/>
                <w:szCs w:val="32"/>
                <w:shd w:val="clear" w:color="auto" w:fill="FFFFFF"/>
              </w:rPr>
              <w:t>33</w:t>
            </w:r>
          </w:p>
        </w:tc>
        <w:tc>
          <w:tcPr>
            <w:tcW w:w="3192" w:type="dxa"/>
          </w:tcPr>
          <w:p w:rsidR="003C6A3B" w:rsidRPr="003C6A3B" w:rsidRDefault="003C6A3B" w:rsidP="006012E0">
            <w:pPr>
              <w:ind w:firstLine="709"/>
              <w:rPr>
                <w:color w:val="000000"/>
                <w:sz w:val="32"/>
                <w:szCs w:val="32"/>
                <w:shd w:val="clear" w:color="auto" w:fill="FFFFFF"/>
              </w:rPr>
            </w:pPr>
            <w:r w:rsidRPr="003C6A3B">
              <w:rPr>
                <w:color w:val="000000"/>
                <w:sz w:val="32"/>
                <w:szCs w:val="32"/>
                <w:shd w:val="clear" w:color="auto" w:fill="FFFFFF"/>
              </w:rPr>
              <w:t>19,4</w:t>
            </w:r>
          </w:p>
        </w:tc>
      </w:tr>
      <w:tr w:rsidR="003C6A3B" w:rsidRPr="007C6CBC" w:rsidTr="00E313CE">
        <w:tc>
          <w:tcPr>
            <w:tcW w:w="3192" w:type="dxa"/>
          </w:tcPr>
          <w:p w:rsidR="003C6A3B" w:rsidRPr="003C6A3B" w:rsidRDefault="003C6A3B" w:rsidP="006012E0">
            <w:pPr>
              <w:ind w:firstLine="709"/>
              <w:rPr>
                <w:color w:val="000000"/>
                <w:sz w:val="32"/>
                <w:szCs w:val="32"/>
                <w:shd w:val="clear" w:color="auto" w:fill="FFFFFF"/>
              </w:rPr>
            </w:pPr>
            <w:r w:rsidRPr="003C6A3B">
              <w:rPr>
                <w:color w:val="000000"/>
                <w:sz w:val="32"/>
                <w:szCs w:val="32"/>
                <w:shd w:val="clear" w:color="auto" w:fill="FFFFFF"/>
              </w:rPr>
              <w:t>Тон голосу</w:t>
            </w:r>
          </w:p>
        </w:tc>
        <w:tc>
          <w:tcPr>
            <w:tcW w:w="3192" w:type="dxa"/>
          </w:tcPr>
          <w:p w:rsidR="003C6A3B" w:rsidRPr="003C6A3B" w:rsidRDefault="003C6A3B" w:rsidP="006012E0">
            <w:pPr>
              <w:ind w:firstLine="709"/>
              <w:rPr>
                <w:color w:val="000000"/>
                <w:sz w:val="32"/>
                <w:szCs w:val="32"/>
                <w:shd w:val="clear" w:color="auto" w:fill="FFFFFF"/>
              </w:rPr>
            </w:pPr>
            <w:r w:rsidRPr="003C6A3B">
              <w:rPr>
                <w:color w:val="000000"/>
                <w:sz w:val="32"/>
                <w:szCs w:val="32"/>
                <w:shd w:val="clear" w:color="auto" w:fill="FFFFFF"/>
              </w:rPr>
              <w:t>42</w:t>
            </w:r>
          </w:p>
        </w:tc>
        <w:tc>
          <w:tcPr>
            <w:tcW w:w="3192" w:type="dxa"/>
          </w:tcPr>
          <w:p w:rsidR="003C6A3B" w:rsidRPr="003C6A3B" w:rsidRDefault="003C6A3B" w:rsidP="006012E0">
            <w:pPr>
              <w:ind w:firstLine="709"/>
              <w:rPr>
                <w:color w:val="000000"/>
                <w:sz w:val="32"/>
                <w:szCs w:val="32"/>
                <w:shd w:val="clear" w:color="auto" w:fill="FFFFFF"/>
              </w:rPr>
            </w:pPr>
            <w:r w:rsidRPr="003C6A3B">
              <w:rPr>
                <w:color w:val="000000"/>
                <w:sz w:val="32"/>
                <w:szCs w:val="32"/>
                <w:shd w:val="clear" w:color="auto" w:fill="FFFFFF"/>
              </w:rPr>
              <w:t>24,7</w:t>
            </w:r>
          </w:p>
        </w:tc>
      </w:tr>
      <w:tr w:rsidR="003C6A3B" w:rsidRPr="007C6CBC" w:rsidTr="00E313CE">
        <w:tc>
          <w:tcPr>
            <w:tcW w:w="3192" w:type="dxa"/>
          </w:tcPr>
          <w:p w:rsidR="003C6A3B" w:rsidRPr="003C6A3B" w:rsidRDefault="003C6A3B" w:rsidP="006012E0">
            <w:pPr>
              <w:ind w:firstLine="709"/>
              <w:rPr>
                <w:color w:val="000000"/>
                <w:sz w:val="32"/>
                <w:szCs w:val="32"/>
                <w:shd w:val="clear" w:color="auto" w:fill="FFFFFF"/>
              </w:rPr>
            </w:pPr>
            <w:r w:rsidRPr="003C6A3B">
              <w:rPr>
                <w:color w:val="000000"/>
                <w:sz w:val="32"/>
                <w:szCs w:val="32"/>
                <w:shd w:val="clear" w:color="auto" w:fill="FFFFFF"/>
              </w:rPr>
              <w:t>Горло</w:t>
            </w:r>
          </w:p>
        </w:tc>
        <w:tc>
          <w:tcPr>
            <w:tcW w:w="3192" w:type="dxa"/>
          </w:tcPr>
          <w:p w:rsidR="003C6A3B" w:rsidRPr="003C6A3B" w:rsidRDefault="003C6A3B" w:rsidP="006012E0">
            <w:pPr>
              <w:ind w:firstLine="709"/>
              <w:rPr>
                <w:color w:val="000000"/>
                <w:sz w:val="32"/>
                <w:szCs w:val="32"/>
                <w:shd w:val="clear" w:color="auto" w:fill="FFFFFF"/>
              </w:rPr>
            </w:pPr>
            <w:r w:rsidRPr="003C6A3B">
              <w:rPr>
                <w:color w:val="000000"/>
                <w:sz w:val="32"/>
                <w:szCs w:val="32"/>
                <w:shd w:val="clear" w:color="auto" w:fill="FFFFFF"/>
              </w:rPr>
              <w:t>1</w:t>
            </w:r>
          </w:p>
        </w:tc>
        <w:tc>
          <w:tcPr>
            <w:tcW w:w="3192" w:type="dxa"/>
          </w:tcPr>
          <w:p w:rsidR="003C6A3B" w:rsidRPr="003C6A3B" w:rsidRDefault="003C6A3B" w:rsidP="006012E0">
            <w:pPr>
              <w:ind w:firstLine="709"/>
              <w:rPr>
                <w:color w:val="000000"/>
                <w:sz w:val="32"/>
                <w:szCs w:val="32"/>
                <w:shd w:val="clear" w:color="auto" w:fill="FFFFFF"/>
              </w:rPr>
            </w:pPr>
            <w:r w:rsidRPr="003C6A3B">
              <w:rPr>
                <w:color w:val="000000"/>
                <w:sz w:val="32"/>
                <w:szCs w:val="32"/>
                <w:shd w:val="clear" w:color="auto" w:fill="FFFFFF"/>
              </w:rPr>
              <w:t>0,6</w:t>
            </w:r>
          </w:p>
        </w:tc>
      </w:tr>
      <w:tr w:rsidR="003C6A3B" w:rsidRPr="007C6CBC" w:rsidTr="00E313CE">
        <w:tc>
          <w:tcPr>
            <w:tcW w:w="3192" w:type="dxa"/>
          </w:tcPr>
          <w:p w:rsidR="003C6A3B" w:rsidRPr="003C6A3B" w:rsidRDefault="003C6A3B" w:rsidP="006012E0">
            <w:pPr>
              <w:ind w:firstLine="709"/>
              <w:rPr>
                <w:color w:val="000000"/>
                <w:sz w:val="32"/>
                <w:szCs w:val="32"/>
                <w:shd w:val="clear" w:color="auto" w:fill="FFFFFF"/>
              </w:rPr>
            </w:pPr>
            <w:r w:rsidRPr="003C6A3B">
              <w:rPr>
                <w:color w:val="000000"/>
                <w:sz w:val="32"/>
                <w:szCs w:val="32"/>
                <w:shd w:val="clear" w:color="auto" w:fill="FFFFFF"/>
              </w:rPr>
              <w:t>Серце</w:t>
            </w:r>
          </w:p>
        </w:tc>
        <w:tc>
          <w:tcPr>
            <w:tcW w:w="3192" w:type="dxa"/>
          </w:tcPr>
          <w:p w:rsidR="003C6A3B" w:rsidRPr="003C6A3B" w:rsidRDefault="003C6A3B" w:rsidP="006012E0">
            <w:pPr>
              <w:ind w:firstLine="709"/>
              <w:rPr>
                <w:color w:val="000000"/>
                <w:sz w:val="32"/>
                <w:szCs w:val="32"/>
                <w:shd w:val="clear" w:color="auto" w:fill="FFFFFF"/>
              </w:rPr>
            </w:pPr>
            <w:r w:rsidRPr="003C6A3B">
              <w:rPr>
                <w:color w:val="000000"/>
                <w:sz w:val="32"/>
                <w:szCs w:val="32"/>
                <w:shd w:val="clear" w:color="auto" w:fill="FFFFFF"/>
              </w:rPr>
              <w:t>7</w:t>
            </w:r>
          </w:p>
        </w:tc>
        <w:tc>
          <w:tcPr>
            <w:tcW w:w="3192" w:type="dxa"/>
          </w:tcPr>
          <w:p w:rsidR="003C6A3B" w:rsidRPr="003C6A3B" w:rsidRDefault="003C6A3B" w:rsidP="006012E0">
            <w:pPr>
              <w:ind w:firstLine="709"/>
              <w:rPr>
                <w:color w:val="000000"/>
                <w:sz w:val="32"/>
                <w:szCs w:val="32"/>
                <w:shd w:val="clear" w:color="auto" w:fill="FFFFFF"/>
              </w:rPr>
            </w:pPr>
            <w:r w:rsidRPr="003C6A3B">
              <w:rPr>
                <w:color w:val="000000"/>
                <w:sz w:val="32"/>
                <w:szCs w:val="32"/>
                <w:shd w:val="clear" w:color="auto" w:fill="FFFFFF"/>
              </w:rPr>
              <w:t>4,1</w:t>
            </w:r>
          </w:p>
        </w:tc>
      </w:tr>
      <w:tr w:rsidR="003C6A3B" w:rsidRPr="007C6CBC" w:rsidTr="00E313CE">
        <w:tc>
          <w:tcPr>
            <w:tcW w:w="3192" w:type="dxa"/>
          </w:tcPr>
          <w:p w:rsidR="003C6A3B" w:rsidRPr="003C6A3B" w:rsidRDefault="003C6A3B" w:rsidP="006012E0">
            <w:pPr>
              <w:ind w:firstLine="709"/>
              <w:rPr>
                <w:color w:val="000000"/>
                <w:sz w:val="32"/>
                <w:szCs w:val="32"/>
                <w:shd w:val="clear" w:color="auto" w:fill="FFFFFF"/>
              </w:rPr>
            </w:pPr>
            <w:r w:rsidRPr="003C6A3B">
              <w:rPr>
                <w:color w:val="000000"/>
                <w:sz w:val="32"/>
                <w:szCs w:val="32"/>
                <w:shd w:val="clear" w:color="auto" w:fill="FFFFFF"/>
              </w:rPr>
              <w:t>Нутрощі</w:t>
            </w:r>
          </w:p>
        </w:tc>
        <w:tc>
          <w:tcPr>
            <w:tcW w:w="3192" w:type="dxa"/>
          </w:tcPr>
          <w:p w:rsidR="003C6A3B" w:rsidRPr="003C6A3B" w:rsidRDefault="003C6A3B" w:rsidP="006012E0">
            <w:pPr>
              <w:ind w:firstLine="709"/>
              <w:rPr>
                <w:color w:val="000000"/>
                <w:sz w:val="32"/>
                <w:szCs w:val="32"/>
                <w:shd w:val="clear" w:color="auto" w:fill="FFFFFF"/>
              </w:rPr>
            </w:pPr>
            <w:r w:rsidRPr="003C6A3B">
              <w:rPr>
                <w:color w:val="000000"/>
                <w:sz w:val="32"/>
                <w:szCs w:val="32"/>
                <w:shd w:val="clear" w:color="auto" w:fill="FFFFFF"/>
              </w:rPr>
              <w:t>1</w:t>
            </w:r>
          </w:p>
        </w:tc>
        <w:tc>
          <w:tcPr>
            <w:tcW w:w="3192" w:type="dxa"/>
          </w:tcPr>
          <w:p w:rsidR="003C6A3B" w:rsidRPr="003C6A3B" w:rsidRDefault="003C6A3B" w:rsidP="006012E0">
            <w:pPr>
              <w:ind w:firstLine="709"/>
              <w:rPr>
                <w:color w:val="000000"/>
                <w:sz w:val="32"/>
                <w:szCs w:val="32"/>
                <w:shd w:val="clear" w:color="auto" w:fill="FFFFFF"/>
              </w:rPr>
            </w:pPr>
            <w:r w:rsidRPr="003C6A3B">
              <w:rPr>
                <w:color w:val="000000"/>
                <w:sz w:val="32"/>
                <w:szCs w:val="32"/>
                <w:shd w:val="clear" w:color="auto" w:fill="FFFFFF"/>
              </w:rPr>
              <w:t>0,6</w:t>
            </w:r>
          </w:p>
        </w:tc>
      </w:tr>
      <w:tr w:rsidR="003C6A3B" w:rsidRPr="007C6CBC" w:rsidTr="00E313CE">
        <w:tc>
          <w:tcPr>
            <w:tcW w:w="3192" w:type="dxa"/>
          </w:tcPr>
          <w:p w:rsidR="003C6A3B" w:rsidRPr="003C6A3B" w:rsidRDefault="003C6A3B" w:rsidP="006012E0">
            <w:pPr>
              <w:ind w:firstLine="709"/>
              <w:rPr>
                <w:color w:val="000000"/>
                <w:sz w:val="32"/>
                <w:szCs w:val="32"/>
                <w:shd w:val="clear" w:color="auto" w:fill="FFFFFF"/>
              </w:rPr>
            </w:pPr>
            <w:r w:rsidRPr="003C6A3B">
              <w:rPr>
                <w:color w:val="000000"/>
                <w:sz w:val="32"/>
                <w:szCs w:val="32"/>
                <w:shd w:val="clear" w:color="auto" w:fill="FFFFFF"/>
              </w:rPr>
              <w:t>Обличчя</w:t>
            </w:r>
          </w:p>
        </w:tc>
        <w:tc>
          <w:tcPr>
            <w:tcW w:w="3192" w:type="dxa"/>
          </w:tcPr>
          <w:p w:rsidR="003C6A3B" w:rsidRPr="003C6A3B" w:rsidRDefault="003C6A3B" w:rsidP="006012E0">
            <w:pPr>
              <w:ind w:firstLine="709"/>
              <w:rPr>
                <w:color w:val="000000"/>
                <w:sz w:val="32"/>
                <w:szCs w:val="32"/>
                <w:shd w:val="clear" w:color="auto" w:fill="FFFFFF"/>
              </w:rPr>
            </w:pPr>
            <w:r w:rsidRPr="003C6A3B">
              <w:rPr>
                <w:color w:val="000000"/>
                <w:sz w:val="32"/>
                <w:szCs w:val="32"/>
                <w:shd w:val="clear" w:color="auto" w:fill="FFFFFF"/>
              </w:rPr>
              <w:t>1</w:t>
            </w:r>
          </w:p>
        </w:tc>
        <w:tc>
          <w:tcPr>
            <w:tcW w:w="3192" w:type="dxa"/>
          </w:tcPr>
          <w:p w:rsidR="003C6A3B" w:rsidRPr="003C6A3B" w:rsidRDefault="003C6A3B" w:rsidP="006012E0">
            <w:pPr>
              <w:ind w:firstLine="709"/>
              <w:rPr>
                <w:color w:val="000000"/>
                <w:sz w:val="32"/>
                <w:szCs w:val="32"/>
                <w:shd w:val="clear" w:color="auto" w:fill="FFFFFF"/>
              </w:rPr>
            </w:pPr>
            <w:r w:rsidRPr="003C6A3B">
              <w:rPr>
                <w:color w:val="000000"/>
                <w:sz w:val="32"/>
                <w:szCs w:val="32"/>
                <w:shd w:val="clear" w:color="auto" w:fill="FFFFFF"/>
              </w:rPr>
              <w:t>0,6</w:t>
            </w:r>
          </w:p>
        </w:tc>
      </w:tr>
      <w:tr w:rsidR="003C6A3B" w:rsidRPr="007C6CBC" w:rsidTr="00E313CE">
        <w:tc>
          <w:tcPr>
            <w:tcW w:w="3192" w:type="dxa"/>
          </w:tcPr>
          <w:p w:rsidR="003C6A3B" w:rsidRPr="003C6A3B" w:rsidRDefault="003C6A3B" w:rsidP="006012E0">
            <w:pPr>
              <w:ind w:firstLine="709"/>
              <w:rPr>
                <w:color w:val="000000"/>
                <w:sz w:val="32"/>
                <w:szCs w:val="32"/>
                <w:shd w:val="clear" w:color="auto" w:fill="FFFFFF"/>
              </w:rPr>
            </w:pPr>
            <w:r w:rsidRPr="003C6A3B">
              <w:rPr>
                <w:color w:val="000000"/>
                <w:sz w:val="32"/>
                <w:szCs w:val="32"/>
                <w:shd w:val="clear" w:color="auto" w:fill="FFFFFF"/>
              </w:rPr>
              <w:t>Голова</w:t>
            </w:r>
          </w:p>
        </w:tc>
        <w:tc>
          <w:tcPr>
            <w:tcW w:w="3192" w:type="dxa"/>
          </w:tcPr>
          <w:p w:rsidR="003C6A3B" w:rsidRPr="003C6A3B" w:rsidRDefault="003C6A3B" w:rsidP="006012E0">
            <w:pPr>
              <w:ind w:firstLine="709"/>
              <w:rPr>
                <w:color w:val="000000"/>
                <w:sz w:val="32"/>
                <w:szCs w:val="32"/>
                <w:shd w:val="clear" w:color="auto" w:fill="FFFFFF"/>
              </w:rPr>
            </w:pPr>
            <w:r w:rsidRPr="003C6A3B">
              <w:rPr>
                <w:color w:val="000000"/>
                <w:sz w:val="32"/>
                <w:szCs w:val="32"/>
                <w:shd w:val="clear" w:color="auto" w:fill="FFFFFF"/>
              </w:rPr>
              <w:t>1</w:t>
            </w:r>
          </w:p>
        </w:tc>
        <w:tc>
          <w:tcPr>
            <w:tcW w:w="3192" w:type="dxa"/>
          </w:tcPr>
          <w:p w:rsidR="003C6A3B" w:rsidRPr="003C6A3B" w:rsidRDefault="003C6A3B" w:rsidP="006012E0">
            <w:pPr>
              <w:ind w:firstLine="709"/>
              <w:rPr>
                <w:color w:val="000000"/>
                <w:sz w:val="32"/>
                <w:szCs w:val="32"/>
                <w:shd w:val="clear" w:color="auto" w:fill="FFFFFF"/>
              </w:rPr>
            </w:pPr>
            <w:r w:rsidRPr="003C6A3B">
              <w:rPr>
                <w:color w:val="000000"/>
                <w:sz w:val="32"/>
                <w:szCs w:val="32"/>
                <w:shd w:val="clear" w:color="auto" w:fill="FFFFFF"/>
              </w:rPr>
              <w:t>0,6</w:t>
            </w:r>
          </w:p>
        </w:tc>
      </w:tr>
      <w:tr w:rsidR="003C6A3B" w:rsidRPr="007C6CBC" w:rsidTr="00E313CE">
        <w:tc>
          <w:tcPr>
            <w:tcW w:w="3192" w:type="dxa"/>
          </w:tcPr>
          <w:p w:rsidR="003C6A3B" w:rsidRPr="003C6A3B" w:rsidRDefault="003C6A3B" w:rsidP="006012E0">
            <w:pPr>
              <w:ind w:firstLine="709"/>
              <w:rPr>
                <w:color w:val="000000"/>
                <w:sz w:val="32"/>
                <w:szCs w:val="32"/>
                <w:shd w:val="clear" w:color="auto" w:fill="FFFFFF"/>
              </w:rPr>
            </w:pPr>
            <w:r w:rsidRPr="003C6A3B">
              <w:rPr>
                <w:color w:val="000000"/>
                <w:sz w:val="32"/>
                <w:szCs w:val="32"/>
                <w:shd w:val="clear" w:color="auto" w:fill="FFFFFF"/>
              </w:rPr>
              <w:t>Рот</w:t>
            </w:r>
          </w:p>
        </w:tc>
        <w:tc>
          <w:tcPr>
            <w:tcW w:w="3192" w:type="dxa"/>
          </w:tcPr>
          <w:p w:rsidR="003C6A3B" w:rsidRPr="003C6A3B" w:rsidRDefault="003C6A3B" w:rsidP="006012E0">
            <w:pPr>
              <w:ind w:firstLine="709"/>
              <w:rPr>
                <w:color w:val="000000"/>
                <w:sz w:val="32"/>
                <w:szCs w:val="32"/>
                <w:shd w:val="clear" w:color="auto" w:fill="FFFFFF"/>
              </w:rPr>
            </w:pPr>
            <w:r w:rsidRPr="003C6A3B">
              <w:rPr>
                <w:color w:val="000000"/>
                <w:sz w:val="32"/>
                <w:szCs w:val="32"/>
                <w:shd w:val="clear" w:color="auto" w:fill="FFFFFF"/>
              </w:rPr>
              <w:t>3</w:t>
            </w:r>
          </w:p>
        </w:tc>
        <w:tc>
          <w:tcPr>
            <w:tcW w:w="3192" w:type="dxa"/>
          </w:tcPr>
          <w:p w:rsidR="003C6A3B" w:rsidRPr="003C6A3B" w:rsidRDefault="003C6A3B" w:rsidP="006012E0">
            <w:pPr>
              <w:ind w:firstLine="709"/>
              <w:rPr>
                <w:color w:val="000000"/>
                <w:sz w:val="32"/>
                <w:szCs w:val="32"/>
                <w:shd w:val="clear" w:color="auto" w:fill="FFFFFF"/>
              </w:rPr>
            </w:pPr>
            <w:r w:rsidRPr="003C6A3B">
              <w:rPr>
                <w:color w:val="000000"/>
                <w:sz w:val="32"/>
                <w:szCs w:val="32"/>
                <w:shd w:val="clear" w:color="auto" w:fill="FFFFFF"/>
              </w:rPr>
              <w:t>1,7</w:t>
            </w:r>
          </w:p>
        </w:tc>
      </w:tr>
      <w:tr w:rsidR="003C6A3B" w:rsidRPr="007C6CBC" w:rsidTr="00E313CE">
        <w:tc>
          <w:tcPr>
            <w:tcW w:w="3192" w:type="dxa"/>
          </w:tcPr>
          <w:p w:rsidR="003C6A3B" w:rsidRPr="003C6A3B" w:rsidRDefault="003C6A3B" w:rsidP="006012E0">
            <w:pPr>
              <w:ind w:firstLine="709"/>
              <w:rPr>
                <w:color w:val="000000"/>
                <w:sz w:val="32"/>
                <w:szCs w:val="32"/>
                <w:shd w:val="clear" w:color="auto" w:fill="FFFFFF"/>
              </w:rPr>
            </w:pPr>
            <w:r w:rsidRPr="003C6A3B">
              <w:rPr>
                <w:color w:val="000000"/>
                <w:sz w:val="32"/>
                <w:szCs w:val="32"/>
                <w:shd w:val="clear" w:color="auto" w:fill="FFFFFF"/>
              </w:rPr>
              <w:t>Посмішка</w:t>
            </w:r>
          </w:p>
        </w:tc>
        <w:tc>
          <w:tcPr>
            <w:tcW w:w="3192" w:type="dxa"/>
          </w:tcPr>
          <w:p w:rsidR="003C6A3B" w:rsidRPr="003C6A3B" w:rsidRDefault="003C6A3B" w:rsidP="006012E0">
            <w:pPr>
              <w:ind w:firstLine="709"/>
              <w:rPr>
                <w:color w:val="000000"/>
                <w:sz w:val="32"/>
                <w:szCs w:val="32"/>
                <w:shd w:val="clear" w:color="auto" w:fill="FFFFFF"/>
              </w:rPr>
            </w:pPr>
            <w:r w:rsidRPr="003C6A3B">
              <w:rPr>
                <w:color w:val="000000"/>
                <w:sz w:val="32"/>
                <w:szCs w:val="32"/>
                <w:shd w:val="clear" w:color="auto" w:fill="FFFFFF"/>
              </w:rPr>
              <w:t>1</w:t>
            </w:r>
          </w:p>
        </w:tc>
        <w:tc>
          <w:tcPr>
            <w:tcW w:w="3192" w:type="dxa"/>
          </w:tcPr>
          <w:p w:rsidR="003C6A3B" w:rsidRPr="003C6A3B" w:rsidRDefault="003C6A3B" w:rsidP="006012E0">
            <w:pPr>
              <w:ind w:firstLine="709"/>
              <w:rPr>
                <w:color w:val="000000"/>
                <w:sz w:val="32"/>
                <w:szCs w:val="32"/>
                <w:shd w:val="clear" w:color="auto" w:fill="FFFFFF"/>
              </w:rPr>
            </w:pPr>
            <w:r w:rsidRPr="003C6A3B">
              <w:rPr>
                <w:color w:val="000000"/>
                <w:sz w:val="32"/>
                <w:szCs w:val="32"/>
                <w:shd w:val="clear" w:color="auto" w:fill="FFFFFF"/>
              </w:rPr>
              <w:t>0,6</w:t>
            </w:r>
          </w:p>
        </w:tc>
      </w:tr>
      <w:tr w:rsidR="003C6A3B" w:rsidRPr="007C6CBC" w:rsidTr="00E313CE">
        <w:tc>
          <w:tcPr>
            <w:tcW w:w="3192" w:type="dxa"/>
          </w:tcPr>
          <w:p w:rsidR="003C6A3B" w:rsidRPr="003C6A3B" w:rsidRDefault="003C6A3B" w:rsidP="006012E0">
            <w:pPr>
              <w:ind w:firstLine="709"/>
              <w:rPr>
                <w:color w:val="000000"/>
                <w:sz w:val="32"/>
                <w:szCs w:val="32"/>
                <w:shd w:val="clear" w:color="auto" w:fill="FFFFFF"/>
              </w:rPr>
            </w:pPr>
            <w:r w:rsidRPr="003C6A3B">
              <w:rPr>
                <w:color w:val="000000"/>
                <w:sz w:val="32"/>
                <w:szCs w:val="32"/>
                <w:shd w:val="clear" w:color="auto" w:fill="FFFFFF"/>
              </w:rPr>
              <w:t>Думка</w:t>
            </w:r>
          </w:p>
        </w:tc>
        <w:tc>
          <w:tcPr>
            <w:tcW w:w="3192" w:type="dxa"/>
          </w:tcPr>
          <w:p w:rsidR="003C6A3B" w:rsidRPr="003C6A3B" w:rsidRDefault="003C6A3B" w:rsidP="006012E0">
            <w:pPr>
              <w:ind w:firstLine="709"/>
              <w:rPr>
                <w:color w:val="000000"/>
                <w:sz w:val="32"/>
                <w:szCs w:val="32"/>
                <w:shd w:val="clear" w:color="auto" w:fill="FFFFFF"/>
              </w:rPr>
            </w:pPr>
            <w:r w:rsidRPr="003C6A3B">
              <w:rPr>
                <w:color w:val="000000"/>
                <w:sz w:val="32"/>
                <w:szCs w:val="32"/>
                <w:shd w:val="clear" w:color="auto" w:fill="FFFFFF"/>
              </w:rPr>
              <w:t>1</w:t>
            </w:r>
          </w:p>
        </w:tc>
        <w:tc>
          <w:tcPr>
            <w:tcW w:w="3192" w:type="dxa"/>
          </w:tcPr>
          <w:p w:rsidR="003C6A3B" w:rsidRPr="003C6A3B" w:rsidRDefault="003C6A3B" w:rsidP="006012E0">
            <w:pPr>
              <w:ind w:firstLine="709"/>
              <w:rPr>
                <w:color w:val="000000"/>
                <w:sz w:val="32"/>
                <w:szCs w:val="32"/>
                <w:shd w:val="clear" w:color="auto" w:fill="FFFFFF"/>
              </w:rPr>
            </w:pPr>
            <w:r w:rsidRPr="003C6A3B">
              <w:rPr>
                <w:color w:val="000000"/>
                <w:sz w:val="32"/>
                <w:szCs w:val="32"/>
                <w:shd w:val="clear" w:color="auto" w:fill="FFFFFF"/>
              </w:rPr>
              <w:t>0,6</w:t>
            </w:r>
          </w:p>
        </w:tc>
      </w:tr>
      <w:tr w:rsidR="003C6A3B" w:rsidRPr="007C6CBC" w:rsidTr="00E313CE">
        <w:tc>
          <w:tcPr>
            <w:tcW w:w="3192" w:type="dxa"/>
          </w:tcPr>
          <w:p w:rsidR="003C6A3B" w:rsidRPr="003C6A3B" w:rsidRDefault="003C6A3B" w:rsidP="006012E0">
            <w:pPr>
              <w:ind w:firstLine="709"/>
              <w:rPr>
                <w:color w:val="000000"/>
                <w:sz w:val="32"/>
                <w:szCs w:val="32"/>
                <w:shd w:val="clear" w:color="auto" w:fill="FFFFFF"/>
              </w:rPr>
            </w:pPr>
            <w:r w:rsidRPr="003C6A3B">
              <w:rPr>
                <w:color w:val="000000"/>
                <w:sz w:val="32"/>
                <w:szCs w:val="32"/>
                <w:shd w:val="clear" w:color="auto" w:fill="FFFFFF"/>
              </w:rPr>
              <w:t>Живіт</w:t>
            </w:r>
          </w:p>
        </w:tc>
        <w:tc>
          <w:tcPr>
            <w:tcW w:w="3192" w:type="dxa"/>
          </w:tcPr>
          <w:p w:rsidR="003C6A3B" w:rsidRPr="003C6A3B" w:rsidRDefault="003C6A3B" w:rsidP="006012E0">
            <w:pPr>
              <w:ind w:firstLine="709"/>
              <w:rPr>
                <w:color w:val="000000"/>
                <w:sz w:val="32"/>
                <w:szCs w:val="32"/>
                <w:shd w:val="clear" w:color="auto" w:fill="FFFFFF"/>
              </w:rPr>
            </w:pPr>
            <w:r w:rsidRPr="003C6A3B">
              <w:rPr>
                <w:color w:val="000000"/>
                <w:sz w:val="32"/>
                <w:szCs w:val="32"/>
                <w:shd w:val="clear" w:color="auto" w:fill="FFFFFF"/>
              </w:rPr>
              <w:t>2</w:t>
            </w:r>
          </w:p>
        </w:tc>
        <w:tc>
          <w:tcPr>
            <w:tcW w:w="3192" w:type="dxa"/>
          </w:tcPr>
          <w:p w:rsidR="003C6A3B" w:rsidRPr="003C6A3B" w:rsidRDefault="003C6A3B" w:rsidP="006012E0">
            <w:pPr>
              <w:ind w:firstLine="709"/>
              <w:rPr>
                <w:color w:val="000000"/>
                <w:sz w:val="32"/>
                <w:szCs w:val="32"/>
                <w:shd w:val="clear" w:color="auto" w:fill="FFFFFF"/>
              </w:rPr>
            </w:pPr>
            <w:r w:rsidRPr="003C6A3B">
              <w:rPr>
                <w:color w:val="000000"/>
                <w:sz w:val="32"/>
                <w:szCs w:val="32"/>
                <w:shd w:val="clear" w:color="auto" w:fill="FFFFFF"/>
              </w:rPr>
              <w:t>1,2</w:t>
            </w:r>
          </w:p>
        </w:tc>
      </w:tr>
      <w:tr w:rsidR="003C6A3B" w:rsidRPr="007C6CBC" w:rsidTr="00E313CE">
        <w:tc>
          <w:tcPr>
            <w:tcW w:w="3192" w:type="dxa"/>
          </w:tcPr>
          <w:p w:rsidR="003C6A3B" w:rsidRPr="003C6A3B" w:rsidRDefault="003C6A3B" w:rsidP="006012E0">
            <w:pPr>
              <w:ind w:firstLine="709"/>
              <w:rPr>
                <w:color w:val="000000"/>
                <w:sz w:val="32"/>
                <w:szCs w:val="32"/>
                <w:shd w:val="clear" w:color="auto" w:fill="FFFFFF"/>
              </w:rPr>
            </w:pPr>
            <w:r w:rsidRPr="003C6A3B">
              <w:rPr>
                <w:color w:val="000000"/>
                <w:sz w:val="32"/>
                <w:szCs w:val="32"/>
                <w:shd w:val="clear" w:color="auto" w:fill="FFFFFF"/>
              </w:rPr>
              <w:t>Погляд</w:t>
            </w:r>
          </w:p>
        </w:tc>
        <w:tc>
          <w:tcPr>
            <w:tcW w:w="3192" w:type="dxa"/>
          </w:tcPr>
          <w:p w:rsidR="003C6A3B" w:rsidRPr="003C6A3B" w:rsidRDefault="003C6A3B" w:rsidP="006012E0">
            <w:pPr>
              <w:tabs>
                <w:tab w:val="center" w:pos="1488"/>
              </w:tabs>
              <w:ind w:firstLine="709"/>
              <w:rPr>
                <w:color w:val="000000"/>
                <w:sz w:val="32"/>
                <w:szCs w:val="32"/>
                <w:shd w:val="clear" w:color="auto" w:fill="FFFFFF"/>
              </w:rPr>
            </w:pPr>
            <w:r w:rsidRPr="003C6A3B">
              <w:rPr>
                <w:color w:val="000000"/>
                <w:sz w:val="32"/>
                <w:szCs w:val="32"/>
                <w:shd w:val="clear" w:color="auto" w:fill="FFFFFF"/>
              </w:rPr>
              <w:t>2</w:t>
            </w:r>
            <w:r w:rsidR="001308EC">
              <w:rPr>
                <w:color w:val="000000"/>
                <w:sz w:val="32"/>
                <w:szCs w:val="32"/>
                <w:shd w:val="clear" w:color="auto" w:fill="FFFFFF"/>
              </w:rPr>
              <w:tab/>
            </w:r>
          </w:p>
        </w:tc>
        <w:tc>
          <w:tcPr>
            <w:tcW w:w="3192" w:type="dxa"/>
          </w:tcPr>
          <w:p w:rsidR="003C6A3B" w:rsidRPr="003C6A3B" w:rsidRDefault="003C6A3B" w:rsidP="006012E0">
            <w:pPr>
              <w:ind w:firstLine="709"/>
              <w:rPr>
                <w:color w:val="000000"/>
                <w:sz w:val="32"/>
                <w:szCs w:val="32"/>
                <w:shd w:val="clear" w:color="auto" w:fill="FFFFFF"/>
              </w:rPr>
            </w:pPr>
            <w:r w:rsidRPr="003C6A3B">
              <w:rPr>
                <w:color w:val="000000"/>
                <w:sz w:val="32"/>
                <w:szCs w:val="32"/>
                <w:shd w:val="clear" w:color="auto" w:fill="FFFFFF"/>
              </w:rPr>
              <w:t>1,2</w:t>
            </w:r>
          </w:p>
        </w:tc>
      </w:tr>
      <w:tr w:rsidR="003C6A3B" w:rsidRPr="007C6CBC" w:rsidTr="00E313CE">
        <w:tc>
          <w:tcPr>
            <w:tcW w:w="3192" w:type="dxa"/>
          </w:tcPr>
          <w:p w:rsidR="003C6A3B" w:rsidRPr="003C6A3B" w:rsidRDefault="003C6A3B" w:rsidP="006012E0">
            <w:pPr>
              <w:ind w:firstLine="709"/>
              <w:rPr>
                <w:color w:val="000000"/>
                <w:sz w:val="32"/>
                <w:szCs w:val="32"/>
                <w:shd w:val="clear" w:color="auto" w:fill="FFFFFF"/>
              </w:rPr>
            </w:pPr>
            <w:r w:rsidRPr="003C6A3B">
              <w:rPr>
                <w:color w:val="000000"/>
                <w:sz w:val="32"/>
                <w:szCs w:val="32"/>
                <w:shd w:val="clear" w:color="auto" w:fill="FFFFFF"/>
              </w:rPr>
              <w:t>Сміх</w:t>
            </w:r>
          </w:p>
        </w:tc>
        <w:tc>
          <w:tcPr>
            <w:tcW w:w="3192" w:type="dxa"/>
          </w:tcPr>
          <w:p w:rsidR="003C6A3B" w:rsidRPr="003C6A3B" w:rsidRDefault="003C6A3B" w:rsidP="006012E0">
            <w:pPr>
              <w:ind w:firstLine="709"/>
              <w:rPr>
                <w:color w:val="000000"/>
                <w:sz w:val="32"/>
                <w:szCs w:val="32"/>
                <w:shd w:val="clear" w:color="auto" w:fill="FFFFFF"/>
              </w:rPr>
            </w:pPr>
            <w:r w:rsidRPr="003C6A3B">
              <w:rPr>
                <w:color w:val="000000"/>
                <w:sz w:val="32"/>
                <w:szCs w:val="32"/>
                <w:shd w:val="clear" w:color="auto" w:fill="FFFFFF"/>
              </w:rPr>
              <w:t>1</w:t>
            </w:r>
          </w:p>
        </w:tc>
        <w:tc>
          <w:tcPr>
            <w:tcW w:w="3192" w:type="dxa"/>
          </w:tcPr>
          <w:p w:rsidR="003C6A3B" w:rsidRPr="003C6A3B" w:rsidRDefault="003C6A3B" w:rsidP="006012E0">
            <w:pPr>
              <w:ind w:firstLine="709"/>
              <w:rPr>
                <w:color w:val="000000"/>
                <w:sz w:val="32"/>
                <w:szCs w:val="32"/>
                <w:shd w:val="clear" w:color="auto" w:fill="FFFFFF"/>
              </w:rPr>
            </w:pPr>
            <w:r w:rsidRPr="003C6A3B">
              <w:rPr>
                <w:color w:val="000000"/>
                <w:sz w:val="32"/>
                <w:szCs w:val="32"/>
                <w:shd w:val="clear" w:color="auto" w:fill="FFFFFF"/>
              </w:rPr>
              <w:t>0,6</w:t>
            </w:r>
          </w:p>
        </w:tc>
      </w:tr>
      <w:tr w:rsidR="003C6A3B" w:rsidRPr="007C6CBC" w:rsidTr="00E313CE">
        <w:tc>
          <w:tcPr>
            <w:tcW w:w="3192" w:type="dxa"/>
          </w:tcPr>
          <w:p w:rsidR="003C6A3B" w:rsidRPr="003C6A3B" w:rsidRDefault="003C6A3B" w:rsidP="006012E0">
            <w:pPr>
              <w:ind w:firstLine="709"/>
              <w:rPr>
                <w:color w:val="000000"/>
                <w:sz w:val="32"/>
                <w:szCs w:val="32"/>
                <w:shd w:val="clear" w:color="auto" w:fill="FFFFFF"/>
              </w:rPr>
            </w:pPr>
            <w:r w:rsidRPr="003C6A3B">
              <w:rPr>
                <w:color w:val="000000"/>
                <w:sz w:val="32"/>
                <w:szCs w:val="32"/>
                <w:shd w:val="clear" w:color="auto" w:fill="FFFFFF"/>
              </w:rPr>
              <w:t>Кров</w:t>
            </w:r>
          </w:p>
        </w:tc>
        <w:tc>
          <w:tcPr>
            <w:tcW w:w="3192" w:type="dxa"/>
          </w:tcPr>
          <w:p w:rsidR="003C6A3B" w:rsidRPr="003C6A3B" w:rsidRDefault="003C6A3B" w:rsidP="006012E0">
            <w:pPr>
              <w:ind w:firstLine="709"/>
              <w:rPr>
                <w:color w:val="000000"/>
                <w:sz w:val="32"/>
                <w:szCs w:val="32"/>
                <w:shd w:val="clear" w:color="auto" w:fill="FFFFFF"/>
              </w:rPr>
            </w:pPr>
            <w:r w:rsidRPr="003C6A3B">
              <w:rPr>
                <w:color w:val="000000"/>
                <w:sz w:val="32"/>
                <w:szCs w:val="32"/>
                <w:shd w:val="clear" w:color="auto" w:fill="FFFFFF"/>
              </w:rPr>
              <w:t>1</w:t>
            </w:r>
          </w:p>
        </w:tc>
        <w:tc>
          <w:tcPr>
            <w:tcW w:w="3192" w:type="dxa"/>
          </w:tcPr>
          <w:p w:rsidR="003C6A3B" w:rsidRPr="003C6A3B" w:rsidRDefault="003C6A3B" w:rsidP="006012E0">
            <w:pPr>
              <w:ind w:firstLine="709"/>
              <w:rPr>
                <w:color w:val="000000"/>
                <w:sz w:val="32"/>
                <w:szCs w:val="32"/>
                <w:shd w:val="clear" w:color="auto" w:fill="FFFFFF"/>
              </w:rPr>
            </w:pPr>
            <w:r w:rsidRPr="003C6A3B">
              <w:rPr>
                <w:color w:val="000000"/>
                <w:sz w:val="32"/>
                <w:szCs w:val="32"/>
                <w:shd w:val="clear" w:color="auto" w:fill="FFFFFF"/>
              </w:rPr>
              <w:t>0,6</w:t>
            </w:r>
          </w:p>
        </w:tc>
      </w:tr>
      <w:tr w:rsidR="003C6A3B" w:rsidRPr="007C6CBC" w:rsidTr="00E313CE">
        <w:tc>
          <w:tcPr>
            <w:tcW w:w="3192" w:type="dxa"/>
          </w:tcPr>
          <w:p w:rsidR="003C6A3B" w:rsidRPr="003C6A3B" w:rsidRDefault="003C6A3B" w:rsidP="006012E0">
            <w:pPr>
              <w:ind w:firstLine="709"/>
              <w:rPr>
                <w:color w:val="000000"/>
                <w:sz w:val="32"/>
                <w:szCs w:val="32"/>
                <w:shd w:val="clear" w:color="auto" w:fill="FFFFFF"/>
              </w:rPr>
            </w:pPr>
            <w:r w:rsidRPr="003C6A3B">
              <w:rPr>
                <w:color w:val="000000"/>
                <w:sz w:val="32"/>
                <w:szCs w:val="32"/>
                <w:shd w:val="clear" w:color="auto" w:fill="FFFFFF"/>
              </w:rPr>
              <w:t>Не уточнюється</w:t>
            </w:r>
          </w:p>
        </w:tc>
        <w:tc>
          <w:tcPr>
            <w:tcW w:w="3192" w:type="dxa"/>
          </w:tcPr>
          <w:p w:rsidR="003C6A3B" w:rsidRPr="003C6A3B" w:rsidRDefault="003C6A3B" w:rsidP="006012E0">
            <w:pPr>
              <w:ind w:firstLine="709"/>
              <w:rPr>
                <w:color w:val="000000"/>
                <w:sz w:val="32"/>
                <w:szCs w:val="32"/>
                <w:shd w:val="clear" w:color="auto" w:fill="FFFFFF"/>
              </w:rPr>
            </w:pPr>
            <w:r w:rsidRPr="003C6A3B">
              <w:rPr>
                <w:color w:val="000000"/>
                <w:sz w:val="32"/>
                <w:szCs w:val="32"/>
                <w:shd w:val="clear" w:color="auto" w:fill="FFFFFF"/>
                <w:lang w:val="ru-RU"/>
              </w:rPr>
              <w:t>73</w:t>
            </w:r>
          </w:p>
        </w:tc>
        <w:tc>
          <w:tcPr>
            <w:tcW w:w="3192" w:type="dxa"/>
          </w:tcPr>
          <w:p w:rsidR="003C6A3B" w:rsidRPr="003C6A3B" w:rsidRDefault="003C6A3B" w:rsidP="006012E0">
            <w:pPr>
              <w:ind w:firstLine="709"/>
              <w:rPr>
                <w:color w:val="000000"/>
                <w:sz w:val="32"/>
                <w:szCs w:val="32"/>
                <w:shd w:val="clear" w:color="auto" w:fill="FFFFFF"/>
              </w:rPr>
            </w:pPr>
            <w:r w:rsidRPr="003C6A3B">
              <w:rPr>
                <w:color w:val="000000"/>
                <w:sz w:val="32"/>
                <w:szCs w:val="32"/>
                <w:shd w:val="clear" w:color="auto" w:fill="FFFFFF"/>
              </w:rPr>
              <w:t>42,9</w:t>
            </w:r>
          </w:p>
        </w:tc>
      </w:tr>
      <w:tr w:rsidR="003C6A3B" w:rsidRPr="007C6CBC" w:rsidTr="00E313CE">
        <w:tc>
          <w:tcPr>
            <w:tcW w:w="3192" w:type="dxa"/>
          </w:tcPr>
          <w:p w:rsidR="003C6A3B" w:rsidRPr="003C6A3B" w:rsidRDefault="003C6A3B" w:rsidP="006012E0">
            <w:pPr>
              <w:ind w:firstLine="709"/>
              <w:rPr>
                <w:b/>
                <w:color w:val="000000"/>
                <w:sz w:val="32"/>
                <w:szCs w:val="32"/>
                <w:shd w:val="clear" w:color="auto" w:fill="FFFFFF"/>
              </w:rPr>
            </w:pPr>
            <w:r w:rsidRPr="003C6A3B">
              <w:rPr>
                <w:b/>
                <w:color w:val="000000"/>
                <w:sz w:val="32"/>
                <w:szCs w:val="32"/>
                <w:shd w:val="clear" w:color="auto" w:fill="FFFFFF"/>
              </w:rPr>
              <w:t>Усього</w:t>
            </w:r>
          </w:p>
        </w:tc>
        <w:tc>
          <w:tcPr>
            <w:tcW w:w="3192" w:type="dxa"/>
          </w:tcPr>
          <w:p w:rsidR="003C6A3B" w:rsidRPr="003C6A3B" w:rsidRDefault="003C6A3B" w:rsidP="006012E0">
            <w:pPr>
              <w:ind w:firstLine="709"/>
              <w:rPr>
                <w:b/>
                <w:color w:val="000000"/>
                <w:sz w:val="32"/>
                <w:szCs w:val="32"/>
                <w:shd w:val="clear" w:color="auto" w:fill="FFFFFF"/>
                <w:lang w:val="ru-RU"/>
              </w:rPr>
            </w:pPr>
            <w:r w:rsidRPr="003C6A3B">
              <w:rPr>
                <w:b/>
                <w:color w:val="000000"/>
                <w:sz w:val="32"/>
                <w:szCs w:val="32"/>
                <w:shd w:val="clear" w:color="auto" w:fill="FFFFFF"/>
                <w:lang w:val="ru-RU"/>
              </w:rPr>
              <w:t>170</w:t>
            </w:r>
          </w:p>
        </w:tc>
        <w:tc>
          <w:tcPr>
            <w:tcW w:w="3192" w:type="dxa"/>
          </w:tcPr>
          <w:p w:rsidR="003C6A3B" w:rsidRPr="003C6A3B" w:rsidRDefault="003C6A3B" w:rsidP="006012E0">
            <w:pPr>
              <w:ind w:firstLine="709"/>
              <w:rPr>
                <w:b/>
                <w:color w:val="000000"/>
                <w:sz w:val="32"/>
                <w:szCs w:val="32"/>
                <w:shd w:val="clear" w:color="auto" w:fill="FFFFFF"/>
              </w:rPr>
            </w:pPr>
            <w:r w:rsidRPr="003C6A3B">
              <w:rPr>
                <w:b/>
                <w:color w:val="000000"/>
                <w:sz w:val="32"/>
                <w:szCs w:val="32"/>
                <w:shd w:val="clear" w:color="auto" w:fill="FFFFFF"/>
              </w:rPr>
              <w:t>100</w:t>
            </w:r>
          </w:p>
        </w:tc>
      </w:tr>
    </w:tbl>
    <w:p w:rsidR="003C6A3B" w:rsidRDefault="003C6A3B" w:rsidP="006012E0">
      <w:pPr>
        <w:spacing w:line="360" w:lineRule="auto"/>
        <w:ind w:left="1440" w:firstLine="709"/>
        <w:jc w:val="both"/>
        <w:rPr>
          <w:sz w:val="28"/>
          <w:szCs w:val="28"/>
        </w:rPr>
      </w:pPr>
    </w:p>
    <w:p w:rsidR="003C6A3B" w:rsidRDefault="003C6A3B" w:rsidP="006012E0">
      <w:pPr>
        <w:spacing w:line="360" w:lineRule="auto"/>
        <w:ind w:firstLine="709"/>
        <w:jc w:val="both"/>
        <w:rPr>
          <w:sz w:val="28"/>
          <w:szCs w:val="28"/>
        </w:rPr>
      </w:pPr>
      <w:r>
        <w:rPr>
          <w:sz w:val="28"/>
          <w:szCs w:val="28"/>
        </w:rPr>
        <w:t>Таблиця 2</w:t>
      </w:r>
      <w:r w:rsidRPr="003C6A3B">
        <w:rPr>
          <w:sz w:val="28"/>
          <w:szCs w:val="28"/>
        </w:rPr>
        <w:t>.</w:t>
      </w:r>
      <w:r>
        <w:rPr>
          <w:sz w:val="28"/>
          <w:szCs w:val="28"/>
        </w:rPr>
        <w:t>2</w:t>
      </w:r>
      <w:r w:rsidRPr="003C6A3B">
        <w:rPr>
          <w:sz w:val="28"/>
          <w:szCs w:val="28"/>
        </w:rPr>
        <w:t xml:space="preserve">. </w:t>
      </w:r>
      <w:r>
        <w:rPr>
          <w:sz w:val="28"/>
          <w:szCs w:val="28"/>
        </w:rPr>
        <w:t>Специфікація ЧАСТИНИ ТІЛА</w:t>
      </w:r>
      <w:r w:rsidR="001308EC">
        <w:rPr>
          <w:sz w:val="28"/>
          <w:szCs w:val="28"/>
        </w:rPr>
        <w:t xml:space="preserve"> / ДІЇ</w:t>
      </w:r>
      <w:r>
        <w:rPr>
          <w:sz w:val="28"/>
          <w:szCs w:val="28"/>
        </w:rPr>
        <w:t xml:space="preserve"> ІСТОТИ-ЕКСПЕРІЄНЦЕРА ЕМОЦІЇ у якості КОНТЕЙНЕРА для ЕМОЦІЇ</w:t>
      </w:r>
    </w:p>
    <w:p w:rsidR="00666063" w:rsidRDefault="00666063" w:rsidP="006012E0">
      <w:pPr>
        <w:spacing w:line="360" w:lineRule="auto"/>
        <w:ind w:left="1440" w:firstLine="709"/>
        <w:jc w:val="both"/>
        <w:rPr>
          <w:sz w:val="28"/>
          <w:szCs w:val="28"/>
        </w:rPr>
      </w:pPr>
      <w:r>
        <w:rPr>
          <w:sz w:val="28"/>
          <w:szCs w:val="28"/>
        </w:rPr>
        <w:br w:type="page"/>
      </w:r>
    </w:p>
    <w:p w:rsidR="00206772" w:rsidRDefault="00206772" w:rsidP="006012E0">
      <w:pPr>
        <w:autoSpaceDE w:val="0"/>
        <w:autoSpaceDN w:val="0"/>
        <w:adjustRightInd w:val="0"/>
        <w:spacing w:line="360" w:lineRule="auto"/>
        <w:ind w:firstLine="709"/>
        <w:jc w:val="both"/>
        <w:rPr>
          <w:b/>
          <w:sz w:val="28"/>
          <w:szCs w:val="28"/>
        </w:rPr>
      </w:pPr>
      <w:r>
        <w:rPr>
          <w:b/>
          <w:sz w:val="28"/>
          <w:szCs w:val="28"/>
        </w:rPr>
        <w:lastRenderedPageBreak/>
        <w:t xml:space="preserve">Висновки до розділу </w:t>
      </w:r>
      <w:r w:rsidRPr="00206731">
        <w:rPr>
          <w:b/>
          <w:sz w:val="28"/>
          <w:szCs w:val="28"/>
        </w:rPr>
        <w:t>2</w:t>
      </w:r>
      <w:r>
        <w:rPr>
          <w:b/>
          <w:sz w:val="28"/>
          <w:szCs w:val="28"/>
        </w:rPr>
        <w:t xml:space="preserve"> </w:t>
      </w:r>
    </w:p>
    <w:p w:rsidR="001308EC" w:rsidRDefault="001308EC" w:rsidP="006012E0">
      <w:pPr>
        <w:spacing w:line="360" w:lineRule="auto"/>
        <w:ind w:firstLine="709"/>
        <w:jc w:val="both"/>
        <w:rPr>
          <w:sz w:val="28"/>
          <w:szCs w:val="28"/>
        </w:rPr>
      </w:pPr>
      <w:r w:rsidRPr="001308EC">
        <w:rPr>
          <w:sz w:val="28"/>
          <w:szCs w:val="28"/>
        </w:rPr>
        <w:t xml:space="preserve">У цьому розділі ми описали поняттєвий простір концептуальної метафори ЕМОЦІЯ Є КОНТЕЙНЕР в англомовних художній текстах. Це було виконано на основі аналізу попередніх досліджень у даній області, а також за допомогою аналізу результатів проведеного нами дослідження, у якому ми відібрали 300 мовних виразів, що підпорядковуються концептуальній метафорі ЕМОЦІЯ Є КОНТЕЙНЕР. </w:t>
      </w:r>
    </w:p>
    <w:p w:rsidR="0039694F" w:rsidRDefault="001308EC" w:rsidP="006012E0">
      <w:pPr>
        <w:spacing w:line="360" w:lineRule="auto"/>
        <w:ind w:firstLine="709"/>
        <w:jc w:val="both"/>
        <w:rPr>
          <w:sz w:val="28"/>
          <w:szCs w:val="28"/>
        </w:rPr>
      </w:pPr>
      <w:r w:rsidRPr="001308EC">
        <w:rPr>
          <w:sz w:val="28"/>
          <w:szCs w:val="28"/>
        </w:rPr>
        <w:t xml:space="preserve">Спочатку ми описали цільовий домен обраної концептуальної метафори, тобто поняття «емоції», та виділили його аспекти: існування, інтенсивність, пасивність, контроль, оцінка позитивності/негативності, складнощі, бажання/потреба, нефізична єдність, прогрес та шкода. Названі аспекти концептів емоцій висвітлюються у різних концептуальних метафорах. </w:t>
      </w:r>
    </w:p>
    <w:p w:rsidR="001308EC" w:rsidRDefault="001308EC" w:rsidP="006012E0">
      <w:pPr>
        <w:spacing w:line="360" w:lineRule="auto"/>
        <w:ind w:firstLine="709"/>
        <w:jc w:val="both"/>
        <w:rPr>
          <w:sz w:val="28"/>
          <w:szCs w:val="28"/>
        </w:rPr>
      </w:pPr>
      <w:r w:rsidRPr="001308EC">
        <w:rPr>
          <w:sz w:val="28"/>
          <w:szCs w:val="28"/>
        </w:rPr>
        <w:t>Проводячи власне дослідження, ми звертали увагу на те, які аспекти висвітлюються за допомогою концептуальної метафори ЕМОЦІЯ Є КОНТЕЙНЕР. Найчастіше висвітлюються аспекти існування, інтенсивності, пасивності, контролю та оцінки негативності/позитивності. Такі результати пояснюють поширеність обраної концептуальної метафори</w:t>
      </w:r>
      <w:r>
        <w:rPr>
          <w:sz w:val="28"/>
          <w:szCs w:val="28"/>
        </w:rPr>
        <w:t>.</w:t>
      </w:r>
    </w:p>
    <w:p w:rsidR="001308EC" w:rsidRDefault="001308EC" w:rsidP="006012E0">
      <w:pPr>
        <w:spacing w:line="360" w:lineRule="auto"/>
        <w:ind w:firstLine="709"/>
        <w:jc w:val="both"/>
        <w:rPr>
          <w:sz w:val="28"/>
          <w:szCs w:val="28"/>
        </w:rPr>
      </w:pPr>
      <w:r w:rsidRPr="001308EC">
        <w:rPr>
          <w:sz w:val="28"/>
          <w:szCs w:val="28"/>
        </w:rPr>
        <w:t>Для опису поняттєвого простору метафори ми виділили два різновиди загальної концептуальної метафори: ЕМОЦІЯ Є КОНТЕЙНЕР ДЛЯ ІСТОТИ-ЕКСПЕРІЄНЦЕРА ЕМОЦІЇ (43,3%) та ЕМОЦІЯ Є ВМІСТ КОНТЕЙНЕРА, причому КОНТЕЙНЕР представлений ІСТОТОЮ-ЕКСПЕРІЄНЦЕРОМ ЕМОЦІЇ або ЧАСТИНОЮ ТІЛА ІСТОТИ-ЕКСПЕРІЄНЦЕРА ЕМОЦІЇ (56,7%).</w:t>
      </w:r>
    </w:p>
    <w:p w:rsidR="0039694F" w:rsidRDefault="001308EC" w:rsidP="006012E0">
      <w:pPr>
        <w:spacing w:line="360" w:lineRule="auto"/>
        <w:ind w:firstLine="709"/>
        <w:jc w:val="both"/>
        <w:rPr>
          <w:sz w:val="28"/>
          <w:szCs w:val="28"/>
        </w:rPr>
      </w:pPr>
      <w:r w:rsidRPr="001308EC">
        <w:rPr>
          <w:sz w:val="28"/>
          <w:szCs w:val="28"/>
        </w:rPr>
        <w:t xml:space="preserve">В англійській мові обидва різновиди концептуальної метафори виражаються головним чином за допомогою прийменників (in, out, out of, around, within, inside), дієслів (to fill) та прикметників (full of, thick with). </w:t>
      </w:r>
    </w:p>
    <w:p w:rsidR="001308EC" w:rsidRDefault="001308EC" w:rsidP="006012E0">
      <w:pPr>
        <w:spacing w:line="360" w:lineRule="auto"/>
        <w:ind w:firstLine="709"/>
        <w:jc w:val="both"/>
        <w:rPr>
          <w:sz w:val="28"/>
          <w:szCs w:val="28"/>
        </w:rPr>
      </w:pPr>
      <w:r w:rsidRPr="001308EC">
        <w:rPr>
          <w:sz w:val="28"/>
          <w:szCs w:val="28"/>
        </w:rPr>
        <w:t>Обидва різновид</w:t>
      </w:r>
      <w:r w:rsidR="00414FA8">
        <w:rPr>
          <w:sz w:val="28"/>
          <w:szCs w:val="28"/>
        </w:rPr>
        <w:t>и</w:t>
      </w:r>
      <w:r w:rsidRPr="001308EC">
        <w:rPr>
          <w:sz w:val="28"/>
          <w:szCs w:val="28"/>
        </w:rPr>
        <w:t xml:space="preserve"> також можуть виражатися лексико-граматично, за допомогою суфіксів та префіксів. ЕМОЦІЯ Є КОНТЕЙНЕР ДЛЯ ІСТОТИ-ЕКСПЕРІЄНЦЕРА ЕМОЦІЇ виражається через префікс «en-», етимологічний аналіз якого підтверджує спорідненість з образ-схемою КОНТЕЙНЕР. При </w:t>
      </w:r>
      <w:r w:rsidRPr="001308EC">
        <w:rPr>
          <w:sz w:val="28"/>
          <w:szCs w:val="28"/>
        </w:rPr>
        <w:lastRenderedPageBreak/>
        <w:t>метафорі ЕМОЦІЯ Є ВМІСТ КОНТЕЙНЕРА використовується суфікс «-ful», що також є спорідненим з даною образ-схемою.</w:t>
      </w:r>
    </w:p>
    <w:p w:rsidR="001308EC" w:rsidRPr="008B7719" w:rsidRDefault="001308EC" w:rsidP="006012E0">
      <w:pPr>
        <w:spacing w:line="360" w:lineRule="auto"/>
        <w:ind w:firstLine="709"/>
        <w:jc w:val="both"/>
        <w:rPr>
          <w:sz w:val="28"/>
          <w:szCs w:val="28"/>
        </w:rPr>
      </w:pPr>
      <w:r w:rsidRPr="001308EC">
        <w:rPr>
          <w:sz w:val="28"/>
          <w:szCs w:val="28"/>
        </w:rPr>
        <w:t>Шляхом аналізу емпіричних даних було доведено високу здатність метафори ЕМОЦІЯ Є КОНТЕЙНЕР поєднуватися з іншими концептуальними метафорами, причому така здатність другого різновиду є значно кращою. Так, у першому різновиді вихідний домен КОНТЕЙНЕР іноді концептуалізується як РІДИНА (0,8%) або ІСТОТА (1,5%), тоді як у другому різновиді вихідний домен ВМІСТ КОНТЕЙНЕРА часто концептуалізується як РЕЧОВИНА (8,8%), ВОДА, ІСТОТА (кожен 4,7%), ПРЕДМЕТ (2,9%), ЇЖА (2,3%), ОТРУТА, РОСЛИНА, СВІТЛО (кожен 1,8%), ВОГОНЬ (1,2%) та СТИХІЯ (0,6%). Таким чином, для концептуалізації ЕМОЦІЇ використовується комбінування двох вихідних доменів: ВМІСТ КОНТ</w:t>
      </w:r>
      <w:r>
        <w:rPr>
          <w:sz w:val="28"/>
          <w:szCs w:val="28"/>
        </w:rPr>
        <w:t>ЕЙНЕРА та один з названих вище.</w:t>
      </w:r>
    </w:p>
    <w:p w:rsidR="00D1363D" w:rsidRPr="009903D8" w:rsidRDefault="001308EC" w:rsidP="006012E0">
      <w:pPr>
        <w:spacing w:line="360" w:lineRule="auto"/>
        <w:ind w:firstLine="709"/>
        <w:jc w:val="both"/>
        <w:rPr>
          <w:sz w:val="28"/>
          <w:szCs w:val="28"/>
          <w:lang w:val="ru-RU"/>
        </w:rPr>
      </w:pPr>
      <w:r w:rsidRPr="001308EC">
        <w:rPr>
          <w:sz w:val="28"/>
          <w:szCs w:val="28"/>
        </w:rPr>
        <w:t>У другому різновиді у функції КОНТЕЙНЕРА виступає ЧАСТИНА ТІЛА або ДІЯ ІСТОТИ-ЕКСПЕРІЄНЦЕРА ЕМОЦІЇ. Серед частин тіла виділяємо ОЧІ (19,4%), СЕРЦЕ (4,1%), РОТ (1,7%), ЖИВІТ (1,2%), ГОРЛО, НУТРОЩІ, ОБЛИЧЧЯ, ГОЛОВА, КРОВ (кожен 0,6%). Серед дій було виділено ТОН ГОЛОСУ (24,7%), ПОГЛЯД (1,2%), СМІХ, ПОСМІШКА, ДУМКА (кожен 0,6%).</w:t>
      </w:r>
    </w:p>
    <w:p w:rsidR="0026092C" w:rsidRDefault="0026092C" w:rsidP="006012E0">
      <w:pPr>
        <w:spacing w:line="360" w:lineRule="auto"/>
        <w:ind w:firstLine="709"/>
        <w:jc w:val="center"/>
        <w:rPr>
          <w:b/>
          <w:sz w:val="28"/>
          <w:szCs w:val="28"/>
        </w:rPr>
      </w:pPr>
      <w:r>
        <w:rPr>
          <w:b/>
          <w:sz w:val="28"/>
          <w:szCs w:val="28"/>
        </w:rPr>
        <w:br w:type="page"/>
      </w:r>
    </w:p>
    <w:p w:rsidR="003C6A3B" w:rsidRDefault="003C6A3B" w:rsidP="006012E0">
      <w:pPr>
        <w:spacing w:line="360" w:lineRule="auto"/>
        <w:ind w:firstLine="709"/>
        <w:jc w:val="center"/>
        <w:rPr>
          <w:b/>
          <w:sz w:val="28"/>
          <w:szCs w:val="28"/>
        </w:rPr>
      </w:pPr>
      <w:r w:rsidRPr="003C6A3B">
        <w:rPr>
          <w:b/>
          <w:sz w:val="28"/>
          <w:szCs w:val="28"/>
        </w:rPr>
        <w:lastRenderedPageBreak/>
        <w:t xml:space="preserve">РОЗДІЛ 3 </w:t>
      </w:r>
    </w:p>
    <w:p w:rsidR="003C6A3B" w:rsidRDefault="003C6A3B" w:rsidP="006012E0">
      <w:pPr>
        <w:spacing w:line="360" w:lineRule="auto"/>
        <w:ind w:firstLine="709"/>
        <w:jc w:val="center"/>
        <w:rPr>
          <w:sz w:val="28"/>
          <w:szCs w:val="28"/>
        </w:rPr>
      </w:pPr>
      <w:r w:rsidRPr="003C6A3B">
        <w:rPr>
          <w:b/>
          <w:sz w:val="28"/>
          <w:szCs w:val="28"/>
        </w:rPr>
        <w:t>ПОРІВНЯЛЬНИЙ АНАЛІЗ АНГЛІЙСЬКИХ КОНЦЕПТУАЛЬНИХ МЕТАФОР ТА ЇХ УКРАЇНСЬКИХ ПЕРЕКЛАДІВ</w:t>
      </w:r>
    </w:p>
    <w:p w:rsidR="003C6A3B" w:rsidRDefault="003C6A3B" w:rsidP="006012E0">
      <w:pPr>
        <w:spacing w:line="360" w:lineRule="auto"/>
        <w:ind w:firstLine="709"/>
        <w:jc w:val="both"/>
        <w:rPr>
          <w:sz w:val="28"/>
          <w:szCs w:val="28"/>
        </w:rPr>
      </w:pPr>
    </w:p>
    <w:p w:rsidR="003C6A3B" w:rsidRDefault="003C6A3B" w:rsidP="006012E0">
      <w:pPr>
        <w:spacing w:line="360" w:lineRule="auto"/>
        <w:ind w:firstLine="709"/>
        <w:jc w:val="both"/>
        <w:rPr>
          <w:sz w:val="28"/>
          <w:szCs w:val="28"/>
        </w:rPr>
      </w:pPr>
      <w:r>
        <w:rPr>
          <w:sz w:val="28"/>
          <w:szCs w:val="28"/>
        </w:rPr>
        <w:t>У цьому розділі ми проведемо порівняльний аналіз англійських мовних виразв, що підпорядковуються концептуальній метафорі ЕМОЦІЯ Є КОНТЕЙНЕР, та їх українських перекладів. Спочатку ми розглянемо</w:t>
      </w:r>
      <w:r w:rsidR="009B155D">
        <w:rPr>
          <w:sz w:val="28"/>
          <w:szCs w:val="28"/>
        </w:rPr>
        <w:t xml:space="preserve"> способи вираження обох </w:t>
      </w:r>
      <w:r>
        <w:rPr>
          <w:sz w:val="28"/>
          <w:szCs w:val="28"/>
        </w:rPr>
        <w:t>різновид</w:t>
      </w:r>
      <w:r w:rsidR="009B155D">
        <w:rPr>
          <w:sz w:val="28"/>
          <w:szCs w:val="28"/>
        </w:rPr>
        <w:t>ів</w:t>
      </w:r>
      <w:r>
        <w:rPr>
          <w:sz w:val="28"/>
          <w:szCs w:val="28"/>
        </w:rPr>
        <w:t xml:space="preserve"> (ЕМОЦІЯ Є КОНТЕЙНЕР для ІСТОТИ-ЕКСПЕРІЄНЦЕРА ЕМОЦІЇ та ЕМОЦІЯ Є ВМІСТ КОНТЕЙНЕРА)</w:t>
      </w:r>
      <w:r w:rsidR="00206504">
        <w:rPr>
          <w:sz w:val="28"/>
          <w:szCs w:val="28"/>
        </w:rPr>
        <w:t xml:space="preserve"> в українських перекладах, а потім проаналізуємо, що відбувається з метафоричною моделлю при перекладі. </w:t>
      </w:r>
      <w:r>
        <w:rPr>
          <w:sz w:val="28"/>
          <w:szCs w:val="28"/>
        </w:rPr>
        <w:t>При порівняльному аналізі нас цікавитимуть три основні випадки: збереження метафоричної моделі, зміна метафоричної моделі та втрата метафоричної моделі.</w:t>
      </w:r>
    </w:p>
    <w:p w:rsidR="003C6A3B" w:rsidRPr="003C6A3B" w:rsidRDefault="003C6A3B" w:rsidP="006012E0">
      <w:pPr>
        <w:spacing w:line="360" w:lineRule="auto"/>
        <w:ind w:firstLine="709"/>
        <w:jc w:val="both"/>
        <w:rPr>
          <w:sz w:val="28"/>
          <w:szCs w:val="28"/>
        </w:rPr>
      </w:pPr>
    </w:p>
    <w:p w:rsidR="003C6A3B" w:rsidRDefault="003C6A3B" w:rsidP="006012E0">
      <w:pPr>
        <w:spacing w:line="360" w:lineRule="auto"/>
        <w:ind w:firstLine="709"/>
        <w:jc w:val="both"/>
        <w:rPr>
          <w:b/>
          <w:sz w:val="28"/>
          <w:szCs w:val="28"/>
        </w:rPr>
      </w:pPr>
      <w:r>
        <w:rPr>
          <w:b/>
          <w:sz w:val="28"/>
          <w:szCs w:val="28"/>
        </w:rPr>
        <w:t>3</w:t>
      </w:r>
      <w:r w:rsidRPr="003C6A3B">
        <w:rPr>
          <w:b/>
          <w:sz w:val="28"/>
          <w:szCs w:val="28"/>
        </w:rPr>
        <w:t>.</w:t>
      </w:r>
      <w:r>
        <w:rPr>
          <w:b/>
          <w:sz w:val="28"/>
          <w:szCs w:val="28"/>
        </w:rPr>
        <w:t>1</w:t>
      </w:r>
      <w:r w:rsidR="00206504">
        <w:rPr>
          <w:b/>
          <w:sz w:val="28"/>
          <w:szCs w:val="28"/>
        </w:rPr>
        <w:t>.</w:t>
      </w:r>
      <w:r w:rsidRPr="003C6A3B">
        <w:rPr>
          <w:b/>
          <w:sz w:val="28"/>
          <w:szCs w:val="28"/>
        </w:rPr>
        <w:tab/>
      </w:r>
      <w:r w:rsidR="000E1FFC">
        <w:rPr>
          <w:b/>
          <w:sz w:val="28"/>
          <w:szCs w:val="28"/>
        </w:rPr>
        <w:t>Втілення</w:t>
      </w:r>
      <w:r>
        <w:rPr>
          <w:b/>
          <w:sz w:val="28"/>
          <w:szCs w:val="28"/>
        </w:rPr>
        <w:t xml:space="preserve"> </w:t>
      </w:r>
      <w:r w:rsidR="00206504">
        <w:rPr>
          <w:b/>
          <w:sz w:val="28"/>
          <w:szCs w:val="28"/>
        </w:rPr>
        <w:t xml:space="preserve">концептуальної метафори ЕМОЦІЯ Є КОНТЕЙНЕР </w:t>
      </w:r>
      <w:r>
        <w:rPr>
          <w:b/>
          <w:sz w:val="28"/>
          <w:szCs w:val="28"/>
        </w:rPr>
        <w:t>в українських</w:t>
      </w:r>
      <w:r w:rsidRPr="003C6A3B">
        <w:rPr>
          <w:b/>
          <w:sz w:val="28"/>
          <w:szCs w:val="28"/>
        </w:rPr>
        <w:t xml:space="preserve"> </w:t>
      </w:r>
      <w:r>
        <w:rPr>
          <w:b/>
          <w:sz w:val="28"/>
          <w:szCs w:val="28"/>
        </w:rPr>
        <w:t>перекладах</w:t>
      </w:r>
    </w:p>
    <w:p w:rsidR="00206504" w:rsidRDefault="00206504" w:rsidP="006012E0">
      <w:pPr>
        <w:spacing w:line="360" w:lineRule="auto"/>
        <w:ind w:firstLine="709"/>
        <w:jc w:val="both"/>
        <w:rPr>
          <w:sz w:val="28"/>
          <w:szCs w:val="28"/>
        </w:rPr>
      </w:pPr>
    </w:p>
    <w:p w:rsidR="003C6A3B" w:rsidRDefault="003C6A3B" w:rsidP="006012E0">
      <w:pPr>
        <w:spacing w:line="360" w:lineRule="auto"/>
        <w:ind w:firstLine="709"/>
        <w:jc w:val="both"/>
        <w:rPr>
          <w:sz w:val="28"/>
          <w:szCs w:val="28"/>
          <w:lang w:val="ru-RU"/>
        </w:rPr>
      </w:pPr>
      <w:r w:rsidRPr="00206504">
        <w:rPr>
          <w:sz w:val="28"/>
          <w:szCs w:val="28"/>
        </w:rPr>
        <w:t xml:space="preserve">Відповідно до результатів дослідження, в англійській мові, незважаючи на її аналітичність, є відносно поширеним лексико-граматичний спосіб вираження концептуальної метафори. </w:t>
      </w:r>
      <w:r>
        <w:rPr>
          <w:sz w:val="28"/>
          <w:szCs w:val="28"/>
          <w:lang w:val="ru-RU"/>
        </w:rPr>
        <w:t xml:space="preserve">Оскільки українська мова є </w:t>
      </w:r>
      <w:proofErr w:type="gramStart"/>
      <w:r>
        <w:rPr>
          <w:sz w:val="28"/>
          <w:szCs w:val="28"/>
          <w:lang w:val="ru-RU"/>
        </w:rPr>
        <w:t>синтетичною</w:t>
      </w:r>
      <w:proofErr w:type="gramEnd"/>
      <w:r>
        <w:rPr>
          <w:sz w:val="28"/>
          <w:szCs w:val="28"/>
          <w:lang w:val="ru-RU"/>
        </w:rPr>
        <w:t xml:space="preserve">, лексико-граматичний спосіб буде ще більш поширеним в українських перекладах. </w:t>
      </w:r>
    </w:p>
    <w:p w:rsidR="003C6A3B" w:rsidRDefault="003C6A3B" w:rsidP="006012E0">
      <w:pPr>
        <w:spacing w:line="360" w:lineRule="auto"/>
        <w:ind w:firstLine="709"/>
        <w:jc w:val="both"/>
        <w:rPr>
          <w:sz w:val="28"/>
          <w:szCs w:val="28"/>
          <w:lang w:val="ru-RU"/>
        </w:rPr>
      </w:pPr>
      <w:r>
        <w:rPr>
          <w:sz w:val="28"/>
          <w:szCs w:val="28"/>
          <w:lang w:val="ru-RU"/>
        </w:rPr>
        <w:t>Розглянемо усі виокремлені способи вираження концептуальної метафори ЕМОЦІЯ Є КОНТЕЙНЕР для ІСТОТИ-ЕКСПЕРІЄНЦЕРА ЕМОЦІЇ в українських перекладах:</w:t>
      </w:r>
    </w:p>
    <w:p w:rsidR="003C6A3B" w:rsidRDefault="003C6A3B" w:rsidP="003526D5">
      <w:pPr>
        <w:pStyle w:val="a4"/>
        <w:numPr>
          <w:ilvl w:val="0"/>
          <w:numId w:val="12"/>
        </w:numPr>
        <w:spacing w:line="360" w:lineRule="auto"/>
        <w:ind w:left="709" w:firstLine="0"/>
        <w:jc w:val="both"/>
        <w:rPr>
          <w:sz w:val="28"/>
          <w:szCs w:val="28"/>
          <w:lang w:val="ru-RU"/>
        </w:rPr>
      </w:pPr>
      <w:r w:rsidRPr="003C6A3B">
        <w:rPr>
          <w:sz w:val="28"/>
          <w:szCs w:val="28"/>
          <w:lang w:val="ru-RU"/>
        </w:rPr>
        <w:t>Прийменник</w:t>
      </w:r>
      <w:r>
        <w:rPr>
          <w:sz w:val="28"/>
          <w:szCs w:val="28"/>
          <w:lang w:val="ru-RU"/>
        </w:rPr>
        <w:t>и</w:t>
      </w:r>
      <w:r w:rsidRPr="003C6A3B">
        <w:rPr>
          <w:sz w:val="28"/>
          <w:szCs w:val="28"/>
          <w:lang w:val="ru-RU"/>
        </w:rPr>
        <w:t xml:space="preserve"> </w:t>
      </w:r>
      <w:r>
        <w:rPr>
          <w:sz w:val="28"/>
          <w:szCs w:val="28"/>
          <w:lang w:val="ru-RU"/>
        </w:rPr>
        <w:t>«</w:t>
      </w:r>
      <w:r w:rsidRPr="003C6A3B">
        <w:rPr>
          <w:sz w:val="28"/>
          <w:szCs w:val="28"/>
          <w:lang w:val="ru-RU"/>
        </w:rPr>
        <w:t>в/у</w:t>
      </w:r>
      <w:r>
        <w:rPr>
          <w:sz w:val="28"/>
          <w:szCs w:val="28"/>
          <w:lang w:val="ru-RU"/>
        </w:rPr>
        <w:t>»</w:t>
      </w:r>
    </w:p>
    <w:p w:rsidR="003C6A3B" w:rsidRPr="003C6A3B" w:rsidRDefault="003C6A3B" w:rsidP="003526D5">
      <w:pPr>
        <w:pStyle w:val="a4"/>
        <w:spacing w:line="360" w:lineRule="auto"/>
        <w:ind w:left="709"/>
        <w:jc w:val="both"/>
        <w:rPr>
          <w:sz w:val="28"/>
          <w:szCs w:val="28"/>
          <w:lang w:val="ru-RU"/>
        </w:rPr>
      </w:pPr>
      <w:r w:rsidRPr="003C6A3B">
        <w:rPr>
          <w:sz w:val="28"/>
          <w:szCs w:val="28"/>
          <w:lang w:val="ru-RU"/>
        </w:rPr>
        <w:t xml:space="preserve">(А) Дрого буде </w:t>
      </w:r>
      <w:proofErr w:type="gramStart"/>
      <w:r w:rsidRPr="003C6A3B">
        <w:rPr>
          <w:b/>
          <w:sz w:val="28"/>
          <w:szCs w:val="28"/>
          <w:lang w:val="ru-RU"/>
        </w:rPr>
        <w:t>у</w:t>
      </w:r>
      <w:proofErr w:type="gramEnd"/>
      <w:r w:rsidRPr="003C6A3B">
        <w:rPr>
          <w:b/>
          <w:sz w:val="28"/>
          <w:szCs w:val="28"/>
          <w:lang w:val="ru-RU"/>
        </w:rPr>
        <w:t xml:space="preserve"> </w:t>
      </w:r>
      <w:proofErr w:type="gramStart"/>
      <w:r w:rsidRPr="003C6A3B">
        <w:rPr>
          <w:b/>
          <w:sz w:val="28"/>
          <w:szCs w:val="28"/>
          <w:lang w:val="ru-RU"/>
        </w:rPr>
        <w:t>захват</w:t>
      </w:r>
      <w:proofErr w:type="gramEnd"/>
      <w:r w:rsidRPr="003C6A3B">
        <w:rPr>
          <w:b/>
          <w:sz w:val="28"/>
          <w:szCs w:val="28"/>
          <w:lang w:val="ru-RU"/>
        </w:rPr>
        <w:t>і</w:t>
      </w:r>
      <w:r w:rsidRPr="003C6A3B">
        <w:rPr>
          <w:sz w:val="28"/>
          <w:szCs w:val="28"/>
          <w:lang w:val="ru-RU"/>
        </w:rPr>
        <w:t>.</w:t>
      </w:r>
      <w:r w:rsidR="00D17A7D">
        <w:rPr>
          <w:sz w:val="28"/>
          <w:szCs w:val="28"/>
          <w:lang w:val="ru-RU"/>
        </w:rPr>
        <w:t xml:space="preserve"> (</w:t>
      </w:r>
      <w:r w:rsidR="00D17A7D">
        <w:rPr>
          <w:sz w:val="28"/>
          <w:szCs w:val="28"/>
        </w:rPr>
        <w:t>Дж. Р. Р. Мартін, 2012</w:t>
      </w:r>
      <w:r w:rsidR="00D17A7D">
        <w:rPr>
          <w:sz w:val="28"/>
          <w:szCs w:val="28"/>
          <w:lang w:val="ru-RU"/>
        </w:rPr>
        <w:t>)</w:t>
      </w:r>
    </w:p>
    <w:p w:rsidR="003C6A3B" w:rsidRPr="003C6A3B" w:rsidRDefault="003C6A3B" w:rsidP="003526D5">
      <w:pPr>
        <w:pStyle w:val="a4"/>
        <w:spacing w:line="360" w:lineRule="auto"/>
        <w:ind w:left="709"/>
        <w:jc w:val="both"/>
        <w:rPr>
          <w:sz w:val="28"/>
          <w:szCs w:val="28"/>
          <w:lang w:val="ru-RU"/>
        </w:rPr>
      </w:pPr>
      <w:r w:rsidRPr="003C6A3B">
        <w:rPr>
          <w:sz w:val="28"/>
          <w:szCs w:val="28"/>
          <w:lang w:val="ru-RU"/>
        </w:rPr>
        <w:t>(Б) Кажуть, що Лицар</w:t>
      </w:r>
      <w:proofErr w:type="gramStart"/>
      <w:r w:rsidRPr="003C6A3B">
        <w:rPr>
          <w:sz w:val="28"/>
          <w:szCs w:val="28"/>
          <w:lang w:val="ru-RU"/>
        </w:rPr>
        <w:t xml:space="preserve"> К</w:t>
      </w:r>
      <w:proofErr w:type="gramEnd"/>
      <w:r w:rsidRPr="003C6A3B">
        <w:rPr>
          <w:sz w:val="28"/>
          <w:szCs w:val="28"/>
          <w:lang w:val="ru-RU"/>
        </w:rPr>
        <w:t xml:space="preserve">вітів оскаженів, побачивши тіло свого короля, і </w:t>
      </w:r>
      <w:r w:rsidRPr="003C6A3B">
        <w:rPr>
          <w:b/>
          <w:sz w:val="28"/>
          <w:szCs w:val="28"/>
          <w:lang w:val="ru-RU"/>
        </w:rPr>
        <w:t>в гніві</w:t>
      </w:r>
      <w:r w:rsidRPr="003C6A3B">
        <w:rPr>
          <w:sz w:val="28"/>
          <w:szCs w:val="28"/>
          <w:lang w:val="ru-RU"/>
        </w:rPr>
        <w:t xml:space="preserve"> убив трьох інших присяжних оборонців Ренлі.</w:t>
      </w:r>
      <w:r w:rsidR="00D17A7D" w:rsidRPr="00D17A7D">
        <w:rPr>
          <w:sz w:val="28"/>
          <w:szCs w:val="28"/>
          <w:lang w:val="ru-RU"/>
        </w:rPr>
        <w:t xml:space="preserve"> </w:t>
      </w:r>
      <w:r w:rsidR="00D17A7D">
        <w:rPr>
          <w:sz w:val="28"/>
          <w:szCs w:val="28"/>
          <w:lang w:val="ru-RU"/>
        </w:rPr>
        <w:t>(</w:t>
      </w:r>
      <w:r w:rsidR="00D17A7D">
        <w:rPr>
          <w:sz w:val="28"/>
          <w:szCs w:val="28"/>
        </w:rPr>
        <w:t>Дж. Р. Р. Мартін, 2015</w:t>
      </w:r>
      <w:r w:rsidR="00D17A7D">
        <w:rPr>
          <w:sz w:val="28"/>
          <w:szCs w:val="28"/>
          <w:lang w:val="ru-RU"/>
        </w:rPr>
        <w:t>)</w:t>
      </w:r>
    </w:p>
    <w:p w:rsidR="003C6A3B" w:rsidRPr="003C6A3B" w:rsidRDefault="003C6A3B" w:rsidP="003526D5">
      <w:pPr>
        <w:pStyle w:val="a4"/>
        <w:spacing w:line="360" w:lineRule="auto"/>
        <w:ind w:left="709"/>
        <w:jc w:val="both"/>
        <w:rPr>
          <w:sz w:val="28"/>
          <w:szCs w:val="28"/>
          <w:lang w:val="ru-RU"/>
        </w:rPr>
      </w:pPr>
      <w:r w:rsidRPr="003C6A3B">
        <w:rPr>
          <w:sz w:val="28"/>
          <w:szCs w:val="28"/>
          <w:lang w:val="ru-RU"/>
        </w:rPr>
        <w:lastRenderedPageBreak/>
        <w:t xml:space="preserve">(В) А ще ж без ліку співалося </w:t>
      </w:r>
      <w:proofErr w:type="gramStart"/>
      <w:r w:rsidRPr="003C6A3B">
        <w:rPr>
          <w:sz w:val="28"/>
          <w:szCs w:val="28"/>
          <w:lang w:val="ru-RU"/>
        </w:rPr>
        <w:t>п</w:t>
      </w:r>
      <w:proofErr w:type="gramEnd"/>
      <w:r w:rsidRPr="003C6A3B">
        <w:rPr>
          <w:sz w:val="28"/>
          <w:szCs w:val="28"/>
          <w:lang w:val="ru-RU"/>
        </w:rPr>
        <w:t xml:space="preserve">ісень про села та королівства, що жили </w:t>
      </w:r>
      <w:r w:rsidRPr="003C6A3B">
        <w:rPr>
          <w:b/>
          <w:sz w:val="28"/>
          <w:szCs w:val="28"/>
          <w:lang w:val="ru-RU"/>
        </w:rPr>
        <w:t>в жаху</w:t>
      </w:r>
      <w:r w:rsidRPr="003C6A3B">
        <w:rPr>
          <w:sz w:val="28"/>
          <w:szCs w:val="28"/>
          <w:lang w:val="ru-RU"/>
        </w:rPr>
        <w:t xml:space="preserve"> перед драконами.</w:t>
      </w:r>
      <w:r w:rsidR="00D17A7D">
        <w:rPr>
          <w:sz w:val="28"/>
          <w:szCs w:val="28"/>
          <w:lang w:val="ru-RU"/>
        </w:rPr>
        <w:t xml:space="preserve"> (</w:t>
      </w:r>
      <w:r w:rsidR="00D17A7D">
        <w:rPr>
          <w:sz w:val="28"/>
          <w:szCs w:val="28"/>
        </w:rPr>
        <w:t>Дж. Р. Р. Мартін, 2017</w:t>
      </w:r>
      <w:r w:rsidR="00D17A7D">
        <w:rPr>
          <w:sz w:val="28"/>
          <w:szCs w:val="28"/>
          <w:lang w:val="ru-RU"/>
        </w:rPr>
        <w:t>)</w:t>
      </w:r>
    </w:p>
    <w:p w:rsidR="003C6A3B" w:rsidRPr="003C6A3B" w:rsidRDefault="003C6A3B" w:rsidP="003526D5">
      <w:pPr>
        <w:pStyle w:val="a4"/>
        <w:numPr>
          <w:ilvl w:val="0"/>
          <w:numId w:val="12"/>
        </w:numPr>
        <w:spacing w:line="360" w:lineRule="auto"/>
        <w:ind w:left="709" w:firstLine="0"/>
        <w:jc w:val="both"/>
        <w:rPr>
          <w:sz w:val="28"/>
          <w:szCs w:val="28"/>
          <w:lang w:val="ru-RU"/>
        </w:rPr>
      </w:pPr>
      <w:r>
        <w:rPr>
          <w:sz w:val="28"/>
          <w:szCs w:val="28"/>
          <w:lang w:val="ru-RU"/>
        </w:rPr>
        <w:t>П</w:t>
      </w:r>
      <w:r w:rsidRPr="003C6A3B">
        <w:rPr>
          <w:sz w:val="28"/>
          <w:szCs w:val="28"/>
          <w:lang w:val="ru-RU"/>
        </w:rPr>
        <w:t>рефікс</w:t>
      </w:r>
      <w:r>
        <w:rPr>
          <w:sz w:val="28"/>
          <w:szCs w:val="28"/>
        </w:rPr>
        <w:t>и</w:t>
      </w:r>
      <w:r w:rsidRPr="003C6A3B">
        <w:rPr>
          <w:sz w:val="28"/>
          <w:szCs w:val="28"/>
          <w:lang w:val="ru-RU"/>
        </w:rPr>
        <w:t xml:space="preserve"> </w:t>
      </w:r>
      <w:r>
        <w:rPr>
          <w:sz w:val="28"/>
          <w:szCs w:val="28"/>
          <w:lang w:val="ru-RU"/>
        </w:rPr>
        <w:t>«</w:t>
      </w:r>
      <w:proofErr w:type="gramStart"/>
      <w:r w:rsidRPr="003C6A3B">
        <w:rPr>
          <w:sz w:val="28"/>
          <w:szCs w:val="28"/>
          <w:lang w:val="ru-RU"/>
        </w:rPr>
        <w:t>з</w:t>
      </w:r>
      <w:r>
        <w:rPr>
          <w:sz w:val="28"/>
          <w:szCs w:val="28"/>
          <w:lang w:val="ru-RU"/>
        </w:rPr>
        <w:t>-</w:t>
      </w:r>
      <w:proofErr w:type="gramEnd"/>
      <w:r>
        <w:rPr>
          <w:sz w:val="28"/>
          <w:szCs w:val="28"/>
          <w:lang w:val="ru-RU"/>
        </w:rPr>
        <w:t>» (лексико-граматично)</w:t>
      </w:r>
    </w:p>
    <w:p w:rsidR="003C6A3B" w:rsidRPr="003C6A3B" w:rsidRDefault="003C6A3B" w:rsidP="003526D5">
      <w:pPr>
        <w:spacing w:line="360" w:lineRule="auto"/>
        <w:ind w:left="709"/>
        <w:jc w:val="both"/>
        <w:rPr>
          <w:sz w:val="28"/>
          <w:szCs w:val="28"/>
          <w:lang w:val="ru-RU"/>
        </w:rPr>
      </w:pPr>
      <w:r>
        <w:rPr>
          <w:sz w:val="28"/>
          <w:szCs w:val="28"/>
          <w:lang w:val="ru-RU"/>
        </w:rPr>
        <w:t xml:space="preserve">(А) </w:t>
      </w:r>
      <w:r w:rsidRPr="003C6A3B">
        <w:rPr>
          <w:sz w:val="28"/>
          <w:szCs w:val="28"/>
          <w:lang w:val="ru-RU"/>
        </w:rPr>
        <w:t xml:space="preserve">“Ти розмовляєш Загальною Мовою?” </w:t>
      </w:r>
      <w:r>
        <w:rPr>
          <w:sz w:val="28"/>
          <w:szCs w:val="28"/>
          <w:lang w:val="ru-RU"/>
        </w:rPr>
        <w:t>–</w:t>
      </w:r>
      <w:r w:rsidRPr="003C6A3B">
        <w:rPr>
          <w:sz w:val="28"/>
          <w:szCs w:val="28"/>
          <w:lang w:val="ru-RU"/>
        </w:rPr>
        <w:t xml:space="preserve"> </w:t>
      </w:r>
      <w:r w:rsidRPr="003C6A3B">
        <w:rPr>
          <w:b/>
          <w:sz w:val="28"/>
          <w:szCs w:val="28"/>
          <w:lang w:val="ru-RU"/>
        </w:rPr>
        <w:t xml:space="preserve">здивовано </w:t>
      </w:r>
      <w:r w:rsidRPr="003C6A3B">
        <w:rPr>
          <w:sz w:val="28"/>
          <w:szCs w:val="28"/>
          <w:lang w:val="ru-RU"/>
        </w:rPr>
        <w:t>запитала Дені.</w:t>
      </w:r>
      <w:r w:rsidR="00D17A7D">
        <w:rPr>
          <w:sz w:val="28"/>
          <w:szCs w:val="28"/>
          <w:lang w:val="ru-RU"/>
        </w:rPr>
        <w:t xml:space="preserve"> (</w:t>
      </w:r>
      <w:r w:rsidR="00D17A7D">
        <w:rPr>
          <w:sz w:val="28"/>
          <w:szCs w:val="28"/>
        </w:rPr>
        <w:t>Дж. Р. Р. Мартін, 2012</w:t>
      </w:r>
      <w:r w:rsidR="00D17A7D">
        <w:rPr>
          <w:sz w:val="28"/>
          <w:szCs w:val="28"/>
          <w:lang w:val="ru-RU"/>
        </w:rPr>
        <w:t>)</w:t>
      </w:r>
    </w:p>
    <w:p w:rsidR="003C6A3B" w:rsidRPr="003C6A3B" w:rsidRDefault="003C6A3B" w:rsidP="003526D5">
      <w:pPr>
        <w:spacing w:line="360" w:lineRule="auto"/>
        <w:ind w:left="709"/>
        <w:jc w:val="both"/>
        <w:rPr>
          <w:sz w:val="28"/>
          <w:szCs w:val="28"/>
          <w:lang w:val="ru-RU"/>
        </w:rPr>
      </w:pPr>
      <w:r>
        <w:rPr>
          <w:sz w:val="28"/>
          <w:szCs w:val="28"/>
          <w:lang w:val="ru-RU"/>
        </w:rPr>
        <w:t xml:space="preserve">(Б) </w:t>
      </w:r>
      <w:r w:rsidRPr="003C6A3B">
        <w:rPr>
          <w:sz w:val="28"/>
          <w:szCs w:val="28"/>
          <w:lang w:val="ru-RU"/>
        </w:rPr>
        <w:t xml:space="preserve">Коли Брієнна побачила коня, то відступила назад, </w:t>
      </w:r>
      <w:r w:rsidRPr="003C6A3B">
        <w:rPr>
          <w:b/>
          <w:sz w:val="28"/>
          <w:szCs w:val="28"/>
          <w:lang w:val="ru-RU"/>
        </w:rPr>
        <w:t>збентежена</w:t>
      </w:r>
      <w:r w:rsidRPr="003C6A3B">
        <w:rPr>
          <w:sz w:val="28"/>
          <w:szCs w:val="28"/>
          <w:lang w:val="ru-RU"/>
        </w:rPr>
        <w:t>.</w:t>
      </w:r>
      <w:r w:rsidR="00D17A7D">
        <w:rPr>
          <w:sz w:val="28"/>
          <w:szCs w:val="28"/>
          <w:lang w:val="ru-RU"/>
        </w:rPr>
        <w:t xml:space="preserve"> (</w:t>
      </w:r>
      <w:r w:rsidR="00D17A7D">
        <w:rPr>
          <w:sz w:val="28"/>
          <w:szCs w:val="28"/>
        </w:rPr>
        <w:t>Дж. Р. Р. Мартін, 2013</w:t>
      </w:r>
      <w:r w:rsidR="00D17A7D">
        <w:rPr>
          <w:sz w:val="28"/>
          <w:szCs w:val="28"/>
          <w:lang w:val="ru-RU"/>
        </w:rPr>
        <w:t>)</w:t>
      </w:r>
    </w:p>
    <w:p w:rsidR="003C6A3B" w:rsidRDefault="003C6A3B" w:rsidP="003526D5">
      <w:pPr>
        <w:spacing w:line="360" w:lineRule="auto"/>
        <w:ind w:left="709"/>
        <w:jc w:val="both"/>
        <w:rPr>
          <w:sz w:val="28"/>
          <w:szCs w:val="28"/>
          <w:lang w:val="ru-RU"/>
        </w:rPr>
      </w:pPr>
      <w:r>
        <w:rPr>
          <w:sz w:val="28"/>
          <w:szCs w:val="28"/>
          <w:lang w:val="ru-RU"/>
        </w:rPr>
        <w:t xml:space="preserve">(В) </w:t>
      </w:r>
      <w:r w:rsidRPr="003C6A3B">
        <w:rPr>
          <w:sz w:val="28"/>
          <w:szCs w:val="28"/>
          <w:lang w:val="ru-RU"/>
        </w:rPr>
        <w:t xml:space="preserve">Візерис кинув на нього </w:t>
      </w:r>
      <w:r w:rsidRPr="003C6A3B">
        <w:rPr>
          <w:b/>
          <w:sz w:val="28"/>
          <w:szCs w:val="28"/>
          <w:lang w:val="ru-RU"/>
        </w:rPr>
        <w:t>знуджений</w:t>
      </w:r>
      <w:r w:rsidRPr="003C6A3B">
        <w:rPr>
          <w:sz w:val="28"/>
          <w:szCs w:val="28"/>
          <w:lang w:val="ru-RU"/>
        </w:rPr>
        <w:t xml:space="preserve"> погляд.</w:t>
      </w:r>
      <w:r w:rsidR="00D17A7D">
        <w:rPr>
          <w:sz w:val="28"/>
          <w:szCs w:val="28"/>
          <w:lang w:val="ru-RU"/>
        </w:rPr>
        <w:t xml:space="preserve"> (</w:t>
      </w:r>
      <w:r w:rsidR="00D17A7D">
        <w:rPr>
          <w:sz w:val="28"/>
          <w:szCs w:val="28"/>
        </w:rPr>
        <w:t>Дж. Р. Р. Мартін, 2012</w:t>
      </w:r>
      <w:r w:rsidR="00D17A7D">
        <w:rPr>
          <w:sz w:val="28"/>
          <w:szCs w:val="28"/>
          <w:lang w:val="ru-RU"/>
        </w:rPr>
        <w:t>)</w:t>
      </w:r>
    </w:p>
    <w:p w:rsidR="003C6A3B" w:rsidRPr="00D1363D" w:rsidRDefault="003C6A3B" w:rsidP="006012E0">
      <w:pPr>
        <w:spacing w:line="360" w:lineRule="auto"/>
        <w:ind w:firstLine="709"/>
        <w:jc w:val="both"/>
        <w:rPr>
          <w:sz w:val="28"/>
          <w:szCs w:val="28"/>
          <w:lang w:val="en-US"/>
        </w:rPr>
      </w:pPr>
      <w:r>
        <w:rPr>
          <w:sz w:val="28"/>
          <w:szCs w:val="28"/>
        </w:rPr>
        <w:t xml:space="preserve">Відповідно до «Етимологічного словника української мови», </w:t>
      </w:r>
      <w:r w:rsidRPr="003C6A3B">
        <w:rPr>
          <w:sz w:val="28"/>
          <w:szCs w:val="28"/>
        </w:rPr>
        <w:t>префікс</w:t>
      </w:r>
      <w:r>
        <w:rPr>
          <w:sz w:val="28"/>
          <w:szCs w:val="28"/>
        </w:rPr>
        <w:t xml:space="preserve"> «</w:t>
      </w:r>
      <w:r w:rsidRPr="003C6A3B">
        <w:rPr>
          <w:sz w:val="28"/>
          <w:szCs w:val="28"/>
        </w:rPr>
        <w:t>з</w:t>
      </w:r>
      <w:r>
        <w:rPr>
          <w:sz w:val="28"/>
          <w:szCs w:val="28"/>
        </w:rPr>
        <w:t xml:space="preserve">-/с» </w:t>
      </w:r>
      <w:r w:rsidRPr="003C6A3B">
        <w:rPr>
          <w:sz w:val="28"/>
          <w:szCs w:val="28"/>
        </w:rPr>
        <w:t>(</w:t>
      </w:r>
      <w:r>
        <w:rPr>
          <w:sz w:val="28"/>
          <w:szCs w:val="28"/>
        </w:rPr>
        <w:t>у таких словах як «здивований»</w:t>
      </w:r>
      <w:r w:rsidRPr="003C6A3B">
        <w:rPr>
          <w:sz w:val="28"/>
          <w:szCs w:val="28"/>
        </w:rPr>
        <w:t>)</w:t>
      </w:r>
      <w:r>
        <w:rPr>
          <w:sz w:val="28"/>
          <w:szCs w:val="28"/>
        </w:rPr>
        <w:t xml:space="preserve"> </w:t>
      </w:r>
      <w:r w:rsidRPr="003C6A3B">
        <w:rPr>
          <w:sz w:val="28"/>
          <w:szCs w:val="28"/>
        </w:rPr>
        <w:t>фонетично</w:t>
      </w:r>
      <w:r>
        <w:rPr>
          <w:sz w:val="28"/>
          <w:szCs w:val="28"/>
        </w:rPr>
        <w:t xml:space="preserve"> співпадає </w:t>
      </w:r>
      <w:r w:rsidRPr="003C6A3B">
        <w:rPr>
          <w:sz w:val="28"/>
          <w:szCs w:val="28"/>
        </w:rPr>
        <w:t>із</w:t>
      </w:r>
      <w:r>
        <w:rPr>
          <w:sz w:val="28"/>
          <w:szCs w:val="28"/>
        </w:rPr>
        <w:t xml:space="preserve"> прийменником «</w:t>
      </w:r>
      <w:r w:rsidRPr="003C6A3B">
        <w:rPr>
          <w:sz w:val="28"/>
          <w:szCs w:val="28"/>
        </w:rPr>
        <w:t>з/с</w:t>
      </w:r>
      <w:r>
        <w:rPr>
          <w:sz w:val="28"/>
          <w:szCs w:val="28"/>
        </w:rPr>
        <w:t xml:space="preserve">», який вводить </w:t>
      </w:r>
      <w:r w:rsidRPr="003C6A3B">
        <w:rPr>
          <w:sz w:val="28"/>
          <w:szCs w:val="28"/>
        </w:rPr>
        <w:t>назв</w:t>
      </w:r>
      <w:r>
        <w:rPr>
          <w:sz w:val="28"/>
          <w:szCs w:val="28"/>
        </w:rPr>
        <w:t xml:space="preserve">и </w:t>
      </w:r>
      <w:r w:rsidRPr="003C6A3B">
        <w:rPr>
          <w:sz w:val="28"/>
          <w:szCs w:val="28"/>
        </w:rPr>
        <w:t>предметів,</w:t>
      </w:r>
      <w:r>
        <w:rPr>
          <w:sz w:val="28"/>
          <w:szCs w:val="28"/>
        </w:rPr>
        <w:t xml:space="preserve"> на поверхні або </w:t>
      </w:r>
      <w:r w:rsidRPr="003C6A3B">
        <w:rPr>
          <w:sz w:val="28"/>
          <w:szCs w:val="28"/>
        </w:rPr>
        <w:t>усередині</w:t>
      </w:r>
      <w:r>
        <w:rPr>
          <w:sz w:val="28"/>
          <w:szCs w:val="28"/>
        </w:rPr>
        <w:t xml:space="preserve"> яких </w:t>
      </w:r>
      <w:r w:rsidRPr="003C6A3B">
        <w:rPr>
          <w:sz w:val="28"/>
          <w:szCs w:val="28"/>
        </w:rPr>
        <w:t>знаходиться</w:t>
      </w:r>
      <w:r>
        <w:rPr>
          <w:sz w:val="28"/>
          <w:szCs w:val="28"/>
        </w:rPr>
        <w:t xml:space="preserve"> </w:t>
      </w:r>
      <w:r w:rsidRPr="003C6A3B">
        <w:rPr>
          <w:sz w:val="28"/>
          <w:szCs w:val="28"/>
        </w:rPr>
        <w:t>початковий пункт</w:t>
      </w:r>
      <w:r>
        <w:rPr>
          <w:sz w:val="28"/>
          <w:szCs w:val="28"/>
        </w:rPr>
        <w:t xml:space="preserve"> </w:t>
      </w:r>
      <w:r w:rsidRPr="003C6A3B">
        <w:rPr>
          <w:sz w:val="28"/>
          <w:szCs w:val="28"/>
        </w:rPr>
        <w:t>руху</w:t>
      </w:r>
      <w:r>
        <w:rPr>
          <w:sz w:val="28"/>
          <w:szCs w:val="28"/>
        </w:rPr>
        <w:t xml:space="preserve"> </w:t>
      </w:r>
      <w:r w:rsidRPr="003C6A3B">
        <w:rPr>
          <w:sz w:val="28"/>
          <w:szCs w:val="28"/>
        </w:rPr>
        <w:t>або</w:t>
      </w:r>
      <w:r>
        <w:rPr>
          <w:sz w:val="28"/>
          <w:szCs w:val="28"/>
        </w:rPr>
        <w:t xml:space="preserve"> </w:t>
      </w:r>
      <w:r w:rsidRPr="003C6A3B">
        <w:rPr>
          <w:sz w:val="28"/>
          <w:szCs w:val="28"/>
        </w:rPr>
        <w:t>дії</w:t>
      </w:r>
      <w:r>
        <w:rPr>
          <w:sz w:val="28"/>
          <w:szCs w:val="28"/>
        </w:rPr>
        <w:t xml:space="preserve">. </w:t>
      </w:r>
      <w:r w:rsidR="00D1363D">
        <w:rPr>
          <w:sz w:val="28"/>
          <w:szCs w:val="28"/>
          <w:lang w:val="en-US"/>
        </w:rPr>
        <w:t>[52]</w:t>
      </w:r>
    </w:p>
    <w:p w:rsidR="003C6A3B" w:rsidRPr="003C6A3B" w:rsidRDefault="003C6A3B" w:rsidP="003526D5">
      <w:pPr>
        <w:pStyle w:val="a4"/>
        <w:numPr>
          <w:ilvl w:val="0"/>
          <w:numId w:val="12"/>
        </w:numPr>
        <w:spacing w:line="360" w:lineRule="auto"/>
        <w:ind w:left="709" w:firstLine="0"/>
        <w:jc w:val="both"/>
        <w:rPr>
          <w:sz w:val="28"/>
          <w:szCs w:val="28"/>
          <w:lang w:val="ru-RU"/>
        </w:rPr>
      </w:pPr>
      <w:r w:rsidRPr="003C6A3B">
        <w:rPr>
          <w:sz w:val="28"/>
          <w:szCs w:val="28"/>
          <w:lang w:val="ru-RU"/>
        </w:rPr>
        <w:t xml:space="preserve">Префікс </w:t>
      </w:r>
      <w:r>
        <w:rPr>
          <w:sz w:val="28"/>
          <w:szCs w:val="28"/>
          <w:lang w:val="ru-RU"/>
        </w:rPr>
        <w:t>«</w:t>
      </w:r>
      <w:r w:rsidRPr="003C6A3B">
        <w:rPr>
          <w:sz w:val="28"/>
          <w:szCs w:val="28"/>
          <w:lang w:val="ru-RU"/>
        </w:rPr>
        <w:t>з</w:t>
      </w:r>
      <w:proofErr w:type="gramStart"/>
      <w:r w:rsidRPr="003C6A3B">
        <w:rPr>
          <w:sz w:val="28"/>
          <w:szCs w:val="28"/>
          <w:lang w:val="ru-RU"/>
        </w:rPr>
        <w:t>а</w:t>
      </w:r>
      <w:r>
        <w:rPr>
          <w:sz w:val="28"/>
          <w:szCs w:val="28"/>
          <w:lang w:val="ru-RU"/>
        </w:rPr>
        <w:t>-</w:t>
      </w:r>
      <w:proofErr w:type="gramEnd"/>
      <w:r>
        <w:rPr>
          <w:sz w:val="28"/>
          <w:szCs w:val="28"/>
          <w:lang w:val="ru-RU"/>
        </w:rPr>
        <w:t>» (лексико-граматично)</w:t>
      </w:r>
    </w:p>
    <w:p w:rsidR="003C6A3B" w:rsidRPr="003C6A3B" w:rsidRDefault="003C6A3B" w:rsidP="003526D5">
      <w:pPr>
        <w:tabs>
          <w:tab w:val="left" w:pos="810"/>
        </w:tabs>
        <w:spacing w:line="360" w:lineRule="auto"/>
        <w:ind w:left="709"/>
        <w:jc w:val="both"/>
        <w:rPr>
          <w:sz w:val="28"/>
          <w:szCs w:val="28"/>
          <w:lang w:val="ru-RU"/>
        </w:rPr>
      </w:pPr>
      <w:r>
        <w:rPr>
          <w:sz w:val="28"/>
          <w:szCs w:val="28"/>
          <w:lang w:val="ru-RU"/>
        </w:rPr>
        <w:t xml:space="preserve">(А) </w:t>
      </w:r>
      <w:r w:rsidRPr="003C6A3B">
        <w:rPr>
          <w:sz w:val="28"/>
          <w:szCs w:val="28"/>
          <w:lang w:val="ru-RU"/>
        </w:rPr>
        <w:t xml:space="preserve">Він все ще </w:t>
      </w:r>
      <w:r w:rsidRPr="003C6A3B">
        <w:rPr>
          <w:b/>
          <w:sz w:val="28"/>
          <w:szCs w:val="28"/>
          <w:lang w:val="ru-RU"/>
        </w:rPr>
        <w:t>закоханий</w:t>
      </w:r>
      <w:r w:rsidRPr="003C6A3B">
        <w:rPr>
          <w:sz w:val="28"/>
          <w:szCs w:val="28"/>
          <w:lang w:val="ru-RU"/>
        </w:rPr>
        <w:t xml:space="preserve"> у його сестру, у цю позбавлену смаку маленьку шістнадцятирічну покійницю.</w:t>
      </w:r>
      <w:r w:rsidR="00D17A7D">
        <w:rPr>
          <w:sz w:val="28"/>
          <w:szCs w:val="28"/>
          <w:lang w:val="ru-RU"/>
        </w:rPr>
        <w:t xml:space="preserve"> (</w:t>
      </w:r>
      <w:r w:rsidR="00D17A7D">
        <w:rPr>
          <w:sz w:val="28"/>
          <w:szCs w:val="28"/>
        </w:rPr>
        <w:t>Дж. Р. Р. Мартін, 2012</w:t>
      </w:r>
      <w:r w:rsidR="00D17A7D">
        <w:rPr>
          <w:sz w:val="28"/>
          <w:szCs w:val="28"/>
          <w:lang w:val="ru-RU"/>
        </w:rPr>
        <w:t>)</w:t>
      </w:r>
    </w:p>
    <w:p w:rsidR="003C6A3B" w:rsidRDefault="003C6A3B" w:rsidP="003526D5">
      <w:pPr>
        <w:tabs>
          <w:tab w:val="left" w:pos="810"/>
        </w:tabs>
        <w:spacing w:line="360" w:lineRule="auto"/>
        <w:ind w:left="709"/>
        <w:jc w:val="both"/>
        <w:rPr>
          <w:sz w:val="28"/>
          <w:szCs w:val="28"/>
          <w:lang w:val="ru-RU"/>
        </w:rPr>
      </w:pPr>
      <w:r>
        <w:rPr>
          <w:sz w:val="28"/>
          <w:szCs w:val="28"/>
          <w:lang w:val="ru-RU"/>
        </w:rPr>
        <w:t xml:space="preserve">(Б) </w:t>
      </w:r>
      <w:r w:rsidRPr="003C6A3B">
        <w:rPr>
          <w:sz w:val="28"/>
          <w:szCs w:val="28"/>
          <w:lang w:val="ru-RU"/>
        </w:rPr>
        <w:t xml:space="preserve">Служниці зиркнули на неї </w:t>
      </w:r>
      <w:r w:rsidRPr="003C6A3B">
        <w:rPr>
          <w:b/>
          <w:sz w:val="28"/>
          <w:szCs w:val="28"/>
          <w:lang w:val="ru-RU"/>
        </w:rPr>
        <w:t>зачудовано</w:t>
      </w:r>
      <w:r w:rsidRPr="003C6A3B">
        <w:rPr>
          <w:sz w:val="28"/>
          <w:szCs w:val="28"/>
          <w:lang w:val="ru-RU"/>
        </w:rPr>
        <w:t xml:space="preserve"> і побігли виконувати накази.</w:t>
      </w:r>
      <w:r w:rsidR="00D17A7D">
        <w:rPr>
          <w:sz w:val="28"/>
          <w:szCs w:val="28"/>
          <w:lang w:val="ru-RU"/>
        </w:rPr>
        <w:t xml:space="preserve"> (</w:t>
      </w:r>
      <w:r w:rsidR="00D17A7D">
        <w:rPr>
          <w:sz w:val="28"/>
          <w:szCs w:val="28"/>
        </w:rPr>
        <w:t>Дж. Р. Р. Мартін, 2012</w:t>
      </w:r>
      <w:r w:rsidR="00D17A7D">
        <w:rPr>
          <w:sz w:val="28"/>
          <w:szCs w:val="28"/>
          <w:lang w:val="ru-RU"/>
        </w:rPr>
        <w:t>)</w:t>
      </w:r>
    </w:p>
    <w:p w:rsidR="003C6A3B" w:rsidRPr="00D1363D" w:rsidRDefault="003C6A3B" w:rsidP="006012E0">
      <w:pPr>
        <w:tabs>
          <w:tab w:val="left" w:pos="810"/>
        </w:tabs>
        <w:spacing w:line="360" w:lineRule="auto"/>
        <w:ind w:firstLine="709"/>
        <w:jc w:val="both"/>
        <w:rPr>
          <w:sz w:val="28"/>
          <w:szCs w:val="28"/>
          <w:lang w:val="en-US"/>
        </w:rPr>
      </w:pPr>
      <w:r>
        <w:rPr>
          <w:sz w:val="28"/>
          <w:szCs w:val="28"/>
          <w:lang w:val="ru-RU"/>
        </w:rPr>
        <w:t xml:space="preserve">Етимологія </w:t>
      </w:r>
      <w:r w:rsidRPr="003C6A3B">
        <w:rPr>
          <w:sz w:val="28"/>
          <w:szCs w:val="28"/>
          <w:lang w:val="ru-RU"/>
        </w:rPr>
        <w:t>префікс</w:t>
      </w:r>
      <w:r>
        <w:rPr>
          <w:sz w:val="28"/>
          <w:szCs w:val="28"/>
          <w:lang w:val="ru-RU"/>
        </w:rPr>
        <w:t>а «</w:t>
      </w:r>
      <w:r w:rsidRPr="003C6A3B">
        <w:rPr>
          <w:sz w:val="28"/>
          <w:szCs w:val="28"/>
          <w:lang w:val="ru-RU"/>
        </w:rPr>
        <w:t>з</w:t>
      </w:r>
      <w:proofErr w:type="gramStart"/>
      <w:r w:rsidRPr="003C6A3B">
        <w:rPr>
          <w:sz w:val="28"/>
          <w:szCs w:val="28"/>
          <w:lang w:val="ru-RU"/>
        </w:rPr>
        <w:t>а</w:t>
      </w:r>
      <w:r>
        <w:rPr>
          <w:sz w:val="28"/>
          <w:szCs w:val="28"/>
          <w:lang w:val="ru-RU"/>
        </w:rPr>
        <w:t>-</w:t>
      </w:r>
      <w:proofErr w:type="gramEnd"/>
      <w:r>
        <w:rPr>
          <w:sz w:val="28"/>
          <w:szCs w:val="28"/>
          <w:lang w:val="ru-RU"/>
        </w:rPr>
        <w:t xml:space="preserve">» </w:t>
      </w:r>
      <w:r w:rsidRPr="003C6A3B">
        <w:rPr>
          <w:sz w:val="28"/>
          <w:szCs w:val="28"/>
          <w:lang w:val="ru-RU"/>
        </w:rPr>
        <w:t>(</w:t>
      </w:r>
      <w:r>
        <w:rPr>
          <w:sz w:val="28"/>
          <w:szCs w:val="28"/>
          <w:lang w:val="ru-RU"/>
        </w:rPr>
        <w:t>у таких словах як, наприклад, «</w:t>
      </w:r>
      <w:r w:rsidRPr="003C6A3B">
        <w:rPr>
          <w:sz w:val="28"/>
          <w:szCs w:val="28"/>
          <w:lang w:val="ru-RU"/>
        </w:rPr>
        <w:t>закохатися</w:t>
      </w:r>
      <w:r>
        <w:rPr>
          <w:sz w:val="28"/>
          <w:szCs w:val="28"/>
          <w:lang w:val="ru-RU"/>
        </w:rPr>
        <w:t>»</w:t>
      </w:r>
      <w:r w:rsidRPr="003C6A3B">
        <w:rPr>
          <w:sz w:val="28"/>
          <w:szCs w:val="28"/>
          <w:lang w:val="ru-RU"/>
        </w:rPr>
        <w:t>)</w:t>
      </w:r>
      <w:r>
        <w:rPr>
          <w:sz w:val="28"/>
          <w:szCs w:val="28"/>
          <w:lang w:val="ru-RU"/>
        </w:rPr>
        <w:t xml:space="preserve"> зазначає, що він походить </w:t>
      </w:r>
      <w:r w:rsidRPr="003C6A3B">
        <w:rPr>
          <w:sz w:val="28"/>
          <w:szCs w:val="28"/>
          <w:lang w:val="ru-RU"/>
        </w:rPr>
        <w:t>від</w:t>
      </w:r>
      <w:r>
        <w:rPr>
          <w:sz w:val="28"/>
          <w:szCs w:val="28"/>
          <w:lang w:val="ru-RU"/>
        </w:rPr>
        <w:t xml:space="preserve"> </w:t>
      </w:r>
      <w:r w:rsidRPr="003C6A3B">
        <w:rPr>
          <w:sz w:val="28"/>
          <w:szCs w:val="28"/>
          <w:lang w:val="ru-RU"/>
        </w:rPr>
        <w:t>праслов’янського</w:t>
      </w:r>
      <w:r>
        <w:rPr>
          <w:sz w:val="28"/>
          <w:szCs w:val="28"/>
          <w:lang w:val="ru-RU"/>
        </w:rPr>
        <w:t xml:space="preserve"> </w:t>
      </w:r>
      <w:r w:rsidRPr="003C6A3B">
        <w:rPr>
          <w:sz w:val="28"/>
          <w:szCs w:val="28"/>
          <w:lang w:val="ru-RU"/>
        </w:rPr>
        <w:t>префікса</w:t>
      </w:r>
      <w:r>
        <w:rPr>
          <w:sz w:val="28"/>
          <w:szCs w:val="28"/>
          <w:lang w:val="ru-RU"/>
        </w:rPr>
        <w:t xml:space="preserve"> «</w:t>
      </w:r>
      <w:r w:rsidRPr="003C6A3B">
        <w:rPr>
          <w:sz w:val="28"/>
          <w:szCs w:val="28"/>
          <w:lang w:val="ru-RU"/>
        </w:rPr>
        <w:t>za</w:t>
      </w:r>
      <w:r>
        <w:rPr>
          <w:sz w:val="28"/>
          <w:szCs w:val="28"/>
          <w:lang w:val="ru-RU"/>
        </w:rPr>
        <w:t xml:space="preserve">-», що означає «по </w:t>
      </w:r>
      <w:r w:rsidRPr="003C6A3B">
        <w:rPr>
          <w:sz w:val="28"/>
          <w:szCs w:val="28"/>
          <w:lang w:val="ru-RU"/>
        </w:rPr>
        <w:t>той</w:t>
      </w:r>
      <w:r>
        <w:rPr>
          <w:sz w:val="28"/>
          <w:szCs w:val="28"/>
          <w:lang w:val="ru-RU"/>
        </w:rPr>
        <w:t xml:space="preserve"> </w:t>
      </w:r>
      <w:r w:rsidRPr="003C6A3B">
        <w:rPr>
          <w:sz w:val="28"/>
          <w:szCs w:val="28"/>
          <w:lang w:val="ru-RU"/>
        </w:rPr>
        <w:t>бік»</w:t>
      </w:r>
      <w:r>
        <w:rPr>
          <w:sz w:val="28"/>
          <w:szCs w:val="28"/>
          <w:lang w:val="ru-RU"/>
        </w:rPr>
        <w:t xml:space="preserve">. Таким чином, він є етимологічно повязаним з </w:t>
      </w:r>
      <w:proofErr w:type="gramStart"/>
      <w:r>
        <w:rPr>
          <w:sz w:val="28"/>
          <w:szCs w:val="28"/>
          <w:lang w:val="ru-RU"/>
        </w:rPr>
        <w:t>образ-схемою</w:t>
      </w:r>
      <w:proofErr w:type="gramEnd"/>
      <w:r>
        <w:rPr>
          <w:sz w:val="28"/>
          <w:szCs w:val="28"/>
          <w:lang w:val="ru-RU"/>
        </w:rPr>
        <w:t xml:space="preserve"> КОНТЕЙНЕР. </w:t>
      </w:r>
      <w:r w:rsidR="00D1363D">
        <w:rPr>
          <w:sz w:val="28"/>
          <w:szCs w:val="28"/>
          <w:lang w:val="en-US"/>
        </w:rPr>
        <w:t>[52]</w:t>
      </w:r>
    </w:p>
    <w:p w:rsidR="003C6A3B" w:rsidRPr="003C6A3B" w:rsidRDefault="003C6A3B" w:rsidP="003526D5">
      <w:pPr>
        <w:pStyle w:val="a4"/>
        <w:numPr>
          <w:ilvl w:val="0"/>
          <w:numId w:val="12"/>
        </w:numPr>
        <w:spacing w:line="360" w:lineRule="auto"/>
        <w:ind w:left="709" w:firstLine="0"/>
        <w:jc w:val="both"/>
        <w:rPr>
          <w:sz w:val="28"/>
          <w:szCs w:val="28"/>
          <w:lang w:val="ru-RU"/>
        </w:rPr>
      </w:pPr>
      <w:r w:rsidRPr="003C6A3B">
        <w:rPr>
          <w:sz w:val="28"/>
          <w:szCs w:val="28"/>
          <w:lang w:val="ru-RU"/>
        </w:rPr>
        <w:t xml:space="preserve">Префікс </w:t>
      </w:r>
      <w:r>
        <w:rPr>
          <w:sz w:val="28"/>
          <w:szCs w:val="28"/>
          <w:lang w:val="ru-RU"/>
        </w:rPr>
        <w:t>«</w:t>
      </w:r>
      <w:r w:rsidRPr="003C6A3B">
        <w:rPr>
          <w:sz w:val="28"/>
          <w:szCs w:val="28"/>
          <w:lang w:val="ru-RU"/>
        </w:rPr>
        <w:t>ро</w:t>
      </w:r>
      <w:proofErr w:type="gramStart"/>
      <w:r w:rsidRPr="003C6A3B">
        <w:rPr>
          <w:sz w:val="28"/>
          <w:szCs w:val="28"/>
          <w:lang w:val="ru-RU"/>
        </w:rPr>
        <w:t>з</w:t>
      </w:r>
      <w:r>
        <w:rPr>
          <w:sz w:val="28"/>
          <w:szCs w:val="28"/>
          <w:lang w:val="ru-RU"/>
        </w:rPr>
        <w:t>-</w:t>
      </w:r>
      <w:proofErr w:type="gramEnd"/>
      <w:r>
        <w:rPr>
          <w:sz w:val="28"/>
          <w:szCs w:val="28"/>
          <w:lang w:val="ru-RU"/>
        </w:rPr>
        <w:t>» (лексико-граматично)</w:t>
      </w:r>
    </w:p>
    <w:p w:rsidR="003C6A3B" w:rsidRPr="003C6A3B" w:rsidRDefault="003C6A3B" w:rsidP="003526D5">
      <w:pPr>
        <w:spacing w:line="360" w:lineRule="auto"/>
        <w:ind w:left="709"/>
        <w:jc w:val="both"/>
        <w:rPr>
          <w:sz w:val="28"/>
          <w:szCs w:val="28"/>
          <w:lang w:val="ru-RU"/>
        </w:rPr>
      </w:pPr>
      <w:r>
        <w:rPr>
          <w:sz w:val="28"/>
          <w:szCs w:val="28"/>
          <w:lang w:val="ru-RU"/>
        </w:rPr>
        <w:t>(А)</w:t>
      </w:r>
      <w:r w:rsidRPr="003C6A3B">
        <w:rPr>
          <w:sz w:val="28"/>
          <w:szCs w:val="28"/>
          <w:lang w:val="ru-RU"/>
        </w:rPr>
        <w:t xml:space="preserve"> </w:t>
      </w:r>
      <w:r>
        <w:rPr>
          <w:sz w:val="28"/>
          <w:szCs w:val="28"/>
          <w:lang w:val="ru-RU"/>
        </w:rPr>
        <w:t>«</w:t>
      </w:r>
      <w:r w:rsidRPr="003C6A3B">
        <w:rPr>
          <w:sz w:val="28"/>
          <w:szCs w:val="28"/>
          <w:lang w:val="ru-RU"/>
        </w:rPr>
        <w:t>…занадто довгі століття!</w:t>
      </w:r>
      <w:r>
        <w:rPr>
          <w:sz w:val="28"/>
          <w:szCs w:val="28"/>
          <w:lang w:val="ru-RU"/>
        </w:rPr>
        <w:t>»</w:t>
      </w:r>
      <w:r w:rsidRPr="003C6A3B">
        <w:rPr>
          <w:sz w:val="28"/>
          <w:szCs w:val="28"/>
          <w:lang w:val="ru-RU"/>
        </w:rPr>
        <w:t xml:space="preserve"> — </w:t>
      </w:r>
      <w:r w:rsidRPr="003C6A3B">
        <w:rPr>
          <w:b/>
          <w:sz w:val="28"/>
          <w:szCs w:val="28"/>
          <w:lang w:val="ru-RU"/>
        </w:rPr>
        <w:t xml:space="preserve">розлютився </w:t>
      </w:r>
      <w:r w:rsidRPr="003C6A3B">
        <w:rPr>
          <w:sz w:val="28"/>
          <w:szCs w:val="28"/>
          <w:lang w:val="ru-RU"/>
        </w:rPr>
        <w:t>Аерон.</w:t>
      </w:r>
      <w:r w:rsidR="00D17A7D">
        <w:rPr>
          <w:sz w:val="28"/>
          <w:szCs w:val="28"/>
          <w:lang w:val="ru-RU"/>
        </w:rPr>
        <w:t xml:space="preserve"> (</w:t>
      </w:r>
      <w:r w:rsidR="00D17A7D">
        <w:rPr>
          <w:sz w:val="28"/>
          <w:szCs w:val="28"/>
        </w:rPr>
        <w:t>Дж. Р. Р. Мартін, 2017</w:t>
      </w:r>
      <w:r w:rsidR="00D17A7D">
        <w:rPr>
          <w:sz w:val="28"/>
          <w:szCs w:val="28"/>
          <w:lang w:val="ru-RU"/>
        </w:rPr>
        <w:t>)</w:t>
      </w:r>
    </w:p>
    <w:p w:rsidR="003C6A3B" w:rsidRDefault="003C6A3B" w:rsidP="003526D5">
      <w:pPr>
        <w:spacing w:line="360" w:lineRule="auto"/>
        <w:ind w:left="709"/>
        <w:jc w:val="both"/>
        <w:rPr>
          <w:sz w:val="28"/>
          <w:szCs w:val="28"/>
          <w:lang w:val="ru-RU"/>
        </w:rPr>
      </w:pPr>
      <w:r>
        <w:rPr>
          <w:sz w:val="28"/>
          <w:szCs w:val="28"/>
          <w:lang w:val="ru-RU"/>
        </w:rPr>
        <w:t>(Б) «</w:t>
      </w:r>
      <w:r w:rsidRPr="003C6A3B">
        <w:rPr>
          <w:sz w:val="28"/>
          <w:szCs w:val="28"/>
          <w:lang w:val="ru-RU"/>
        </w:rPr>
        <w:t>Ану годі!</w:t>
      </w:r>
      <w:r>
        <w:rPr>
          <w:sz w:val="28"/>
          <w:szCs w:val="28"/>
          <w:lang w:val="ru-RU"/>
        </w:rPr>
        <w:t>»</w:t>
      </w:r>
      <w:r w:rsidRPr="003C6A3B">
        <w:rPr>
          <w:sz w:val="28"/>
          <w:szCs w:val="28"/>
          <w:lang w:val="ru-RU"/>
        </w:rPr>
        <w:t xml:space="preserve"> — проревів зі свого місця </w:t>
      </w:r>
      <w:r w:rsidRPr="003C6A3B">
        <w:rPr>
          <w:b/>
          <w:sz w:val="28"/>
          <w:szCs w:val="28"/>
          <w:lang w:val="ru-RU"/>
        </w:rPr>
        <w:t xml:space="preserve">роздратований </w:t>
      </w:r>
      <w:r w:rsidRPr="003C6A3B">
        <w:rPr>
          <w:sz w:val="28"/>
          <w:szCs w:val="28"/>
          <w:lang w:val="ru-RU"/>
        </w:rPr>
        <w:t>король.</w:t>
      </w:r>
      <w:r w:rsidR="00D17A7D">
        <w:rPr>
          <w:sz w:val="28"/>
          <w:szCs w:val="28"/>
          <w:lang w:val="ru-RU"/>
        </w:rPr>
        <w:t xml:space="preserve"> (</w:t>
      </w:r>
      <w:r w:rsidR="00D17A7D">
        <w:rPr>
          <w:sz w:val="28"/>
          <w:szCs w:val="28"/>
        </w:rPr>
        <w:t>Дж. Р. Р. Мартін, 2012</w:t>
      </w:r>
      <w:r w:rsidR="00D17A7D">
        <w:rPr>
          <w:sz w:val="28"/>
          <w:szCs w:val="28"/>
          <w:lang w:val="ru-RU"/>
        </w:rPr>
        <w:t>)</w:t>
      </w:r>
    </w:p>
    <w:p w:rsidR="003C6A3B" w:rsidRPr="00D1363D" w:rsidRDefault="003C6A3B" w:rsidP="006012E0">
      <w:pPr>
        <w:spacing w:line="360" w:lineRule="auto"/>
        <w:ind w:firstLine="709"/>
        <w:jc w:val="both"/>
        <w:rPr>
          <w:sz w:val="28"/>
          <w:szCs w:val="28"/>
          <w:lang w:val="en-US"/>
        </w:rPr>
      </w:pPr>
      <w:r>
        <w:rPr>
          <w:sz w:val="28"/>
          <w:szCs w:val="28"/>
        </w:rPr>
        <w:t xml:space="preserve">Етимологічний аналіз вказує на зв'язок </w:t>
      </w:r>
      <w:r w:rsidRPr="003C6A3B">
        <w:rPr>
          <w:sz w:val="28"/>
          <w:szCs w:val="28"/>
        </w:rPr>
        <w:t>префікс</w:t>
      </w:r>
      <w:r>
        <w:rPr>
          <w:sz w:val="28"/>
          <w:szCs w:val="28"/>
        </w:rPr>
        <w:t>а «</w:t>
      </w:r>
      <w:r w:rsidRPr="003C6A3B">
        <w:rPr>
          <w:sz w:val="28"/>
          <w:szCs w:val="28"/>
        </w:rPr>
        <w:t>роз</w:t>
      </w:r>
      <w:r>
        <w:rPr>
          <w:sz w:val="28"/>
          <w:szCs w:val="28"/>
        </w:rPr>
        <w:t>-»</w:t>
      </w:r>
      <w:r w:rsidRPr="003C6A3B">
        <w:rPr>
          <w:sz w:val="28"/>
          <w:szCs w:val="28"/>
        </w:rPr>
        <w:t xml:space="preserve"> (</w:t>
      </w:r>
      <w:r>
        <w:rPr>
          <w:sz w:val="28"/>
          <w:szCs w:val="28"/>
        </w:rPr>
        <w:t>у таких словах як «роздратований»</w:t>
      </w:r>
      <w:r w:rsidRPr="003C6A3B">
        <w:rPr>
          <w:sz w:val="28"/>
          <w:szCs w:val="28"/>
        </w:rPr>
        <w:t>)</w:t>
      </w:r>
      <w:r>
        <w:rPr>
          <w:sz w:val="28"/>
          <w:szCs w:val="28"/>
        </w:rPr>
        <w:t xml:space="preserve"> з </w:t>
      </w:r>
      <w:r w:rsidRPr="003C6A3B">
        <w:rPr>
          <w:sz w:val="28"/>
          <w:szCs w:val="28"/>
        </w:rPr>
        <w:t>праслов’янськ</w:t>
      </w:r>
      <w:r>
        <w:rPr>
          <w:sz w:val="28"/>
          <w:szCs w:val="28"/>
        </w:rPr>
        <w:t xml:space="preserve">им </w:t>
      </w:r>
      <w:r w:rsidRPr="003C6A3B">
        <w:rPr>
          <w:sz w:val="28"/>
          <w:szCs w:val="28"/>
        </w:rPr>
        <w:t>префікс</w:t>
      </w:r>
      <w:r>
        <w:rPr>
          <w:sz w:val="28"/>
          <w:szCs w:val="28"/>
        </w:rPr>
        <w:t>ом «</w:t>
      </w:r>
      <w:r w:rsidRPr="003C6A3B">
        <w:rPr>
          <w:sz w:val="28"/>
          <w:szCs w:val="28"/>
        </w:rPr>
        <w:t>orz</w:t>
      </w:r>
      <w:r>
        <w:rPr>
          <w:sz w:val="28"/>
          <w:szCs w:val="28"/>
        </w:rPr>
        <w:t>-»</w:t>
      </w:r>
      <w:r w:rsidRPr="003C6A3B">
        <w:rPr>
          <w:sz w:val="28"/>
          <w:szCs w:val="28"/>
        </w:rPr>
        <w:t xml:space="preserve"> (</w:t>
      </w:r>
      <w:r>
        <w:rPr>
          <w:sz w:val="28"/>
          <w:szCs w:val="28"/>
        </w:rPr>
        <w:t>«</w:t>
      </w:r>
      <w:r w:rsidRPr="003C6A3B">
        <w:rPr>
          <w:sz w:val="28"/>
          <w:szCs w:val="28"/>
        </w:rPr>
        <w:t>ord-z</w:t>
      </w:r>
      <w:r>
        <w:rPr>
          <w:sz w:val="28"/>
          <w:szCs w:val="28"/>
        </w:rPr>
        <w:t>-»</w:t>
      </w:r>
      <w:r w:rsidRPr="003C6A3B">
        <w:rPr>
          <w:sz w:val="28"/>
          <w:szCs w:val="28"/>
        </w:rPr>
        <w:t>)</w:t>
      </w:r>
      <w:r>
        <w:rPr>
          <w:sz w:val="28"/>
          <w:szCs w:val="28"/>
        </w:rPr>
        <w:t>, що має значення «розділяти», та з хетським префіксом «</w:t>
      </w:r>
      <w:r w:rsidRPr="003C6A3B">
        <w:rPr>
          <w:sz w:val="28"/>
          <w:szCs w:val="28"/>
        </w:rPr>
        <w:t>arha</w:t>
      </w:r>
      <w:r>
        <w:rPr>
          <w:sz w:val="28"/>
          <w:szCs w:val="28"/>
        </w:rPr>
        <w:t xml:space="preserve">-», що означає </w:t>
      </w:r>
      <w:r w:rsidRPr="003C6A3B">
        <w:rPr>
          <w:sz w:val="28"/>
          <w:szCs w:val="28"/>
        </w:rPr>
        <w:lastRenderedPageBreak/>
        <w:t>«назовні,геть»</w:t>
      </w:r>
      <w:r>
        <w:rPr>
          <w:sz w:val="28"/>
          <w:szCs w:val="28"/>
        </w:rPr>
        <w:t>. Усе це свідчить про етимологічний зв'язок з образ-схемою КОНТЕЙНЕР.</w:t>
      </w:r>
      <w:r w:rsidRPr="003C6A3B">
        <w:rPr>
          <w:sz w:val="28"/>
          <w:szCs w:val="28"/>
        </w:rPr>
        <w:t xml:space="preserve"> </w:t>
      </w:r>
      <w:r w:rsidR="00D1363D">
        <w:rPr>
          <w:sz w:val="28"/>
          <w:szCs w:val="28"/>
          <w:lang w:val="en-US"/>
        </w:rPr>
        <w:t>[53]</w:t>
      </w:r>
    </w:p>
    <w:p w:rsidR="003C6A3B" w:rsidRPr="003C6A3B" w:rsidRDefault="003C6A3B" w:rsidP="003526D5">
      <w:pPr>
        <w:pStyle w:val="a4"/>
        <w:numPr>
          <w:ilvl w:val="0"/>
          <w:numId w:val="12"/>
        </w:numPr>
        <w:spacing w:line="360" w:lineRule="auto"/>
        <w:ind w:left="709" w:firstLine="0"/>
        <w:jc w:val="both"/>
        <w:rPr>
          <w:sz w:val="28"/>
          <w:szCs w:val="28"/>
        </w:rPr>
      </w:pPr>
      <w:r w:rsidRPr="003C6A3B">
        <w:rPr>
          <w:sz w:val="28"/>
          <w:szCs w:val="28"/>
        </w:rPr>
        <w:t>Дієслова</w:t>
      </w:r>
    </w:p>
    <w:p w:rsidR="003C6A3B" w:rsidRPr="003C6A3B" w:rsidRDefault="003C6A3B" w:rsidP="003526D5">
      <w:pPr>
        <w:spacing w:line="360" w:lineRule="auto"/>
        <w:ind w:left="709"/>
        <w:jc w:val="both"/>
        <w:rPr>
          <w:sz w:val="28"/>
          <w:szCs w:val="28"/>
        </w:rPr>
      </w:pPr>
      <w:r>
        <w:rPr>
          <w:sz w:val="28"/>
          <w:szCs w:val="28"/>
        </w:rPr>
        <w:t xml:space="preserve">(А) </w:t>
      </w:r>
      <w:r w:rsidRPr="003C6A3B">
        <w:rPr>
          <w:sz w:val="28"/>
          <w:szCs w:val="28"/>
        </w:rPr>
        <w:t xml:space="preserve">Її </w:t>
      </w:r>
      <w:r w:rsidRPr="003C6A3B">
        <w:rPr>
          <w:b/>
          <w:sz w:val="28"/>
          <w:szCs w:val="28"/>
        </w:rPr>
        <w:t>охопив</w:t>
      </w:r>
      <w:r w:rsidRPr="003C6A3B">
        <w:rPr>
          <w:sz w:val="28"/>
          <w:szCs w:val="28"/>
        </w:rPr>
        <w:t xml:space="preserve"> жах.</w:t>
      </w:r>
      <w:r w:rsidR="00D17A7D">
        <w:rPr>
          <w:sz w:val="28"/>
          <w:szCs w:val="28"/>
        </w:rPr>
        <w:t xml:space="preserve"> </w:t>
      </w:r>
      <w:r w:rsidR="00D17A7D">
        <w:rPr>
          <w:sz w:val="28"/>
          <w:szCs w:val="28"/>
          <w:lang w:val="ru-RU"/>
        </w:rPr>
        <w:t>(</w:t>
      </w:r>
      <w:r w:rsidR="00D17A7D">
        <w:rPr>
          <w:sz w:val="28"/>
          <w:szCs w:val="28"/>
        </w:rPr>
        <w:t>Дж. Р. Р. Мартін, 2012</w:t>
      </w:r>
      <w:r w:rsidR="00D17A7D">
        <w:rPr>
          <w:sz w:val="28"/>
          <w:szCs w:val="28"/>
          <w:lang w:val="ru-RU"/>
        </w:rPr>
        <w:t>)</w:t>
      </w:r>
    </w:p>
    <w:p w:rsidR="003C6A3B" w:rsidRPr="003C6A3B" w:rsidRDefault="003C6A3B" w:rsidP="003526D5">
      <w:pPr>
        <w:pStyle w:val="a4"/>
        <w:numPr>
          <w:ilvl w:val="0"/>
          <w:numId w:val="12"/>
        </w:numPr>
        <w:spacing w:line="360" w:lineRule="auto"/>
        <w:ind w:left="709" w:firstLine="0"/>
        <w:jc w:val="both"/>
        <w:rPr>
          <w:sz w:val="28"/>
          <w:szCs w:val="28"/>
        </w:rPr>
      </w:pPr>
      <w:r w:rsidRPr="003C6A3B">
        <w:rPr>
          <w:sz w:val="28"/>
          <w:szCs w:val="28"/>
        </w:rPr>
        <w:t>Описово</w:t>
      </w:r>
    </w:p>
    <w:p w:rsidR="003C6A3B" w:rsidRPr="003C6A3B" w:rsidRDefault="003C6A3B" w:rsidP="003526D5">
      <w:pPr>
        <w:spacing w:line="360" w:lineRule="auto"/>
        <w:ind w:left="709"/>
        <w:jc w:val="both"/>
        <w:rPr>
          <w:sz w:val="28"/>
          <w:szCs w:val="28"/>
        </w:rPr>
      </w:pPr>
      <w:r>
        <w:rPr>
          <w:sz w:val="28"/>
          <w:szCs w:val="28"/>
        </w:rPr>
        <w:t xml:space="preserve">(А) </w:t>
      </w:r>
      <w:r w:rsidRPr="003C6A3B">
        <w:rPr>
          <w:sz w:val="28"/>
          <w:szCs w:val="28"/>
        </w:rPr>
        <w:t>Сансину горлянку здавили холодні пальці жаху.</w:t>
      </w:r>
      <w:r w:rsidR="00D17A7D">
        <w:rPr>
          <w:sz w:val="28"/>
          <w:szCs w:val="28"/>
        </w:rPr>
        <w:t xml:space="preserve"> </w:t>
      </w:r>
      <w:r w:rsidR="00D17A7D">
        <w:rPr>
          <w:sz w:val="28"/>
          <w:szCs w:val="28"/>
          <w:lang w:val="ru-RU"/>
        </w:rPr>
        <w:t>(</w:t>
      </w:r>
      <w:r w:rsidR="00D17A7D">
        <w:rPr>
          <w:sz w:val="28"/>
          <w:szCs w:val="28"/>
        </w:rPr>
        <w:t>Дж. Р. Р. Мартін, 2013</w:t>
      </w:r>
      <w:r w:rsidR="00D17A7D">
        <w:rPr>
          <w:sz w:val="28"/>
          <w:szCs w:val="28"/>
          <w:lang w:val="ru-RU"/>
        </w:rPr>
        <w:t>)</w:t>
      </w:r>
    </w:p>
    <w:p w:rsidR="003C6A3B" w:rsidRDefault="003C6A3B" w:rsidP="003526D5">
      <w:pPr>
        <w:spacing w:line="360" w:lineRule="auto"/>
        <w:ind w:left="709"/>
        <w:jc w:val="both"/>
        <w:rPr>
          <w:sz w:val="28"/>
          <w:szCs w:val="28"/>
        </w:rPr>
      </w:pPr>
      <w:r>
        <w:rPr>
          <w:sz w:val="28"/>
          <w:szCs w:val="28"/>
        </w:rPr>
        <w:t xml:space="preserve">(Б) </w:t>
      </w:r>
      <w:r w:rsidRPr="003C6A3B">
        <w:rPr>
          <w:sz w:val="28"/>
          <w:szCs w:val="28"/>
        </w:rPr>
        <w:t>Жах огортав її серце неначе хижий змій.</w:t>
      </w:r>
      <w:r w:rsidR="00D17A7D">
        <w:rPr>
          <w:sz w:val="28"/>
          <w:szCs w:val="28"/>
        </w:rPr>
        <w:t xml:space="preserve"> </w:t>
      </w:r>
      <w:r w:rsidR="00D17A7D">
        <w:rPr>
          <w:sz w:val="28"/>
          <w:szCs w:val="28"/>
          <w:lang w:val="ru-RU"/>
        </w:rPr>
        <w:t>(</w:t>
      </w:r>
      <w:r w:rsidR="00D17A7D">
        <w:rPr>
          <w:sz w:val="28"/>
          <w:szCs w:val="28"/>
        </w:rPr>
        <w:t>Дж. Р. Р. Мартін, 2012</w:t>
      </w:r>
      <w:r w:rsidR="00D17A7D">
        <w:rPr>
          <w:sz w:val="28"/>
          <w:szCs w:val="28"/>
          <w:lang w:val="ru-RU"/>
        </w:rPr>
        <w:t>)</w:t>
      </w:r>
    </w:p>
    <w:p w:rsidR="003C6A3B" w:rsidRDefault="003C6A3B" w:rsidP="006012E0">
      <w:pPr>
        <w:spacing w:line="360" w:lineRule="auto"/>
        <w:ind w:firstLine="709"/>
        <w:jc w:val="both"/>
        <w:rPr>
          <w:sz w:val="28"/>
          <w:szCs w:val="28"/>
        </w:rPr>
      </w:pPr>
    </w:p>
    <w:p w:rsidR="009B155D" w:rsidRPr="00E313CE" w:rsidRDefault="009B155D" w:rsidP="006012E0">
      <w:pPr>
        <w:spacing w:line="360" w:lineRule="auto"/>
        <w:ind w:firstLine="709"/>
        <w:jc w:val="both"/>
        <w:rPr>
          <w:sz w:val="28"/>
          <w:szCs w:val="28"/>
        </w:rPr>
      </w:pPr>
      <w:r>
        <w:rPr>
          <w:sz w:val="28"/>
          <w:szCs w:val="28"/>
        </w:rPr>
        <w:t>Вираження концептуальної метафори ЕМОЦІЯ Є ВМІСТ КОНТЕЙНЕРА в українських перекладах є подібним до її вираження в англійській. Найбільш поширеним є використання прийменників та дієслів. Розглянемо усі виділені способи:</w:t>
      </w:r>
    </w:p>
    <w:p w:rsidR="009B155D" w:rsidRPr="00C6547C" w:rsidRDefault="009B155D" w:rsidP="003526D5">
      <w:pPr>
        <w:pStyle w:val="a4"/>
        <w:numPr>
          <w:ilvl w:val="0"/>
          <w:numId w:val="13"/>
        </w:numPr>
        <w:spacing w:line="360" w:lineRule="auto"/>
        <w:ind w:left="709" w:firstLine="0"/>
        <w:jc w:val="both"/>
        <w:rPr>
          <w:sz w:val="28"/>
          <w:szCs w:val="28"/>
        </w:rPr>
      </w:pPr>
      <w:r>
        <w:rPr>
          <w:sz w:val="28"/>
          <w:szCs w:val="28"/>
        </w:rPr>
        <w:t>Прийменник «у/в»</w:t>
      </w:r>
      <w:r w:rsidRPr="00C6547C">
        <w:t xml:space="preserve"> </w:t>
      </w:r>
    </w:p>
    <w:p w:rsidR="009B155D" w:rsidRPr="00D17A7D" w:rsidRDefault="009B155D" w:rsidP="003526D5">
      <w:pPr>
        <w:spacing w:line="360" w:lineRule="auto"/>
        <w:ind w:left="709"/>
        <w:jc w:val="both"/>
        <w:rPr>
          <w:sz w:val="28"/>
          <w:szCs w:val="28"/>
        </w:rPr>
      </w:pPr>
      <w:r w:rsidRPr="00C6547C">
        <w:rPr>
          <w:sz w:val="28"/>
          <w:szCs w:val="28"/>
        </w:rPr>
        <w:t>(А) Він понизив голос, але вона все ще чула лють у його тоні.</w:t>
      </w:r>
      <w:r w:rsidR="00D17A7D">
        <w:rPr>
          <w:sz w:val="28"/>
          <w:szCs w:val="28"/>
        </w:rPr>
        <w:t xml:space="preserve"> </w:t>
      </w:r>
      <w:r w:rsidR="00D17A7D">
        <w:rPr>
          <w:sz w:val="28"/>
          <w:szCs w:val="28"/>
          <w:lang w:val="ru-RU"/>
        </w:rPr>
        <w:t>(</w:t>
      </w:r>
      <w:r w:rsidR="00D17A7D">
        <w:rPr>
          <w:sz w:val="28"/>
          <w:szCs w:val="28"/>
        </w:rPr>
        <w:t>Дж. Р. Р. Мартін, 2012</w:t>
      </w:r>
      <w:r w:rsidR="00D17A7D">
        <w:rPr>
          <w:sz w:val="28"/>
          <w:szCs w:val="28"/>
          <w:lang w:val="ru-RU"/>
        </w:rPr>
        <w:t>)</w:t>
      </w:r>
    </w:p>
    <w:p w:rsidR="009B155D" w:rsidRPr="00C6547C" w:rsidRDefault="009B155D" w:rsidP="003526D5">
      <w:pPr>
        <w:pStyle w:val="a4"/>
        <w:spacing w:line="360" w:lineRule="auto"/>
        <w:ind w:left="709"/>
        <w:jc w:val="both"/>
        <w:rPr>
          <w:sz w:val="28"/>
          <w:szCs w:val="28"/>
        </w:rPr>
      </w:pPr>
      <w:r w:rsidRPr="00C6547C">
        <w:rPr>
          <w:sz w:val="28"/>
          <w:szCs w:val="28"/>
        </w:rPr>
        <w:t>(Б) Години минали і жах все зростав у Дені, доки вона заледве стримувала себе від того щоб голосно не заволати.</w:t>
      </w:r>
      <w:r w:rsidR="00D17A7D">
        <w:rPr>
          <w:sz w:val="28"/>
          <w:szCs w:val="28"/>
        </w:rPr>
        <w:t xml:space="preserve"> </w:t>
      </w:r>
      <w:r w:rsidR="00D17A7D">
        <w:rPr>
          <w:sz w:val="28"/>
          <w:szCs w:val="28"/>
          <w:lang w:val="ru-RU"/>
        </w:rPr>
        <w:t>(</w:t>
      </w:r>
      <w:r w:rsidR="00D17A7D">
        <w:rPr>
          <w:sz w:val="28"/>
          <w:szCs w:val="28"/>
        </w:rPr>
        <w:t>Дж. Р. Р. Мартін, 2012</w:t>
      </w:r>
      <w:r w:rsidR="00D17A7D">
        <w:rPr>
          <w:sz w:val="28"/>
          <w:szCs w:val="28"/>
          <w:lang w:val="ru-RU"/>
        </w:rPr>
        <w:t>)</w:t>
      </w:r>
    </w:p>
    <w:p w:rsidR="009B155D" w:rsidRDefault="009B155D" w:rsidP="003526D5">
      <w:pPr>
        <w:pStyle w:val="a4"/>
        <w:spacing w:line="360" w:lineRule="auto"/>
        <w:ind w:left="709"/>
        <w:jc w:val="both"/>
        <w:rPr>
          <w:sz w:val="28"/>
          <w:szCs w:val="28"/>
        </w:rPr>
      </w:pPr>
      <w:r w:rsidRPr="00C6547C">
        <w:rPr>
          <w:sz w:val="28"/>
          <w:szCs w:val="28"/>
        </w:rPr>
        <w:t>(В) І зусібіч ринули на нього воїни троянди з сірою крицею в руках та смертним жахом у очах.</w:t>
      </w:r>
      <w:r w:rsidR="00D17A7D" w:rsidRPr="00D17A7D">
        <w:rPr>
          <w:sz w:val="28"/>
          <w:szCs w:val="28"/>
          <w:lang w:val="ru-RU"/>
        </w:rPr>
        <w:t xml:space="preserve"> </w:t>
      </w:r>
      <w:r w:rsidR="00D17A7D">
        <w:rPr>
          <w:sz w:val="28"/>
          <w:szCs w:val="28"/>
          <w:lang w:val="ru-RU"/>
        </w:rPr>
        <w:t>(</w:t>
      </w:r>
      <w:r w:rsidR="00D17A7D">
        <w:rPr>
          <w:sz w:val="28"/>
          <w:szCs w:val="28"/>
        </w:rPr>
        <w:t>Дж. Р. Р. Мартін, 2017</w:t>
      </w:r>
      <w:r w:rsidR="00D17A7D">
        <w:rPr>
          <w:sz w:val="28"/>
          <w:szCs w:val="28"/>
          <w:lang w:val="ru-RU"/>
        </w:rPr>
        <w:t>)</w:t>
      </w:r>
    </w:p>
    <w:p w:rsidR="009B155D" w:rsidRDefault="009B155D" w:rsidP="003526D5">
      <w:pPr>
        <w:pStyle w:val="a4"/>
        <w:numPr>
          <w:ilvl w:val="0"/>
          <w:numId w:val="13"/>
        </w:numPr>
        <w:spacing w:line="360" w:lineRule="auto"/>
        <w:ind w:left="709" w:firstLine="0"/>
        <w:jc w:val="both"/>
        <w:rPr>
          <w:sz w:val="28"/>
          <w:szCs w:val="28"/>
        </w:rPr>
      </w:pPr>
      <w:r>
        <w:rPr>
          <w:sz w:val="28"/>
          <w:szCs w:val="28"/>
        </w:rPr>
        <w:t>Прийменник «з»</w:t>
      </w:r>
      <w:r w:rsidRPr="00C6547C">
        <w:rPr>
          <w:sz w:val="28"/>
          <w:szCs w:val="28"/>
        </w:rPr>
        <w:t xml:space="preserve"> </w:t>
      </w:r>
    </w:p>
    <w:p w:rsidR="009B155D" w:rsidRDefault="009B155D" w:rsidP="003526D5">
      <w:pPr>
        <w:pStyle w:val="a4"/>
        <w:spacing w:line="360" w:lineRule="auto"/>
        <w:ind w:left="709"/>
        <w:jc w:val="both"/>
        <w:rPr>
          <w:sz w:val="28"/>
          <w:szCs w:val="28"/>
        </w:rPr>
      </w:pPr>
      <w:r>
        <w:rPr>
          <w:sz w:val="28"/>
          <w:szCs w:val="28"/>
        </w:rPr>
        <w:t xml:space="preserve">(А) </w:t>
      </w:r>
      <w:r w:rsidRPr="003C6A3B">
        <w:rPr>
          <w:sz w:val="28"/>
          <w:szCs w:val="28"/>
        </w:rPr>
        <w:t>Похмурість відразу ж зникла з його очей.</w:t>
      </w:r>
      <w:r w:rsidR="00D17A7D" w:rsidRPr="00D17A7D">
        <w:rPr>
          <w:sz w:val="28"/>
          <w:szCs w:val="28"/>
          <w:lang w:val="ru-RU"/>
        </w:rPr>
        <w:t xml:space="preserve"> </w:t>
      </w:r>
      <w:r w:rsidR="00D17A7D">
        <w:rPr>
          <w:sz w:val="28"/>
          <w:szCs w:val="28"/>
          <w:lang w:val="ru-RU"/>
        </w:rPr>
        <w:t>(</w:t>
      </w:r>
      <w:r w:rsidR="00D17A7D">
        <w:rPr>
          <w:sz w:val="28"/>
          <w:szCs w:val="28"/>
        </w:rPr>
        <w:t>Дж. Р. Р. Мартін, 2013</w:t>
      </w:r>
      <w:r w:rsidR="00D17A7D">
        <w:rPr>
          <w:sz w:val="28"/>
          <w:szCs w:val="28"/>
          <w:lang w:val="ru-RU"/>
        </w:rPr>
        <w:t>)</w:t>
      </w:r>
    </w:p>
    <w:p w:rsidR="009B155D" w:rsidRPr="00C6547C" w:rsidRDefault="009B155D" w:rsidP="003526D5">
      <w:pPr>
        <w:pStyle w:val="a4"/>
        <w:numPr>
          <w:ilvl w:val="0"/>
          <w:numId w:val="13"/>
        </w:numPr>
        <w:spacing w:line="360" w:lineRule="auto"/>
        <w:ind w:left="709" w:firstLine="0"/>
        <w:jc w:val="both"/>
        <w:rPr>
          <w:sz w:val="28"/>
          <w:szCs w:val="28"/>
        </w:rPr>
      </w:pPr>
      <w:r>
        <w:rPr>
          <w:sz w:val="28"/>
          <w:szCs w:val="28"/>
        </w:rPr>
        <w:t>Прийменник «усередині»</w:t>
      </w:r>
      <w:r w:rsidRPr="00C6547C">
        <w:t xml:space="preserve"> </w:t>
      </w:r>
    </w:p>
    <w:p w:rsidR="009B155D" w:rsidRDefault="009B155D" w:rsidP="003526D5">
      <w:pPr>
        <w:pStyle w:val="a4"/>
        <w:spacing w:line="360" w:lineRule="auto"/>
        <w:ind w:left="709"/>
        <w:jc w:val="both"/>
        <w:rPr>
          <w:sz w:val="28"/>
          <w:szCs w:val="28"/>
        </w:rPr>
      </w:pPr>
      <w:r>
        <w:rPr>
          <w:sz w:val="28"/>
          <w:szCs w:val="28"/>
        </w:rPr>
        <w:t xml:space="preserve">(А) </w:t>
      </w:r>
      <w:r w:rsidRPr="00C6547C">
        <w:rPr>
          <w:sz w:val="28"/>
          <w:szCs w:val="28"/>
        </w:rPr>
        <w:t>Тиріон Ланістер відчув, як усередині зріє гнів, але придушив його зусиллям волі.</w:t>
      </w:r>
      <w:r w:rsidR="00D17A7D" w:rsidRPr="00D17A7D">
        <w:rPr>
          <w:sz w:val="28"/>
          <w:szCs w:val="28"/>
          <w:lang w:val="ru-RU"/>
        </w:rPr>
        <w:t xml:space="preserve"> </w:t>
      </w:r>
      <w:r w:rsidR="00D17A7D">
        <w:rPr>
          <w:sz w:val="28"/>
          <w:szCs w:val="28"/>
          <w:lang w:val="ru-RU"/>
        </w:rPr>
        <w:t>(</w:t>
      </w:r>
      <w:r w:rsidR="00D17A7D">
        <w:rPr>
          <w:sz w:val="28"/>
          <w:szCs w:val="28"/>
        </w:rPr>
        <w:t>Дж. Р. Р. Мартін, 2013</w:t>
      </w:r>
      <w:r w:rsidR="00D17A7D">
        <w:rPr>
          <w:sz w:val="28"/>
          <w:szCs w:val="28"/>
          <w:lang w:val="ru-RU"/>
        </w:rPr>
        <w:t>)</w:t>
      </w:r>
    </w:p>
    <w:p w:rsidR="009B155D" w:rsidRPr="00C6547C" w:rsidRDefault="009B155D" w:rsidP="003526D5">
      <w:pPr>
        <w:pStyle w:val="a4"/>
        <w:numPr>
          <w:ilvl w:val="0"/>
          <w:numId w:val="13"/>
        </w:numPr>
        <w:spacing w:line="360" w:lineRule="auto"/>
        <w:ind w:left="709" w:firstLine="0"/>
        <w:jc w:val="both"/>
        <w:rPr>
          <w:sz w:val="28"/>
          <w:szCs w:val="28"/>
        </w:rPr>
      </w:pPr>
      <w:r>
        <w:rPr>
          <w:sz w:val="28"/>
          <w:szCs w:val="28"/>
        </w:rPr>
        <w:t>ЕМОЦІЯ + з</w:t>
      </w:r>
      <w:r w:rsidRPr="00C6547C">
        <w:rPr>
          <w:sz w:val="28"/>
          <w:szCs w:val="28"/>
        </w:rPr>
        <w:t>аповнювати + КОНТЕЙНЕР</w:t>
      </w:r>
      <w:r w:rsidRPr="00C6547C">
        <w:t xml:space="preserve"> </w:t>
      </w:r>
    </w:p>
    <w:p w:rsidR="009B155D" w:rsidRPr="00C6547C" w:rsidRDefault="009B155D" w:rsidP="003526D5">
      <w:pPr>
        <w:pStyle w:val="a4"/>
        <w:spacing w:line="360" w:lineRule="auto"/>
        <w:ind w:left="709"/>
        <w:jc w:val="both"/>
        <w:rPr>
          <w:sz w:val="28"/>
          <w:szCs w:val="28"/>
        </w:rPr>
      </w:pPr>
      <w:r>
        <w:rPr>
          <w:sz w:val="28"/>
          <w:szCs w:val="28"/>
        </w:rPr>
        <w:t xml:space="preserve">(А) </w:t>
      </w:r>
      <w:r w:rsidRPr="00C6547C">
        <w:rPr>
          <w:sz w:val="28"/>
          <w:szCs w:val="28"/>
        </w:rPr>
        <w:t>Страх заповнював його нутрощі, ніби їжа яку дуже важко перетравити.</w:t>
      </w:r>
      <w:r w:rsidR="00D17A7D" w:rsidRPr="00D17A7D">
        <w:rPr>
          <w:sz w:val="28"/>
          <w:szCs w:val="28"/>
          <w:lang w:val="ru-RU"/>
        </w:rPr>
        <w:t xml:space="preserve"> </w:t>
      </w:r>
      <w:r w:rsidR="00D17A7D">
        <w:rPr>
          <w:sz w:val="28"/>
          <w:szCs w:val="28"/>
          <w:lang w:val="ru-RU"/>
        </w:rPr>
        <w:t>(</w:t>
      </w:r>
      <w:r w:rsidR="00D17A7D">
        <w:rPr>
          <w:sz w:val="28"/>
          <w:szCs w:val="28"/>
        </w:rPr>
        <w:t>Дж. Р. Р. Мартін, 2012</w:t>
      </w:r>
      <w:r w:rsidR="00D17A7D">
        <w:rPr>
          <w:sz w:val="28"/>
          <w:szCs w:val="28"/>
          <w:lang w:val="ru-RU"/>
        </w:rPr>
        <w:t>)</w:t>
      </w:r>
    </w:p>
    <w:p w:rsidR="009B155D" w:rsidRPr="00C6547C" w:rsidRDefault="009B155D" w:rsidP="003526D5">
      <w:pPr>
        <w:pStyle w:val="a4"/>
        <w:spacing w:line="360" w:lineRule="auto"/>
        <w:ind w:left="709"/>
        <w:jc w:val="both"/>
        <w:rPr>
          <w:sz w:val="28"/>
          <w:szCs w:val="28"/>
        </w:rPr>
      </w:pPr>
      <w:r>
        <w:rPr>
          <w:sz w:val="28"/>
          <w:szCs w:val="28"/>
        </w:rPr>
        <w:t xml:space="preserve">(Б) </w:t>
      </w:r>
      <w:r w:rsidRPr="00C6547C">
        <w:rPr>
          <w:sz w:val="28"/>
          <w:szCs w:val="28"/>
        </w:rPr>
        <w:t>Її наповнило відчуття безпорадного жаху.</w:t>
      </w:r>
      <w:r w:rsidR="00D17A7D">
        <w:rPr>
          <w:sz w:val="28"/>
          <w:szCs w:val="28"/>
        </w:rPr>
        <w:t xml:space="preserve"> </w:t>
      </w:r>
      <w:r w:rsidR="00D17A7D">
        <w:rPr>
          <w:sz w:val="28"/>
          <w:szCs w:val="28"/>
          <w:lang w:val="ru-RU"/>
        </w:rPr>
        <w:t>(</w:t>
      </w:r>
      <w:r w:rsidR="00D17A7D">
        <w:rPr>
          <w:sz w:val="28"/>
          <w:szCs w:val="28"/>
        </w:rPr>
        <w:t>Дж. Р. Р. Мартін, 2012</w:t>
      </w:r>
      <w:r w:rsidR="00D17A7D">
        <w:rPr>
          <w:sz w:val="28"/>
          <w:szCs w:val="28"/>
          <w:lang w:val="ru-RU"/>
        </w:rPr>
        <w:t>)</w:t>
      </w:r>
    </w:p>
    <w:p w:rsidR="009B155D" w:rsidRPr="00C6547C" w:rsidRDefault="009B155D" w:rsidP="003526D5">
      <w:pPr>
        <w:pStyle w:val="a4"/>
        <w:numPr>
          <w:ilvl w:val="0"/>
          <w:numId w:val="13"/>
        </w:numPr>
        <w:spacing w:line="360" w:lineRule="auto"/>
        <w:ind w:left="709" w:firstLine="0"/>
        <w:jc w:val="both"/>
        <w:rPr>
          <w:sz w:val="28"/>
          <w:szCs w:val="28"/>
        </w:rPr>
      </w:pPr>
      <w:r>
        <w:rPr>
          <w:sz w:val="28"/>
          <w:szCs w:val="28"/>
        </w:rPr>
        <w:t>КОНТЕЙНЕР + повнитися + ЕМОЦІЯ</w:t>
      </w:r>
      <w:r w:rsidRPr="00C6547C">
        <w:t xml:space="preserve"> </w:t>
      </w:r>
    </w:p>
    <w:p w:rsidR="009B155D" w:rsidRDefault="009B155D" w:rsidP="003526D5">
      <w:pPr>
        <w:pStyle w:val="a4"/>
        <w:spacing w:line="360" w:lineRule="auto"/>
        <w:ind w:left="709"/>
        <w:jc w:val="both"/>
        <w:rPr>
          <w:sz w:val="28"/>
          <w:szCs w:val="28"/>
        </w:rPr>
      </w:pPr>
      <w:r>
        <w:rPr>
          <w:sz w:val="28"/>
          <w:szCs w:val="28"/>
        </w:rPr>
        <w:lastRenderedPageBreak/>
        <w:t xml:space="preserve">(А) </w:t>
      </w:r>
      <w:r w:rsidRPr="00C6547C">
        <w:rPr>
          <w:sz w:val="28"/>
          <w:szCs w:val="28"/>
        </w:rPr>
        <w:t>Голос його повнився подивом.</w:t>
      </w:r>
      <w:r w:rsidR="00D17A7D">
        <w:rPr>
          <w:sz w:val="28"/>
          <w:szCs w:val="28"/>
        </w:rPr>
        <w:t xml:space="preserve"> </w:t>
      </w:r>
      <w:r w:rsidR="00D17A7D">
        <w:rPr>
          <w:sz w:val="28"/>
          <w:szCs w:val="28"/>
          <w:lang w:val="ru-RU"/>
        </w:rPr>
        <w:t>(</w:t>
      </w:r>
      <w:r w:rsidR="00D17A7D">
        <w:rPr>
          <w:sz w:val="28"/>
          <w:szCs w:val="28"/>
        </w:rPr>
        <w:t>Дж. Р. Р. Мартін, 2013</w:t>
      </w:r>
      <w:r w:rsidR="00D17A7D">
        <w:rPr>
          <w:sz w:val="28"/>
          <w:szCs w:val="28"/>
          <w:lang w:val="ru-RU"/>
        </w:rPr>
        <w:t>)</w:t>
      </w:r>
    </w:p>
    <w:p w:rsidR="009B155D" w:rsidRPr="00C6547C" w:rsidRDefault="009B155D" w:rsidP="003526D5">
      <w:pPr>
        <w:pStyle w:val="a4"/>
        <w:numPr>
          <w:ilvl w:val="0"/>
          <w:numId w:val="13"/>
        </w:numPr>
        <w:spacing w:line="360" w:lineRule="auto"/>
        <w:ind w:left="709" w:firstLine="0"/>
        <w:jc w:val="both"/>
        <w:rPr>
          <w:sz w:val="28"/>
          <w:szCs w:val="28"/>
        </w:rPr>
      </w:pPr>
      <w:r>
        <w:rPr>
          <w:sz w:val="28"/>
          <w:szCs w:val="28"/>
        </w:rPr>
        <w:t>(С)повнений</w:t>
      </w:r>
      <w:r w:rsidRPr="00C6547C">
        <w:rPr>
          <w:sz w:val="28"/>
          <w:szCs w:val="28"/>
        </w:rPr>
        <w:t xml:space="preserve"> + ЕМОЦІЯ</w:t>
      </w:r>
      <w:r w:rsidRPr="00C6547C">
        <w:t xml:space="preserve"> </w:t>
      </w:r>
    </w:p>
    <w:p w:rsidR="009B155D" w:rsidRPr="00C6547C" w:rsidRDefault="009B155D" w:rsidP="003526D5">
      <w:pPr>
        <w:pStyle w:val="a4"/>
        <w:spacing w:line="360" w:lineRule="auto"/>
        <w:ind w:left="709"/>
        <w:jc w:val="both"/>
        <w:rPr>
          <w:sz w:val="28"/>
          <w:szCs w:val="28"/>
        </w:rPr>
      </w:pPr>
      <w:r>
        <w:rPr>
          <w:sz w:val="28"/>
          <w:szCs w:val="28"/>
        </w:rPr>
        <w:t xml:space="preserve">(А) </w:t>
      </w:r>
      <w:r w:rsidRPr="00C6547C">
        <w:rPr>
          <w:sz w:val="28"/>
          <w:szCs w:val="28"/>
        </w:rPr>
        <w:t>Коли він нарешті повернувся від вікна, його голос був стомленим та сповненим смутку.</w:t>
      </w:r>
      <w:r w:rsidR="00D17A7D">
        <w:rPr>
          <w:sz w:val="28"/>
          <w:szCs w:val="28"/>
        </w:rPr>
        <w:t xml:space="preserve"> </w:t>
      </w:r>
      <w:r w:rsidR="00D17A7D">
        <w:rPr>
          <w:sz w:val="28"/>
          <w:szCs w:val="28"/>
          <w:lang w:val="ru-RU"/>
        </w:rPr>
        <w:t>(</w:t>
      </w:r>
      <w:r w:rsidR="00D17A7D">
        <w:rPr>
          <w:sz w:val="28"/>
          <w:szCs w:val="28"/>
        </w:rPr>
        <w:t>Дж. Р. Р. Мартін, 2012</w:t>
      </w:r>
      <w:r w:rsidR="00D17A7D">
        <w:rPr>
          <w:sz w:val="28"/>
          <w:szCs w:val="28"/>
          <w:lang w:val="ru-RU"/>
        </w:rPr>
        <w:t>)</w:t>
      </w:r>
    </w:p>
    <w:p w:rsidR="009B155D" w:rsidRPr="00C6547C" w:rsidRDefault="009B155D" w:rsidP="003526D5">
      <w:pPr>
        <w:pStyle w:val="a4"/>
        <w:spacing w:line="360" w:lineRule="auto"/>
        <w:ind w:left="709"/>
        <w:jc w:val="both"/>
        <w:rPr>
          <w:sz w:val="28"/>
          <w:szCs w:val="28"/>
        </w:rPr>
      </w:pPr>
      <w:r>
        <w:rPr>
          <w:sz w:val="28"/>
          <w:szCs w:val="28"/>
        </w:rPr>
        <w:t xml:space="preserve">(Б) </w:t>
      </w:r>
      <w:r w:rsidRPr="00C6547C">
        <w:rPr>
          <w:sz w:val="28"/>
          <w:szCs w:val="28"/>
        </w:rPr>
        <w:t>Яка ж вона була чарівна, повна сподівань.</w:t>
      </w:r>
      <w:r w:rsidR="00D17A7D" w:rsidRPr="00D17A7D">
        <w:rPr>
          <w:sz w:val="28"/>
          <w:szCs w:val="28"/>
          <w:lang w:val="ru-RU"/>
        </w:rPr>
        <w:t xml:space="preserve"> </w:t>
      </w:r>
      <w:r w:rsidR="00D17A7D">
        <w:rPr>
          <w:sz w:val="28"/>
          <w:szCs w:val="28"/>
          <w:lang w:val="ru-RU"/>
        </w:rPr>
        <w:t>(</w:t>
      </w:r>
      <w:r w:rsidR="00D17A7D">
        <w:rPr>
          <w:sz w:val="28"/>
          <w:szCs w:val="28"/>
        </w:rPr>
        <w:t>Дж. Р. Р. Мартін, 2012</w:t>
      </w:r>
      <w:r w:rsidR="00D17A7D">
        <w:rPr>
          <w:sz w:val="28"/>
          <w:szCs w:val="28"/>
          <w:lang w:val="ru-RU"/>
        </w:rPr>
        <w:t>)</w:t>
      </w:r>
    </w:p>
    <w:p w:rsidR="009B155D" w:rsidRPr="00C6547C" w:rsidRDefault="009B155D" w:rsidP="003526D5">
      <w:pPr>
        <w:pStyle w:val="a4"/>
        <w:spacing w:line="360" w:lineRule="auto"/>
        <w:ind w:left="709"/>
        <w:jc w:val="both"/>
        <w:rPr>
          <w:sz w:val="28"/>
          <w:szCs w:val="28"/>
        </w:rPr>
      </w:pPr>
      <w:r>
        <w:rPr>
          <w:sz w:val="28"/>
          <w:szCs w:val="28"/>
        </w:rPr>
        <w:t xml:space="preserve">(В) </w:t>
      </w:r>
      <w:r w:rsidRPr="00C6547C">
        <w:rPr>
          <w:sz w:val="28"/>
          <w:szCs w:val="28"/>
        </w:rPr>
        <w:t>Клеганів голос був повний зневаги.</w:t>
      </w:r>
      <w:r w:rsidR="00D17A7D">
        <w:rPr>
          <w:sz w:val="28"/>
          <w:szCs w:val="28"/>
        </w:rPr>
        <w:t xml:space="preserve"> </w:t>
      </w:r>
      <w:r w:rsidR="00D17A7D">
        <w:rPr>
          <w:sz w:val="28"/>
          <w:szCs w:val="28"/>
          <w:lang w:val="ru-RU"/>
        </w:rPr>
        <w:t>(</w:t>
      </w:r>
      <w:r w:rsidR="00D17A7D">
        <w:rPr>
          <w:sz w:val="28"/>
          <w:szCs w:val="28"/>
        </w:rPr>
        <w:t>Дж. Р. Р. Мартін, 2013</w:t>
      </w:r>
      <w:r w:rsidR="00D17A7D">
        <w:rPr>
          <w:sz w:val="28"/>
          <w:szCs w:val="28"/>
          <w:lang w:val="ru-RU"/>
        </w:rPr>
        <w:t>)</w:t>
      </w:r>
    </w:p>
    <w:p w:rsidR="009B155D" w:rsidRPr="00C6547C" w:rsidRDefault="009B155D" w:rsidP="003526D5">
      <w:pPr>
        <w:pStyle w:val="a4"/>
        <w:numPr>
          <w:ilvl w:val="0"/>
          <w:numId w:val="13"/>
        </w:numPr>
        <w:spacing w:line="360" w:lineRule="auto"/>
        <w:ind w:left="709" w:firstLine="0"/>
        <w:jc w:val="both"/>
        <w:rPr>
          <w:sz w:val="28"/>
          <w:szCs w:val="28"/>
        </w:rPr>
      </w:pPr>
      <w:r w:rsidRPr="00C6547C">
        <w:rPr>
          <w:sz w:val="28"/>
          <w:szCs w:val="28"/>
        </w:rPr>
        <w:t xml:space="preserve">ДІЯ + </w:t>
      </w:r>
      <w:r>
        <w:rPr>
          <w:sz w:val="28"/>
          <w:szCs w:val="28"/>
        </w:rPr>
        <w:t>від/з</w:t>
      </w:r>
      <w:r w:rsidRPr="00C6547C">
        <w:rPr>
          <w:sz w:val="28"/>
          <w:szCs w:val="28"/>
        </w:rPr>
        <w:t xml:space="preserve"> + ЕМОЦІЯ</w:t>
      </w:r>
      <w:r>
        <w:rPr>
          <w:sz w:val="28"/>
          <w:szCs w:val="28"/>
        </w:rPr>
        <w:t xml:space="preserve"> (інферентно)</w:t>
      </w:r>
    </w:p>
    <w:p w:rsidR="009B155D" w:rsidRPr="003C6A3B" w:rsidRDefault="009B155D" w:rsidP="003526D5">
      <w:pPr>
        <w:spacing w:line="360" w:lineRule="auto"/>
        <w:ind w:left="709"/>
        <w:jc w:val="both"/>
        <w:rPr>
          <w:sz w:val="28"/>
          <w:szCs w:val="28"/>
        </w:rPr>
      </w:pPr>
      <w:r>
        <w:rPr>
          <w:sz w:val="28"/>
          <w:szCs w:val="28"/>
        </w:rPr>
        <w:t xml:space="preserve">(А) </w:t>
      </w:r>
      <w:r w:rsidRPr="003C6A3B">
        <w:rPr>
          <w:sz w:val="28"/>
          <w:szCs w:val="28"/>
        </w:rPr>
        <w:t>Бран увесь палав від цікавості.</w:t>
      </w:r>
      <w:r w:rsidR="00D17A7D">
        <w:rPr>
          <w:sz w:val="28"/>
          <w:szCs w:val="28"/>
        </w:rPr>
        <w:t xml:space="preserve"> </w:t>
      </w:r>
      <w:r w:rsidR="00D17A7D">
        <w:rPr>
          <w:sz w:val="28"/>
          <w:szCs w:val="28"/>
          <w:lang w:val="ru-RU"/>
        </w:rPr>
        <w:t>(</w:t>
      </w:r>
      <w:r w:rsidR="00D17A7D">
        <w:rPr>
          <w:sz w:val="28"/>
          <w:szCs w:val="28"/>
        </w:rPr>
        <w:t>Дж. Р. Р. Мартін, 2012</w:t>
      </w:r>
      <w:r w:rsidR="00D17A7D">
        <w:rPr>
          <w:sz w:val="28"/>
          <w:szCs w:val="28"/>
          <w:lang w:val="ru-RU"/>
        </w:rPr>
        <w:t>)</w:t>
      </w:r>
    </w:p>
    <w:p w:rsidR="009B155D" w:rsidRPr="003C6A3B" w:rsidRDefault="009B155D" w:rsidP="003526D5">
      <w:pPr>
        <w:spacing w:line="360" w:lineRule="auto"/>
        <w:ind w:left="709"/>
        <w:jc w:val="both"/>
        <w:rPr>
          <w:sz w:val="28"/>
          <w:szCs w:val="28"/>
        </w:rPr>
      </w:pPr>
      <w:r>
        <w:rPr>
          <w:sz w:val="28"/>
          <w:szCs w:val="28"/>
        </w:rPr>
        <w:t xml:space="preserve">(Б) </w:t>
      </w:r>
      <w:r w:rsidRPr="003C6A3B">
        <w:rPr>
          <w:sz w:val="28"/>
          <w:szCs w:val="28"/>
        </w:rPr>
        <w:t>Нед скривився від гніву.</w:t>
      </w:r>
      <w:r w:rsidR="00D17A7D">
        <w:rPr>
          <w:sz w:val="28"/>
          <w:szCs w:val="28"/>
        </w:rPr>
        <w:t xml:space="preserve"> </w:t>
      </w:r>
      <w:r w:rsidR="00D17A7D">
        <w:rPr>
          <w:sz w:val="28"/>
          <w:szCs w:val="28"/>
          <w:lang w:val="ru-RU"/>
        </w:rPr>
        <w:t>(</w:t>
      </w:r>
      <w:r w:rsidR="00D17A7D">
        <w:rPr>
          <w:sz w:val="28"/>
          <w:szCs w:val="28"/>
        </w:rPr>
        <w:t>Дж. Р. Р. Мартін, 2012</w:t>
      </w:r>
      <w:r w:rsidR="00D17A7D">
        <w:rPr>
          <w:sz w:val="28"/>
          <w:szCs w:val="28"/>
          <w:lang w:val="ru-RU"/>
        </w:rPr>
        <w:t>)</w:t>
      </w:r>
    </w:p>
    <w:p w:rsidR="009B155D" w:rsidRPr="003C6A3B" w:rsidRDefault="009B155D" w:rsidP="003526D5">
      <w:pPr>
        <w:spacing w:line="360" w:lineRule="auto"/>
        <w:ind w:left="709"/>
        <w:jc w:val="both"/>
        <w:rPr>
          <w:sz w:val="28"/>
          <w:szCs w:val="28"/>
        </w:rPr>
      </w:pPr>
      <w:r>
        <w:rPr>
          <w:sz w:val="28"/>
          <w:szCs w:val="28"/>
        </w:rPr>
        <w:t xml:space="preserve">(В) </w:t>
      </w:r>
      <w:r w:rsidRPr="003C6A3B">
        <w:rPr>
          <w:sz w:val="28"/>
          <w:szCs w:val="28"/>
        </w:rPr>
        <w:t>Роберт божеволів з ненависті до Таргарієнів.</w:t>
      </w:r>
      <w:r w:rsidR="00D17A7D">
        <w:rPr>
          <w:sz w:val="28"/>
          <w:szCs w:val="28"/>
        </w:rPr>
        <w:t xml:space="preserve"> </w:t>
      </w:r>
      <w:r w:rsidR="00D17A7D">
        <w:rPr>
          <w:sz w:val="28"/>
          <w:szCs w:val="28"/>
          <w:lang w:val="ru-RU"/>
        </w:rPr>
        <w:t>(</w:t>
      </w:r>
      <w:r w:rsidR="00D17A7D">
        <w:rPr>
          <w:sz w:val="28"/>
          <w:szCs w:val="28"/>
        </w:rPr>
        <w:t>Дж. Р. Р. Мартін, 2012</w:t>
      </w:r>
      <w:r w:rsidR="00D17A7D">
        <w:rPr>
          <w:sz w:val="28"/>
          <w:szCs w:val="28"/>
          <w:lang w:val="ru-RU"/>
        </w:rPr>
        <w:t>)</w:t>
      </w:r>
    </w:p>
    <w:p w:rsidR="009B155D" w:rsidRDefault="009B155D" w:rsidP="003526D5">
      <w:pPr>
        <w:spacing w:line="360" w:lineRule="auto"/>
        <w:ind w:left="709"/>
        <w:jc w:val="both"/>
        <w:rPr>
          <w:sz w:val="28"/>
          <w:szCs w:val="28"/>
        </w:rPr>
      </w:pPr>
      <w:r>
        <w:rPr>
          <w:sz w:val="28"/>
          <w:szCs w:val="28"/>
        </w:rPr>
        <w:t xml:space="preserve">(Г) </w:t>
      </w:r>
      <w:r w:rsidRPr="003C6A3B">
        <w:rPr>
          <w:sz w:val="28"/>
          <w:szCs w:val="28"/>
        </w:rPr>
        <w:t>Почувши це, Резнак трохи не розквилив з розпачу.</w:t>
      </w:r>
      <w:r w:rsidR="00D17A7D">
        <w:rPr>
          <w:sz w:val="28"/>
          <w:szCs w:val="28"/>
        </w:rPr>
        <w:t xml:space="preserve"> </w:t>
      </w:r>
      <w:r w:rsidR="00D17A7D">
        <w:rPr>
          <w:sz w:val="28"/>
          <w:szCs w:val="28"/>
          <w:lang w:val="ru-RU"/>
        </w:rPr>
        <w:t>(</w:t>
      </w:r>
      <w:r w:rsidR="00D17A7D">
        <w:rPr>
          <w:sz w:val="28"/>
          <w:szCs w:val="28"/>
        </w:rPr>
        <w:t>Дж. Р. Р. Мартін, 2017</w:t>
      </w:r>
      <w:r w:rsidR="00D17A7D">
        <w:rPr>
          <w:sz w:val="28"/>
          <w:szCs w:val="28"/>
          <w:lang w:val="ru-RU"/>
        </w:rPr>
        <w:t>)</w:t>
      </w:r>
    </w:p>
    <w:p w:rsidR="009B155D" w:rsidRPr="003C6A3B" w:rsidRDefault="009B155D" w:rsidP="006012E0">
      <w:pPr>
        <w:spacing w:line="360" w:lineRule="auto"/>
        <w:ind w:firstLine="709"/>
        <w:jc w:val="both"/>
        <w:rPr>
          <w:sz w:val="28"/>
          <w:szCs w:val="28"/>
        </w:rPr>
      </w:pPr>
      <w:r>
        <w:rPr>
          <w:sz w:val="28"/>
          <w:szCs w:val="28"/>
        </w:rPr>
        <w:t>У наведених випадках концептуальна метафора виводиться інферентно. Ми розуміємо, що ЕМОЦІЯ знаходиться в КОНТЕЙНЕРІ та саме це провокує ДІЮ.</w:t>
      </w:r>
    </w:p>
    <w:p w:rsidR="009B155D" w:rsidRPr="00C6547C" w:rsidRDefault="009B155D" w:rsidP="003526D5">
      <w:pPr>
        <w:pStyle w:val="a4"/>
        <w:numPr>
          <w:ilvl w:val="0"/>
          <w:numId w:val="13"/>
        </w:numPr>
        <w:spacing w:line="360" w:lineRule="auto"/>
        <w:ind w:left="709" w:firstLine="0"/>
        <w:jc w:val="both"/>
        <w:rPr>
          <w:sz w:val="28"/>
          <w:szCs w:val="28"/>
        </w:rPr>
      </w:pPr>
      <w:r>
        <w:rPr>
          <w:sz w:val="28"/>
          <w:szCs w:val="28"/>
        </w:rPr>
        <w:t>проковтнути</w:t>
      </w:r>
      <w:r w:rsidRPr="00C6547C">
        <w:rPr>
          <w:sz w:val="28"/>
          <w:szCs w:val="28"/>
        </w:rPr>
        <w:t xml:space="preserve"> + ЕМОЦІЯ </w:t>
      </w:r>
    </w:p>
    <w:p w:rsidR="009B155D" w:rsidRPr="003C6A3B" w:rsidRDefault="009B155D" w:rsidP="003526D5">
      <w:pPr>
        <w:spacing w:line="360" w:lineRule="auto"/>
        <w:ind w:left="709"/>
        <w:jc w:val="both"/>
        <w:rPr>
          <w:sz w:val="28"/>
          <w:szCs w:val="28"/>
        </w:rPr>
      </w:pPr>
      <w:r>
        <w:rPr>
          <w:sz w:val="28"/>
          <w:szCs w:val="28"/>
        </w:rPr>
        <w:t xml:space="preserve">(А) </w:t>
      </w:r>
      <w:r w:rsidRPr="003C6A3B">
        <w:rPr>
          <w:sz w:val="28"/>
          <w:szCs w:val="28"/>
        </w:rPr>
        <w:t>Цікаво було дивитися, як чолов’яга намагається проковтнути свою лють</w:t>
      </w:r>
      <w:r>
        <w:rPr>
          <w:sz w:val="28"/>
          <w:szCs w:val="28"/>
        </w:rPr>
        <w:t>.</w:t>
      </w:r>
      <w:r w:rsidR="00D17A7D">
        <w:rPr>
          <w:sz w:val="28"/>
          <w:szCs w:val="28"/>
        </w:rPr>
        <w:t xml:space="preserve"> </w:t>
      </w:r>
      <w:r w:rsidR="00D17A7D">
        <w:rPr>
          <w:sz w:val="28"/>
          <w:szCs w:val="28"/>
          <w:lang w:val="ru-RU"/>
        </w:rPr>
        <w:t>(</w:t>
      </w:r>
      <w:r w:rsidR="00D17A7D">
        <w:rPr>
          <w:sz w:val="28"/>
          <w:szCs w:val="28"/>
        </w:rPr>
        <w:t>Дж. Р. Р. Мартін, 2015</w:t>
      </w:r>
      <w:r w:rsidR="00D17A7D">
        <w:rPr>
          <w:sz w:val="28"/>
          <w:szCs w:val="28"/>
          <w:lang w:val="ru-RU"/>
        </w:rPr>
        <w:t>)</w:t>
      </w:r>
    </w:p>
    <w:p w:rsidR="009B155D" w:rsidRDefault="009B155D" w:rsidP="003526D5">
      <w:pPr>
        <w:spacing w:line="360" w:lineRule="auto"/>
        <w:ind w:left="709"/>
        <w:jc w:val="both"/>
        <w:rPr>
          <w:sz w:val="28"/>
          <w:szCs w:val="28"/>
        </w:rPr>
      </w:pPr>
      <w:r>
        <w:rPr>
          <w:sz w:val="28"/>
          <w:szCs w:val="28"/>
        </w:rPr>
        <w:t xml:space="preserve">(Б) </w:t>
      </w:r>
      <w:r w:rsidRPr="003C6A3B">
        <w:rPr>
          <w:sz w:val="28"/>
          <w:szCs w:val="28"/>
        </w:rPr>
        <w:t>Ти не полегшуєш мені тяжку справу — проковтнути мій гнів.</w:t>
      </w:r>
      <w:r w:rsidR="00D17A7D">
        <w:rPr>
          <w:sz w:val="28"/>
          <w:szCs w:val="28"/>
        </w:rPr>
        <w:t xml:space="preserve"> </w:t>
      </w:r>
      <w:r w:rsidR="00D17A7D">
        <w:rPr>
          <w:sz w:val="28"/>
          <w:szCs w:val="28"/>
          <w:lang w:val="ru-RU"/>
        </w:rPr>
        <w:t>(</w:t>
      </w:r>
      <w:r w:rsidR="00D17A7D">
        <w:rPr>
          <w:sz w:val="28"/>
          <w:szCs w:val="28"/>
        </w:rPr>
        <w:t>Дж. Р. Р. Мартін, 2017</w:t>
      </w:r>
      <w:r w:rsidR="00D17A7D">
        <w:rPr>
          <w:sz w:val="28"/>
          <w:szCs w:val="28"/>
          <w:lang w:val="ru-RU"/>
        </w:rPr>
        <w:t>)</w:t>
      </w:r>
    </w:p>
    <w:p w:rsidR="009B155D" w:rsidRPr="003C6A3B" w:rsidRDefault="009B155D" w:rsidP="006012E0">
      <w:pPr>
        <w:spacing w:line="360" w:lineRule="auto"/>
        <w:ind w:firstLine="709"/>
        <w:jc w:val="both"/>
        <w:rPr>
          <w:sz w:val="28"/>
          <w:szCs w:val="28"/>
        </w:rPr>
      </w:pPr>
      <w:r>
        <w:rPr>
          <w:sz w:val="28"/>
          <w:szCs w:val="28"/>
        </w:rPr>
        <w:t>Цей спосіб спостерігається лише у випадку концептуалізації ВМІСТУ КОНТЕЙНЕРА як ЇЖІ.</w:t>
      </w:r>
    </w:p>
    <w:p w:rsidR="009B155D" w:rsidRPr="00C6547C" w:rsidRDefault="009B155D" w:rsidP="003526D5">
      <w:pPr>
        <w:pStyle w:val="a4"/>
        <w:numPr>
          <w:ilvl w:val="0"/>
          <w:numId w:val="13"/>
        </w:numPr>
        <w:spacing w:line="360" w:lineRule="auto"/>
        <w:ind w:left="709" w:firstLine="0"/>
        <w:jc w:val="both"/>
        <w:rPr>
          <w:sz w:val="28"/>
          <w:szCs w:val="28"/>
        </w:rPr>
      </w:pPr>
      <w:r>
        <w:rPr>
          <w:sz w:val="28"/>
          <w:szCs w:val="28"/>
        </w:rPr>
        <w:t>просякнути</w:t>
      </w:r>
      <w:r w:rsidRPr="00C6547C">
        <w:rPr>
          <w:sz w:val="28"/>
          <w:szCs w:val="28"/>
        </w:rPr>
        <w:t xml:space="preserve"> + ЕМОЦІЯ </w:t>
      </w:r>
    </w:p>
    <w:p w:rsidR="009B155D" w:rsidRDefault="009B155D" w:rsidP="003526D5">
      <w:pPr>
        <w:spacing w:line="360" w:lineRule="auto"/>
        <w:ind w:left="709"/>
        <w:jc w:val="both"/>
        <w:rPr>
          <w:sz w:val="28"/>
          <w:szCs w:val="28"/>
        </w:rPr>
      </w:pPr>
      <w:r>
        <w:rPr>
          <w:sz w:val="28"/>
          <w:szCs w:val="28"/>
        </w:rPr>
        <w:t xml:space="preserve">(А) </w:t>
      </w:r>
      <w:r w:rsidRPr="003C6A3B">
        <w:rPr>
          <w:sz w:val="28"/>
          <w:szCs w:val="28"/>
        </w:rPr>
        <w:t>Обарин голос просяк презирством.</w:t>
      </w:r>
      <w:r w:rsidR="00D17A7D">
        <w:rPr>
          <w:sz w:val="28"/>
          <w:szCs w:val="28"/>
        </w:rPr>
        <w:t xml:space="preserve"> </w:t>
      </w:r>
      <w:r w:rsidR="00D17A7D">
        <w:rPr>
          <w:sz w:val="28"/>
          <w:szCs w:val="28"/>
          <w:lang w:val="ru-RU"/>
        </w:rPr>
        <w:t>(</w:t>
      </w:r>
      <w:r w:rsidR="00D17A7D">
        <w:rPr>
          <w:sz w:val="28"/>
          <w:szCs w:val="28"/>
        </w:rPr>
        <w:t>Дж. Р. Р. Мартін, 2017</w:t>
      </w:r>
      <w:r w:rsidR="00D17A7D">
        <w:rPr>
          <w:sz w:val="28"/>
          <w:szCs w:val="28"/>
          <w:lang w:val="ru-RU"/>
        </w:rPr>
        <w:t>)</w:t>
      </w:r>
    </w:p>
    <w:p w:rsidR="009B155D" w:rsidRPr="003C6A3B" w:rsidRDefault="009B155D" w:rsidP="006012E0">
      <w:pPr>
        <w:spacing w:line="360" w:lineRule="auto"/>
        <w:ind w:firstLine="709"/>
        <w:jc w:val="both"/>
        <w:rPr>
          <w:sz w:val="28"/>
          <w:szCs w:val="28"/>
        </w:rPr>
      </w:pPr>
      <w:r>
        <w:rPr>
          <w:sz w:val="28"/>
          <w:szCs w:val="28"/>
        </w:rPr>
        <w:t>У цьому випадку ВМІСТ КОНТЕЙНЕРА концептуалізується як РЕЧОВИНА, що імовірно впливає на властивості голосу.</w:t>
      </w:r>
    </w:p>
    <w:p w:rsidR="009B155D" w:rsidRPr="00C6547C" w:rsidRDefault="009B155D" w:rsidP="003526D5">
      <w:pPr>
        <w:pStyle w:val="a4"/>
        <w:numPr>
          <w:ilvl w:val="0"/>
          <w:numId w:val="13"/>
        </w:numPr>
        <w:spacing w:line="360" w:lineRule="auto"/>
        <w:ind w:left="709" w:firstLine="0"/>
        <w:jc w:val="both"/>
        <w:rPr>
          <w:sz w:val="28"/>
          <w:szCs w:val="28"/>
        </w:rPr>
      </w:pPr>
      <w:r>
        <w:rPr>
          <w:sz w:val="28"/>
          <w:szCs w:val="28"/>
        </w:rPr>
        <w:t>Префікс</w:t>
      </w:r>
      <w:r w:rsidRPr="00C6547C">
        <w:rPr>
          <w:sz w:val="28"/>
          <w:szCs w:val="28"/>
        </w:rPr>
        <w:t xml:space="preserve"> </w:t>
      </w:r>
      <w:r>
        <w:rPr>
          <w:sz w:val="28"/>
          <w:szCs w:val="28"/>
        </w:rPr>
        <w:t>«ви» (лексико-граматично)</w:t>
      </w:r>
    </w:p>
    <w:p w:rsidR="009B155D" w:rsidRDefault="009B155D" w:rsidP="003526D5">
      <w:pPr>
        <w:spacing w:line="360" w:lineRule="auto"/>
        <w:ind w:left="709"/>
        <w:jc w:val="both"/>
        <w:rPr>
          <w:sz w:val="28"/>
          <w:szCs w:val="28"/>
        </w:rPr>
      </w:pPr>
      <w:r>
        <w:rPr>
          <w:sz w:val="28"/>
          <w:szCs w:val="28"/>
        </w:rPr>
        <w:t xml:space="preserve">(А) </w:t>
      </w:r>
      <w:r w:rsidRPr="003C6A3B">
        <w:rPr>
          <w:sz w:val="28"/>
          <w:szCs w:val="28"/>
        </w:rPr>
        <w:t>Коли Сем знайшов маестра Аемона у крукарні, то віддав йому Джонового листа і вилив усі свої страхи у одному бурхливому водоспаді слів.</w:t>
      </w:r>
      <w:r w:rsidR="00D17A7D">
        <w:rPr>
          <w:sz w:val="28"/>
          <w:szCs w:val="28"/>
        </w:rPr>
        <w:t xml:space="preserve"> </w:t>
      </w:r>
      <w:r w:rsidR="00D17A7D">
        <w:rPr>
          <w:sz w:val="28"/>
          <w:szCs w:val="28"/>
          <w:lang w:val="ru-RU"/>
        </w:rPr>
        <w:t>(</w:t>
      </w:r>
      <w:r w:rsidR="00D17A7D">
        <w:rPr>
          <w:sz w:val="28"/>
          <w:szCs w:val="28"/>
        </w:rPr>
        <w:t>Дж. Р. Р. Мартін, 2015</w:t>
      </w:r>
      <w:r w:rsidR="00D17A7D">
        <w:rPr>
          <w:sz w:val="28"/>
          <w:szCs w:val="28"/>
          <w:lang w:val="ru-RU"/>
        </w:rPr>
        <w:t>)</w:t>
      </w:r>
    </w:p>
    <w:p w:rsidR="009B155D" w:rsidRPr="003C6A3B" w:rsidRDefault="009B155D" w:rsidP="006012E0">
      <w:pPr>
        <w:spacing w:line="360" w:lineRule="auto"/>
        <w:ind w:firstLine="709"/>
        <w:jc w:val="both"/>
        <w:rPr>
          <w:sz w:val="28"/>
          <w:szCs w:val="28"/>
        </w:rPr>
      </w:pPr>
      <w:r>
        <w:rPr>
          <w:sz w:val="28"/>
          <w:szCs w:val="28"/>
        </w:rPr>
        <w:lastRenderedPageBreak/>
        <w:t>Префікс «ви-» вказує на те, що дія починається зсередини ЛЮДИНИ-КОНТЕЙНЕРА. Цей приклад є одним з небагатьох лексико-граматичних способів вираження цього різновиду метафори в українських перекладах.</w:t>
      </w:r>
    </w:p>
    <w:p w:rsidR="009B155D" w:rsidRPr="00C6547C" w:rsidRDefault="009B155D" w:rsidP="003526D5">
      <w:pPr>
        <w:pStyle w:val="a4"/>
        <w:numPr>
          <w:ilvl w:val="0"/>
          <w:numId w:val="13"/>
        </w:numPr>
        <w:spacing w:line="360" w:lineRule="auto"/>
        <w:ind w:left="709" w:firstLine="0"/>
        <w:jc w:val="both"/>
        <w:rPr>
          <w:sz w:val="28"/>
          <w:szCs w:val="28"/>
        </w:rPr>
      </w:pPr>
      <w:r>
        <w:rPr>
          <w:sz w:val="28"/>
          <w:szCs w:val="28"/>
        </w:rPr>
        <w:t>Інше</w:t>
      </w:r>
    </w:p>
    <w:p w:rsidR="009B155D" w:rsidRPr="003C6A3B" w:rsidRDefault="009B155D" w:rsidP="003526D5">
      <w:pPr>
        <w:spacing w:line="360" w:lineRule="auto"/>
        <w:ind w:left="709"/>
        <w:jc w:val="both"/>
        <w:rPr>
          <w:sz w:val="28"/>
          <w:szCs w:val="28"/>
        </w:rPr>
      </w:pPr>
      <w:r>
        <w:rPr>
          <w:sz w:val="28"/>
          <w:szCs w:val="28"/>
        </w:rPr>
        <w:t xml:space="preserve">(А) </w:t>
      </w:r>
      <w:r w:rsidRPr="003C6A3B">
        <w:rPr>
          <w:sz w:val="28"/>
          <w:szCs w:val="28"/>
        </w:rPr>
        <w:t>Страх полишив очі його сестри.</w:t>
      </w:r>
      <w:r w:rsidR="00D17A7D">
        <w:rPr>
          <w:sz w:val="28"/>
          <w:szCs w:val="28"/>
        </w:rPr>
        <w:t xml:space="preserve"> </w:t>
      </w:r>
      <w:r w:rsidR="00D17A7D">
        <w:rPr>
          <w:sz w:val="28"/>
          <w:szCs w:val="28"/>
          <w:lang w:val="ru-RU"/>
        </w:rPr>
        <w:t>(</w:t>
      </w:r>
      <w:r w:rsidR="00D17A7D">
        <w:rPr>
          <w:sz w:val="28"/>
          <w:szCs w:val="28"/>
        </w:rPr>
        <w:t>Дж. Р. Р. Мартін, 2012</w:t>
      </w:r>
      <w:r w:rsidR="00D17A7D">
        <w:rPr>
          <w:sz w:val="28"/>
          <w:szCs w:val="28"/>
          <w:lang w:val="ru-RU"/>
        </w:rPr>
        <w:t>)</w:t>
      </w:r>
    </w:p>
    <w:p w:rsidR="009B155D" w:rsidRPr="003C6A3B" w:rsidRDefault="009B155D" w:rsidP="003526D5">
      <w:pPr>
        <w:spacing w:line="360" w:lineRule="auto"/>
        <w:ind w:left="709"/>
        <w:jc w:val="both"/>
        <w:rPr>
          <w:sz w:val="28"/>
          <w:szCs w:val="28"/>
        </w:rPr>
      </w:pPr>
      <w:r>
        <w:rPr>
          <w:sz w:val="28"/>
          <w:szCs w:val="28"/>
        </w:rPr>
        <w:t xml:space="preserve">(Б) </w:t>
      </w:r>
      <w:r w:rsidRPr="003C6A3B">
        <w:rPr>
          <w:sz w:val="28"/>
          <w:szCs w:val="28"/>
        </w:rPr>
        <w:t>Він нічого не сказав і не ворухнувся, поки вони від’їжджали, та очі його палали люттю.</w:t>
      </w:r>
      <w:r w:rsidR="00D17A7D">
        <w:rPr>
          <w:sz w:val="28"/>
          <w:szCs w:val="28"/>
        </w:rPr>
        <w:t xml:space="preserve"> </w:t>
      </w:r>
      <w:r w:rsidR="00D17A7D" w:rsidRPr="00CF0126">
        <w:rPr>
          <w:sz w:val="28"/>
          <w:szCs w:val="28"/>
        </w:rPr>
        <w:t>(</w:t>
      </w:r>
      <w:r w:rsidR="00D17A7D">
        <w:rPr>
          <w:sz w:val="28"/>
          <w:szCs w:val="28"/>
        </w:rPr>
        <w:t>Дж. Р. Р. Мартін, 2012</w:t>
      </w:r>
      <w:r w:rsidR="00D17A7D" w:rsidRPr="00CF0126">
        <w:rPr>
          <w:sz w:val="28"/>
          <w:szCs w:val="28"/>
        </w:rPr>
        <w:t>)</w:t>
      </w:r>
    </w:p>
    <w:p w:rsidR="009B155D" w:rsidRPr="003C6A3B" w:rsidRDefault="009B155D" w:rsidP="003526D5">
      <w:pPr>
        <w:spacing w:line="360" w:lineRule="auto"/>
        <w:ind w:left="709"/>
        <w:jc w:val="both"/>
        <w:rPr>
          <w:sz w:val="28"/>
          <w:szCs w:val="28"/>
        </w:rPr>
      </w:pPr>
      <w:r>
        <w:rPr>
          <w:sz w:val="28"/>
          <w:szCs w:val="28"/>
        </w:rPr>
        <w:t xml:space="preserve">(В) </w:t>
      </w:r>
      <w:r w:rsidRPr="003C6A3B">
        <w:rPr>
          <w:sz w:val="28"/>
          <w:szCs w:val="28"/>
        </w:rPr>
        <w:t>Хайме відчув, як горлом піднімається гнів.</w:t>
      </w:r>
      <w:r w:rsidR="00CF0126">
        <w:rPr>
          <w:sz w:val="28"/>
          <w:szCs w:val="28"/>
        </w:rPr>
        <w:t xml:space="preserve"> </w:t>
      </w:r>
      <w:r w:rsidR="00CF0126">
        <w:rPr>
          <w:sz w:val="28"/>
          <w:szCs w:val="28"/>
          <w:lang w:val="ru-RU"/>
        </w:rPr>
        <w:t>(</w:t>
      </w:r>
      <w:r w:rsidR="00CF0126">
        <w:rPr>
          <w:sz w:val="28"/>
          <w:szCs w:val="28"/>
        </w:rPr>
        <w:t>Дж. Р. Р. Мартін, 2015</w:t>
      </w:r>
      <w:r w:rsidR="00CF0126">
        <w:rPr>
          <w:sz w:val="28"/>
          <w:szCs w:val="28"/>
          <w:lang w:val="ru-RU"/>
        </w:rPr>
        <w:t>)</w:t>
      </w:r>
    </w:p>
    <w:p w:rsidR="009B155D" w:rsidRPr="003C6A3B" w:rsidRDefault="009B155D" w:rsidP="003526D5">
      <w:pPr>
        <w:spacing w:line="360" w:lineRule="auto"/>
        <w:ind w:left="709"/>
        <w:jc w:val="both"/>
        <w:rPr>
          <w:sz w:val="28"/>
          <w:szCs w:val="28"/>
        </w:rPr>
      </w:pPr>
      <w:r>
        <w:rPr>
          <w:sz w:val="28"/>
          <w:szCs w:val="28"/>
        </w:rPr>
        <w:t xml:space="preserve">(Г) </w:t>
      </w:r>
      <w:r w:rsidRPr="003C6A3B">
        <w:rPr>
          <w:sz w:val="28"/>
          <w:szCs w:val="28"/>
        </w:rPr>
        <w:t>Раптова лють скрутила королеві живіт.</w:t>
      </w:r>
      <w:r w:rsidR="00CF0126">
        <w:rPr>
          <w:sz w:val="28"/>
          <w:szCs w:val="28"/>
        </w:rPr>
        <w:t xml:space="preserve"> </w:t>
      </w:r>
      <w:r w:rsidR="00CF0126">
        <w:rPr>
          <w:sz w:val="28"/>
          <w:szCs w:val="28"/>
          <w:lang w:val="ru-RU"/>
        </w:rPr>
        <w:t>(</w:t>
      </w:r>
      <w:r w:rsidR="00CF0126">
        <w:rPr>
          <w:sz w:val="28"/>
          <w:szCs w:val="28"/>
        </w:rPr>
        <w:t>Дж. Р. Р. Мартін, 2013</w:t>
      </w:r>
      <w:r w:rsidR="00CF0126">
        <w:rPr>
          <w:sz w:val="28"/>
          <w:szCs w:val="28"/>
          <w:lang w:val="ru-RU"/>
        </w:rPr>
        <w:t>)</w:t>
      </w:r>
    </w:p>
    <w:p w:rsidR="009B155D" w:rsidRPr="003C6A3B" w:rsidRDefault="009B155D" w:rsidP="003526D5">
      <w:pPr>
        <w:spacing w:line="360" w:lineRule="auto"/>
        <w:ind w:left="709"/>
        <w:jc w:val="both"/>
        <w:rPr>
          <w:sz w:val="28"/>
          <w:szCs w:val="28"/>
        </w:rPr>
      </w:pPr>
      <w:r>
        <w:rPr>
          <w:sz w:val="28"/>
          <w:szCs w:val="28"/>
        </w:rPr>
        <w:t xml:space="preserve">(Д) </w:t>
      </w:r>
      <w:r w:rsidRPr="003C6A3B">
        <w:rPr>
          <w:sz w:val="28"/>
          <w:szCs w:val="28"/>
        </w:rPr>
        <w:t>Темні очі пані Добромир аж засяяли лукавством.</w:t>
      </w:r>
      <w:r w:rsidR="00CF0126">
        <w:rPr>
          <w:sz w:val="28"/>
          <w:szCs w:val="28"/>
        </w:rPr>
        <w:t xml:space="preserve"> </w:t>
      </w:r>
      <w:r w:rsidR="00CF0126">
        <w:rPr>
          <w:sz w:val="28"/>
          <w:szCs w:val="28"/>
          <w:lang w:val="ru-RU"/>
        </w:rPr>
        <w:t>(</w:t>
      </w:r>
      <w:r w:rsidR="00CF0126">
        <w:rPr>
          <w:sz w:val="28"/>
          <w:szCs w:val="28"/>
        </w:rPr>
        <w:t>Дж. Р. Р. Мартін, 2017</w:t>
      </w:r>
      <w:r w:rsidR="00CF0126">
        <w:rPr>
          <w:sz w:val="28"/>
          <w:szCs w:val="28"/>
          <w:lang w:val="ru-RU"/>
        </w:rPr>
        <w:t>)</w:t>
      </w:r>
    </w:p>
    <w:p w:rsidR="009B155D" w:rsidRDefault="009B155D" w:rsidP="003526D5">
      <w:pPr>
        <w:spacing w:line="360" w:lineRule="auto"/>
        <w:ind w:left="709"/>
        <w:jc w:val="both"/>
        <w:rPr>
          <w:sz w:val="28"/>
          <w:szCs w:val="28"/>
        </w:rPr>
      </w:pPr>
      <w:r>
        <w:rPr>
          <w:sz w:val="28"/>
          <w:szCs w:val="28"/>
        </w:rPr>
        <w:t xml:space="preserve">(Е) </w:t>
      </w:r>
      <w:r w:rsidRPr="003C6A3B">
        <w:rPr>
          <w:sz w:val="28"/>
          <w:szCs w:val="28"/>
        </w:rPr>
        <w:t>В очах Ренлі сяяла така сама темна блакить, але тепла і приязна, повна сміху і веселощів. Очі ж хлопця спливали гнівом та підозрою.</w:t>
      </w:r>
      <w:r w:rsidR="00CF0126">
        <w:rPr>
          <w:sz w:val="28"/>
          <w:szCs w:val="28"/>
        </w:rPr>
        <w:t xml:space="preserve"> </w:t>
      </w:r>
      <w:r w:rsidR="00CF0126">
        <w:rPr>
          <w:sz w:val="28"/>
          <w:szCs w:val="28"/>
          <w:lang w:val="ru-RU"/>
        </w:rPr>
        <w:t>(</w:t>
      </w:r>
      <w:r w:rsidR="00CF0126">
        <w:rPr>
          <w:sz w:val="28"/>
          <w:szCs w:val="28"/>
        </w:rPr>
        <w:t>Дж. Р. Р. Мартін, 2017</w:t>
      </w:r>
      <w:r w:rsidR="00CF0126">
        <w:rPr>
          <w:sz w:val="28"/>
          <w:szCs w:val="28"/>
          <w:lang w:val="ru-RU"/>
        </w:rPr>
        <w:t>)</w:t>
      </w:r>
    </w:p>
    <w:p w:rsidR="009B155D" w:rsidRPr="009B155D" w:rsidRDefault="009B155D" w:rsidP="006012E0">
      <w:pPr>
        <w:spacing w:line="360" w:lineRule="auto"/>
        <w:ind w:firstLine="709"/>
        <w:jc w:val="both"/>
        <w:rPr>
          <w:sz w:val="28"/>
          <w:szCs w:val="28"/>
        </w:rPr>
      </w:pPr>
    </w:p>
    <w:p w:rsidR="003C6A3B" w:rsidRDefault="003C6A3B" w:rsidP="006012E0">
      <w:pPr>
        <w:spacing w:line="360" w:lineRule="auto"/>
        <w:ind w:firstLine="709"/>
        <w:jc w:val="both"/>
        <w:rPr>
          <w:b/>
          <w:sz w:val="28"/>
          <w:szCs w:val="28"/>
        </w:rPr>
      </w:pPr>
      <w:r>
        <w:rPr>
          <w:b/>
          <w:sz w:val="28"/>
          <w:szCs w:val="28"/>
        </w:rPr>
        <w:t>3</w:t>
      </w:r>
      <w:r w:rsidRPr="003C6A3B">
        <w:rPr>
          <w:b/>
          <w:sz w:val="28"/>
          <w:szCs w:val="28"/>
        </w:rPr>
        <w:t>.</w:t>
      </w:r>
      <w:r w:rsidR="00206504">
        <w:rPr>
          <w:b/>
          <w:sz w:val="28"/>
          <w:szCs w:val="28"/>
        </w:rPr>
        <w:t>2</w:t>
      </w:r>
      <w:r w:rsidRPr="003C6A3B">
        <w:rPr>
          <w:b/>
          <w:sz w:val="28"/>
          <w:szCs w:val="28"/>
        </w:rPr>
        <w:t>.</w:t>
      </w:r>
      <w:r w:rsidRPr="003C6A3B">
        <w:rPr>
          <w:b/>
          <w:sz w:val="28"/>
          <w:szCs w:val="28"/>
        </w:rPr>
        <w:tab/>
      </w:r>
      <w:r>
        <w:rPr>
          <w:b/>
          <w:sz w:val="28"/>
          <w:szCs w:val="28"/>
        </w:rPr>
        <w:t>Аналіз перекладів</w:t>
      </w:r>
    </w:p>
    <w:p w:rsidR="00206504" w:rsidRDefault="00206504" w:rsidP="006012E0">
      <w:pPr>
        <w:spacing w:line="360" w:lineRule="auto"/>
        <w:ind w:firstLine="709"/>
        <w:jc w:val="both"/>
        <w:rPr>
          <w:sz w:val="28"/>
          <w:szCs w:val="28"/>
        </w:rPr>
      </w:pPr>
    </w:p>
    <w:p w:rsidR="003C6A3B" w:rsidRPr="009B155D" w:rsidRDefault="009B155D" w:rsidP="006012E0">
      <w:pPr>
        <w:spacing w:line="360" w:lineRule="auto"/>
        <w:ind w:firstLine="709"/>
        <w:jc w:val="both"/>
        <w:rPr>
          <w:sz w:val="28"/>
          <w:szCs w:val="28"/>
        </w:rPr>
      </w:pPr>
      <w:r w:rsidRPr="009B155D">
        <w:rPr>
          <w:sz w:val="28"/>
          <w:szCs w:val="28"/>
        </w:rPr>
        <w:t>Результати до</w:t>
      </w:r>
      <w:r>
        <w:rPr>
          <w:sz w:val="28"/>
          <w:szCs w:val="28"/>
        </w:rPr>
        <w:t>слідження свідчать про те, що метафорична модель оригіналу зберіга</w:t>
      </w:r>
      <w:r w:rsidR="00206504">
        <w:rPr>
          <w:sz w:val="28"/>
          <w:szCs w:val="28"/>
        </w:rPr>
        <w:t xml:space="preserve">ється у більшості випадків (69%). Вона може також </w:t>
      </w:r>
      <w:r>
        <w:rPr>
          <w:sz w:val="28"/>
          <w:szCs w:val="28"/>
        </w:rPr>
        <w:t>з</w:t>
      </w:r>
      <w:r w:rsidR="00206504">
        <w:rPr>
          <w:sz w:val="28"/>
          <w:szCs w:val="28"/>
        </w:rPr>
        <w:t>а</w:t>
      </w:r>
      <w:r>
        <w:rPr>
          <w:sz w:val="28"/>
          <w:szCs w:val="28"/>
        </w:rPr>
        <w:t>мінюв</w:t>
      </w:r>
      <w:r w:rsidR="00206504">
        <w:rPr>
          <w:sz w:val="28"/>
          <w:szCs w:val="28"/>
        </w:rPr>
        <w:t xml:space="preserve">атися іншою метафоричною моделлю (4,3%) чи втрачатися повністю (26,6%) у перекладі українською мовою. У цьому підрозділі ми розглянемо, як саме це відбувається. </w:t>
      </w:r>
    </w:p>
    <w:p w:rsidR="003C6A3B" w:rsidRPr="00206504" w:rsidRDefault="003C6A3B" w:rsidP="006012E0">
      <w:pPr>
        <w:spacing w:line="360" w:lineRule="auto"/>
        <w:ind w:firstLine="709"/>
        <w:jc w:val="both"/>
        <w:rPr>
          <w:sz w:val="28"/>
          <w:szCs w:val="28"/>
        </w:rPr>
      </w:pPr>
    </w:p>
    <w:p w:rsidR="003C6A3B" w:rsidRPr="000E1FFC" w:rsidRDefault="003C6A3B" w:rsidP="006012E0">
      <w:pPr>
        <w:spacing w:line="360" w:lineRule="auto"/>
        <w:ind w:firstLine="709"/>
        <w:jc w:val="both"/>
        <w:rPr>
          <w:b/>
          <w:sz w:val="28"/>
          <w:szCs w:val="28"/>
        </w:rPr>
      </w:pPr>
      <w:r>
        <w:rPr>
          <w:b/>
          <w:sz w:val="28"/>
          <w:szCs w:val="28"/>
        </w:rPr>
        <w:t>3</w:t>
      </w:r>
      <w:r w:rsidRPr="003C6A3B">
        <w:rPr>
          <w:b/>
          <w:sz w:val="28"/>
          <w:szCs w:val="28"/>
        </w:rPr>
        <w:t>.</w:t>
      </w:r>
      <w:r w:rsidR="00206504">
        <w:rPr>
          <w:b/>
          <w:sz w:val="28"/>
          <w:szCs w:val="28"/>
        </w:rPr>
        <w:t>2</w:t>
      </w:r>
      <w:r w:rsidRPr="003C6A3B">
        <w:rPr>
          <w:b/>
          <w:sz w:val="28"/>
          <w:szCs w:val="28"/>
        </w:rPr>
        <w:t>.</w:t>
      </w:r>
      <w:r w:rsidR="00206504">
        <w:rPr>
          <w:b/>
          <w:sz w:val="28"/>
          <w:szCs w:val="28"/>
        </w:rPr>
        <w:t>1</w:t>
      </w:r>
      <w:r w:rsidRPr="003C6A3B">
        <w:rPr>
          <w:b/>
          <w:sz w:val="28"/>
          <w:szCs w:val="28"/>
        </w:rPr>
        <w:tab/>
      </w:r>
      <w:r w:rsidR="00206504">
        <w:rPr>
          <w:b/>
          <w:sz w:val="28"/>
          <w:szCs w:val="28"/>
        </w:rPr>
        <w:t>Збереження метафоричної моделі</w:t>
      </w:r>
      <w:r w:rsidR="000E1FFC">
        <w:rPr>
          <w:b/>
          <w:sz w:val="28"/>
          <w:szCs w:val="28"/>
        </w:rPr>
        <w:t xml:space="preserve">. </w:t>
      </w:r>
      <w:r w:rsidR="00206504">
        <w:rPr>
          <w:sz w:val="28"/>
          <w:szCs w:val="28"/>
        </w:rPr>
        <w:t xml:space="preserve">Результати підрахунків вказують на те що у перекладі на українську мову метафорична модель ЕМОЦІЯ Є КОНТЕЙНЕР зберігається у 69% усіх проаналізованих текстових </w:t>
      </w:r>
      <w:r w:rsidR="00772FEC">
        <w:rPr>
          <w:sz w:val="28"/>
          <w:szCs w:val="28"/>
        </w:rPr>
        <w:t xml:space="preserve">одиниць. Оскільки досліджувана концептуальна метафора розпадається на два різновиди, ми визначили статистику для кожного з них окремо. Так, образ-схема КОНТЕЙНЕР зберігається у 68,5% прикладів в межах метафоричної моделі ЕМОЦІЯ Є КОНТЕЙНЕР для ІСТОТИ-ЕКСПЕРІЄНЦЕРА ЕМОЦІЇ та у </w:t>
      </w:r>
      <w:r w:rsidR="00772FEC">
        <w:rPr>
          <w:sz w:val="28"/>
          <w:szCs w:val="28"/>
        </w:rPr>
        <w:lastRenderedPageBreak/>
        <w:t xml:space="preserve">69,4% прикладів у межах метафоричної моделі ЕМОЦІЯ Є ВМІСТ КОНТЕЙНЕРА. Таким чином, розбіжності є незначними для двох різновидів. </w:t>
      </w:r>
    </w:p>
    <w:p w:rsidR="00772FEC" w:rsidRDefault="00772FEC" w:rsidP="006012E0">
      <w:pPr>
        <w:spacing w:line="360" w:lineRule="auto"/>
        <w:ind w:firstLine="709"/>
        <w:jc w:val="both"/>
        <w:rPr>
          <w:sz w:val="28"/>
          <w:szCs w:val="28"/>
        </w:rPr>
      </w:pPr>
      <w:r>
        <w:rPr>
          <w:sz w:val="28"/>
          <w:szCs w:val="28"/>
        </w:rPr>
        <w:t xml:space="preserve">Ми знайшли випадки заміни при перекладі одного різновиду метафоричної моделі на інший. Проте оскільки обидва різновиди належать до образ-схеми КОНТЕЙНЕР, ми розглядали такі випадки як збереження метафоричної моделі. </w:t>
      </w:r>
    </w:p>
    <w:p w:rsidR="00772FEC" w:rsidRDefault="00772FEC" w:rsidP="006012E0">
      <w:pPr>
        <w:spacing w:line="360" w:lineRule="auto"/>
        <w:ind w:firstLine="709"/>
        <w:jc w:val="both"/>
        <w:rPr>
          <w:sz w:val="28"/>
          <w:szCs w:val="28"/>
        </w:rPr>
      </w:pPr>
      <w:r>
        <w:rPr>
          <w:sz w:val="28"/>
          <w:szCs w:val="28"/>
        </w:rPr>
        <w:t xml:space="preserve">У різновиді ЕМОЦІЯ Є КОНТЕЙНЕР для ІСТОТИ-ЕКСПЕРІЄНЦЕРА ЕМОЦІЇ аналогічна метафорична модель мала місце </w:t>
      </w:r>
      <w:r w:rsidR="00524339">
        <w:rPr>
          <w:sz w:val="28"/>
          <w:szCs w:val="28"/>
        </w:rPr>
        <w:t>у 44,6% усіх проаналізованих текстових одиниць Розглянемо приклади.</w:t>
      </w:r>
    </w:p>
    <w:p w:rsidR="00053717" w:rsidRPr="002E7FC0" w:rsidRDefault="00524339" w:rsidP="003526D5">
      <w:pPr>
        <w:spacing w:line="360" w:lineRule="auto"/>
        <w:ind w:left="709"/>
        <w:jc w:val="both"/>
        <w:rPr>
          <w:sz w:val="28"/>
          <w:szCs w:val="28"/>
        </w:rPr>
      </w:pPr>
      <w:r w:rsidRPr="00524339">
        <w:rPr>
          <w:sz w:val="28"/>
          <w:szCs w:val="28"/>
        </w:rPr>
        <w:t xml:space="preserve">(А) </w:t>
      </w:r>
      <w:r w:rsidR="00053717" w:rsidRPr="00524339">
        <w:rPr>
          <w:sz w:val="28"/>
          <w:szCs w:val="28"/>
          <w:lang w:val="en-US"/>
        </w:rPr>
        <w:t>Cersei</w:t>
      </w:r>
      <w:r w:rsidR="00053717" w:rsidRPr="00524339">
        <w:rPr>
          <w:sz w:val="28"/>
          <w:szCs w:val="28"/>
        </w:rPr>
        <w:t xml:space="preserve"> </w:t>
      </w:r>
      <w:r w:rsidR="00053717" w:rsidRPr="00524339">
        <w:rPr>
          <w:sz w:val="28"/>
          <w:szCs w:val="28"/>
          <w:lang w:val="en-US"/>
        </w:rPr>
        <w:t>fixed</w:t>
      </w:r>
      <w:r w:rsidR="00053717" w:rsidRPr="00524339">
        <w:rPr>
          <w:sz w:val="28"/>
          <w:szCs w:val="28"/>
        </w:rPr>
        <w:t xml:space="preserve"> </w:t>
      </w:r>
      <w:r w:rsidR="00053717" w:rsidRPr="00524339">
        <w:rPr>
          <w:sz w:val="28"/>
          <w:szCs w:val="28"/>
          <w:lang w:val="en-US"/>
        </w:rPr>
        <w:t>him</w:t>
      </w:r>
      <w:r w:rsidR="00053717" w:rsidRPr="00524339">
        <w:rPr>
          <w:sz w:val="28"/>
          <w:szCs w:val="28"/>
        </w:rPr>
        <w:t xml:space="preserve"> </w:t>
      </w:r>
      <w:r w:rsidR="00053717" w:rsidRPr="00524339">
        <w:rPr>
          <w:sz w:val="28"/>
          <w:szCs w:val="28"/>
          <w:lang w:val="en-US"/>
        </w:rPr>
        <w:t>with</w:t>
      </w:r>
      <w:r w:rsidR="00053717" w:rsidRPr="00524339">
        <w:rPr>
          <w:sz w:val="28"/>
          <w:szCs w:val="28"/>
        </w:rPr>
        <w:t xml:space="preserve"> </w:t>
      </w:r>
      <w:r w:rsidR="00053717" w:rsidRPr="00524339">
        <w:rPr>
          <w:sz w:val="28"/>
          <w:szCs w:val="28"/>
          <w:lang w:val="en-US"/>
        </w:rPr>
        <w:t>those</w:t>
      </w:r>
      <w:r w:rsidR="00053717" w:rsidRPr="00524339">
        <w:rPr>
          <w:sz w:val="28"/>
          <w:szCs w:val="28"/>
        </w:rPr>
        <w:t xml:space="preserve"> </w:t>
      </w:r>
      <w:r w:rsidR="00053717" w:rsidRPr="00524339">
        <w:rPr>
          <w:sz w:val="28"/>
          <w:szCs w:val="28"/>
          <w:lang w:val="en-US"/>
        </w:rPr>
        <w:t>clear</w:t>
      </w:r>
      <w:r w:rsidR="00053717" w:rsidRPr="00524339">
        <w:rPr>
          <w:sz w:val="28"/>
          <w:szCs w:val="28"/>
        </w:rPr>
        <w:t xml:space="preserve"> </w:t>
      </w:r>
      <w:r w:rsidR="00053717" w:rsidRPr="00524339">
        <w:rPr>
          <w:sz w:val="28"/>
          <w:szCs w:val="28"/>
          <w:lang w:val="en-US"/>
        </w:rPr>
        <w:t>green</w:t>
      </w:r>
      <w:r w:rsidR="00053717" w:rsidRPr="00524339">
        <w:rPr>
          <w:sz w:val="28"/>
          <w:szCs w:val="28"/>
        </w:rPr>
        <w:t xml:space="preserve"> </w:t>
      </w:r>
      <w:r w:rsidR="00053717" w:rsidRPr="00524339">
        <w:rPr>
          <w:sz w:val="28"/>
          <w:szCs w:val="28"/>
          <w:lang w:val="en-US"/>
        </w:rPr>
        <w:t>eyes</w:t>
      </w:r>
      <w:r w:rsidR="00053717" w:rsidRPr="00524339">
        <w:rPr>
          <w:sz w:val="28"/>
          <w:szCs w:val="28"/>
        </w:rPr>
        <w:t xml:space="preserve"> </w:t>
      </w:r>
      <w:r w:rsidR="00053717" w:rsidRPr="00524339">
        <w:rPr>
          <w:sz w:val="28"/>
          <w:szCs w:val="28"/>
          <w:lang w:val="en-US"/>
        </w:rPr>
        <w:t>of</w:t>
      </w:r>
      <w:r w:rsidR="00053717" w:rsidRPr="00524339">
        <w:rPr>
          <w:sz w:val="28"/>
          <w:szCs w:val="28"/>
        </w:rPr>
        <w:t xml:space="preserve"> </w:t>
      </w:r>
      <w:r w:rsidR="00053717" w:rsidRPr="00524339">
        <w:rPr>
          <w:sz w:val="28"/>
          <w:szCs w:val="28"/>
          <w:lang w:val="en-US"/>
        </w:rPr>
        <w:t>hers</w:t>
      </w:r>
      <w:r w:rsidR="00053717" w:rsidRPr="00524339">
        <w:rPr>
          <w:sz w:val="28"/>
          <w:szCs w:val="28"/>
        </w:rPr>
        <w:t xml:space="preserve">, </w:t>
      </w:r>
      <w:r w:rsidR="00053717" w:rsidRPr="00524339">
        <w:rPr>
          <w:sz w:val="28"/>
          <w:szCs w:val="28"/>
          <w:lang w:val="en-US"/>
        </w:rPr>
        <w:t>beautiful</w:t>
      </w:r>
      <w:r w:rsidR="00053717" w:rsidRPr="00524339">
        <w:rPr>
          <w:sz w:val="28"/>
          <w:szCs w:val="28"/>
        </w:rPr>
        <w:t xml:space="preserve"> </w:t>
      </w:r>
      <w:r w:rsidR="00053717" w:rsidRPr="00524339">
        <w:rPr>
          <w:sz w:val="28"/>
          <w:szCs w:val="28"/>
          <w:lang w:val="en-US"/>
        </w:rPr>
        <w:t>even</w:t>
      </w:r>
      <w:r w:rsidR="00053717" w:rsidRPr="00524339">
        <w:rPr>
          <w:sz w:val="28"/>
          <w:szCs w:val="28"/>
        </w:rPr>
        <w:t xml:space="preserve"> </w:t>
      </w:r>
      <w:r w:rsidR="00053717" w:rsidRPr="00524339">
        <w:rPr>
          <w:sz w:val="28"/>
          <w:szCs w:val="28"/>
          <w:lang w:val="en-US"/>
        </w:rPr>
        <w:t>in</w:t>
      </w:r>
      <w:r w:rsidR="00053717" w:rsidRPr="00524339">
        <w:rPr>
          <w:sz w:val="28"/>
          <w:szCs w:val="28"/>
        </w:rPr>
        <w:t xml:space="preserve"> </w:t>
      </w:r>
      <w:r w:rsidR="00053717" w:rsidRPr="00524339">
        <w:rPr>
          <w:sz w:val="28"/>
          <w:szCs w:val="28"/>
          <w:lang w:val="en-US"/>
        </w:rPr>
        <w:t>their</w:t>
      </w:r>
      <w:r w:rsidR="00053717" w:rsidRPr="00524339">
        <w:rPr>
          <w:sz w:val="28"/>
          <w:szCs w:val="28"/>
        </w:rPr>
        <w:t xml:space="preserve"> </w:t>
      </w:r>
      <w:r w:rsidR="00053717" w:rsidRPr="00524339">
        <w:rPr>
          <w:sz w:val="28"/>
          <w:szCs w:val="28"/>
          <w:lang w:val="en-US"/>
        </w:rPr>
        <w:t>contempt</w:t>
      </w:r>
      <w:r w:rsidR="00053717" w:rsidRPr="00524339">
        <w:rPr>
          <w:sz w:val="28"/>
          <w:szCs w:val="28"/>
        </w:rPr>
        <w:t>.</w:t>
      </w:r>
      <w:r w:rsidRPr="00524339">
        <w:rPr>
          <w:sz w:val="28"/>
          <w:szCs w:val="28"/>
        </w:rPr>
        <w:t xml:space="preserve"> / </w:t>
      </w:r>
      <w:r w:rsidR="00053717" w:rsidRPr="00524339">
        <w:rPr>
          <w:sz w:val="28"/>
          <w:szCs w:val="28"/>
        </w:rPr>
        <w:t>Серсея затримала на ньому свої чисті зелені очі, прегарні навіть у презирстві.</w:t>
      </w:r>
      <w:r w:rsidRPr="00524339">
        <w:rPr>
          <w:sz w:val="28"/>
          <w:szCs w:val="28"/>
        </w:rPr>
        <w:t xml:space="preserve"> (</w:t>
      </w:r>
      <w:r w:rsidRPr="00524339">
        <w:rPr>
          <w:sz w:val="28"/>
          <w:szCs w:val="28"/>
          <w:lang w:val="en-US"/>
        </w:rPr>
        <w:t>G</w:t>
      </w:r>
      <w:r w:rsidRPr="002E7FC0">
        <w:rPr>
          <w:sz w:val="28"/>
          <w:szCs w:val="28"/>
        </w:rPr>
        <w:t xml:space="preserve">. </w:t>
      </w:r>
      <w:r w:rsidRPr="00524339">
        <w:rPr>
          <w:sz w:val="28"/>
          <w:szCs w:val="28"/>
          <w:lang w:val="en-US"/>
        </w:rPr>
        <w:t>R</w:t>
      </w:r>
      <w:r w:rsidRPr="002E7FC0">
        <w:rPr>
          <w:sz w:val="28"/>
          <w:szCs w:val="28"/>
        </w:rPr>
        <w:t xml:space="preserve">. </w:t>
      </w:r>
      <w:r w:rsidRPr="00524339">
        <w:rPr>
          <w:sz w:val="28"/>
          <w:szCs w:val="28"/>
          <w:lang w:val="en-US"/>
        </w:rPr>
        <w:t>R</w:t>
      </w:r>
      <w:r w:rsidRPr="002E7FC0">
        <w:rPr>
          <w:sz w:val="28"/>
          <w:szCs w:val="28"/>
        </w:rPr>
        <w:t xml:space="preserve">. </w:t>
      </w:r>
      <w:r w:rsidRPr="00524339">
        <w:rPr>
          <w:sz w:val="28"/>
          <w:szCs w:val="28"/>
          <w:lang w:val="en-US"/>
        </w:rPr>
        <w:t>Martin</w:t>
      </w:r>
      <w:r w:rsidRPr="002E7FC0">
        <w:rPr>
          <w:sz w:val="28"/>
          <w:szCs w:val="28"/>
        </w:rPr>
        <w:t>, 1999</w:t>
      </w:r>
      <w:r w:rsidR="00CF0126">
        <w:rPr>
          <w:sz w:val="28"/>
          <w:szCs w:val="28"/>
        </w:rPr>
        <w:t>; Дж. Р. Р. Мартін, 2013</w:t>
      </w:r>
      <w:r w:rsidRPr="00524339">
        <w:rPr>
          <w:sz w:val="28"/>
          <w:szCs w:val="28"/>
        </w:rPr>
        <w:t>)</w:t>
      </w:r>
    </w:p>
    <w:p w:rsidR="002E7FC0" w:rsidRDefault="002E7FC0" w:rsidP="006012E0">
      <w:pPr>
        <w:spacing w:line="360" w:lineRule="auto"/>
        <w:ind w:firstLine="709"/>
        <w:jc w:val="both"/>
        <w:rPr>
          <w:sz w:val="28"/>
          <w:szCs w:val="28"/>
        </w:rPr>
      </w:pPr>
      <w:r>
        <w:rPr>
          <w:sz w:val="28"/>
          <w:szCs w:val="28"/>
        </w:rPr>
        <w:t>За результатами дослідження, метафорична модель змінювалася на різновид ЕМОЦІЯ Є ВМІСТ КОНТЕЙНЕРА у 23,9% прикладів. Розглянемо основні причини такої зміни.</w:t>
      </w:r>
    </w:p>
    <w:p w:rsidR="002E7FC0" w:rsidRPr="002E7FC0" w:rsidRDefault="002E7FC0" w:rsidP="003526D5">
      <w:pPr>
        <w:pStyle w:val="a4"/>
        <w:numPr>
          <w:ilvl w:val="0"/>
          <w:numId w:val="15"/>
        </w:numPr>
        <w:spacing w:line="360" w:lineRule="auto"/>
        <w:ind w:left="709" w:firstLine="0"/>
        <w:jc w:val="both"/>
        <w:rPr>
          <w:sz w:val="28"/>
          <w:szCs w:val="28"/>
        </w:rPr>
      </w:pPr>
      <w:r w:rsidRPr="002E7FC0">
        <w:rPr>
          <w:sz w:val="28"/>
          <w:szCs w:val="28"/>
        </w:rPr>
        <w:t>Специфікація частини тіла як КОНТЕЙНЕРА</w:t>
      </w:r>
    </w:p>
    <w:p w:rsidR="00524339" w:rsidRDefault="00524339" w:rsidP="003526D5">
      <w:pPr>
        <w:spacing w:line="360" w:lineRule="auto"/>
        <w:ind w:left="709"/>
        <w:jc w:val="both"/>
        <w:rPr>
          <w:sz w:val="28"/>
          <w:szCs w:val="28"/>
        </w:rPr>
      </w:pPr>
      <w:r w:rsidRPr="00524339">
        <w:rPr>
          <w:sz w:val="28"/>
          <w:szCs w:val="28"/>
        </w:rPr>
        <w:t>(А) Cersei turned on him in green-eyed fury. / Серсея обернулася до нього, палаючи пекельним зеленим вогнем у очах. (</w:t>
      </w:r>
      <w:r w:rsidRPr="00524339">
        <w:rPr>
          <w:sz w:val="28"/>
          <w:szCs w:val="28"/>
          <w:lang w:val="en-US"/>
        </w:rPr>
        <w:t>G</w:t>
      </w:r>
      <w:r w:rsidRPr="00524339">
        <w:rPr>
          <w:sz w:val="28"/>
          <w:szCs w:val="28"/>
        </w:rPr>
        <w:t xml:space="preserve">. </w:t>
      </w:r>
      <w:r w:rsidRPr="00524339">
        <w:rPr>
          <w:sz w:val="28"/>
          <w:szCs w:val="28"/>
          <w:lang w:val="en-US"/>
        </w:rPr>
        <w:t>R</w:t>
      </w:r>
      <w:r w:rsidRPr="00524339">
        <w:rPr>
          <w:sz w:val="28"/>
          <w:szCs w:val="28"/>
        </w:rPr>
        <w:t xml:space="preserve">. </w:t>
      </w:r>
      <w:r w:rsidRPr="00524339">
        <w:rPr>
          <w:sz w:val="28"/>
          <w:szCs w:val="28"/>
          <w:lang w:val="en-US"/>
        </w:rPr>
        <w:t>R</w:t>
      </w:r>
      <w:r w:rsidRPr="00524339">
        <w:rPr>
          <w:sz w:val="28"/>
          <w:szCs w:val="28"/>
        </w:rPr>
        <w:t xml:space="preserve">. </w:t>
      </w:r>
      <w:r w:rsidRPr="00524339">
        <w:rPr>
          <w:sz w:val="28"/>
          <w:szCs w:val="28"/>
          <w:lang w:val="en-US"/>
        </w:rPr>
        <w:t>Martin</w:t>
      </w:r>
      <w:r w:rsidRPr="00524339">
        <w:rPr>
          <w:sz w:val="28"/>
          <w:szCs w:val="28"/>
        </w:rPr>
        <w:t>, 1999</w:t>
      </w:r>
      <w:r w:rsidR="00CF0126">
        <w:rPr>
          <w:sz w:val="28"/>
          <w:szCs w:val="28"/>
        </w:rPr>
        <w:t>; Дж. Р. Р. Мартін, 2013</w:t>
      </w:r>
      <w:r w:rsidRPr="00524339">
        <w:rPr>
          <w:sz w:val="28"/>
          <w:szCs w:val="28"/>
        </w:rPr>
        <w:t>)</w:t>
      </w:r>
    </w:p>
    <w:p w:rsidR="00E97A41" w:rsidRPr="00E97A41" w:rsidRDefault="00597E50" w:rsidP="003526D5">
      <w:pPr>
        <w:pStyle w:val="a4"/>
        <w:numPr>
          <w:ilvl w:val="0"/>
          <w:numId w:val="15"/>
        </w:numPr>
        <w:spacing w:line="360" w:lineRule="auto"/>
        <w:ind w:left="709" w:firstLine="0"/>
        <w:jc w:val="both"/>
        <w:rPr>
          <w:sz w:val="28"/>
          <w:szCs w:val="28"/>
        </w:rPr>
      </w:pPr>
      <w:r>
        <w:rPr>
          <w:sz w:val="28"/>
          <w:szCs w:val="28"/>
        </w:rPr>
        <w:t>Структура «ФІЗИЧНА ДІЯ</w:t>
      </w:r>
      <w:r w:rsidR="00E97A41">
        <w:rPr>
          <w:sz w:val="28"/>
          <w:szCs w:val="28"/>
        </w:rPr>
        <w:t xml:space="preserve"> + </w:t>
      </w:r>
      <w:r>
        <w:rPr>
          <w:sz w:val="28"/>
          <w:szCs w:val="28"/>
          <w:lang w:val="en-US"/>
        </w:rPr>
        <w:t>in</w:t>
      </w:r>
      <w:r w:rsidRPr="00597E50">
        <w:rPr>
          <w:sz w:val="28"/>
          <w:szCs w:val="28"/>
        </w:rPr>
        <w:t xml:space="preserve"> + </w:t>
      </w:r>
      <w:r w:rsidR="00E97A41">
        <w:rPr>
          <w:sz w:val="28"/>
          <w:szCs w:val="28"/>
        </w:rPr>
        <w:t>ЕМОЦІЯ</w:t>
      </w:r>
      <w:r>
        <w:rPr>
          <w:sz w:val="28"/>
          <w:szCs w:val="28"/>
        </w:rPr>
        <w:t xml:space="preserve">» </w:t>
      </w:r>
      <w:r w:rsidR="00E97A41">
        <w:rPr>
          <w:sz w:val="28"/>
          <w:szCs w:val="28"/>
        </w:rPr>
        <w:t>не</w:t>
      </w:r>
      <w:r>
        <w:rPr>
          <w:sz w:val="28"/>
          <w:szCs w:val="28"/>
        </w:rPr>
        <w:t xml:space="preserve"> є характерною</w:t>
      </w:r>
      <w:r w:rsidR="00E97A41">
        <w:rPr>
          <w:sz w:val="28"/>
          <w:szCs w:val="28"/>
        </w:rPr>
        <w:t xml:space="preserve"> для української мови</w:t>
      </w:r>
      <w:r>
        <w:rPr>
          <w:sz w:val="28"/>
          <w:szCs w:val="28"/>
        </w:rPr>
        <w:t>. В перекладі використовують наступну модель: «</w:t>
      </w:r>
      <w:r w:rsidR="0039694F">
        <w:rPr>
          <w:sz w:val="28"/>
          <w:szCs w:val="28"/>
        </w:rPr>
        <w:t>ФІЗИЧНА ДІЯ</w:t>
      </w:r>
      <w:r>
        <w:rPr>
          <w:sz w:val="28"/>
          <w:szCs w:val="28"/>
        </w:rPr>
        <w:t xml:space="preserve"> + від + </w:t>
      </w:r>
      <w:r w:rsidR="00E97A41">
        <w:rPr>
          <w:sz w:val="28"/>
          <w:szCs w:val="28"/>
        </w:rPr>
        <w:t>ЕМОЦІЯ</w:t>
      </w:r>
      <w:r>
        <w:rPr>
          <w:sz w:val="28"/>
          <w:szCs w:val="28"/>
        </w:rPr>
        <w:t>», тобто ЕМОЦІЯ</w:t>
      </w:r>
      <w:r w:rsidR="00E97A41">
        <w:rPr>
          <w:sz w:val="28"/>
          <w:szCs w:val="28"/>
        </w:rPr>
        <w:t xml:space="preserve"> переповнює</w:t>
      </w:r>
      <w:r>
        <w:rPr>
          <w:sz w:val="28"/>
          <w:szCs w:val="28"/>
        </w:rPr>
        <w:t xml:space="preserve"> ЕКСПЕРІЄНЦЕРА</w:t>
      </w:r>
      <w:r w:rsidR="00E97A41">
        <w:rPr>
          <w:sz w:val="28"/>
          <w:szCs w:val="28"/>
        </w:rPr>
        <w:t xml:space="preserve">, </w:t>
      </w:r>
      <w:r>
        <w:rPr>
          <w:sz w:val="28"/>
          <w:szCs w:val="28"/>
        </w:rPr>
        <w:t>що спричиняє ФІЗИЧНУ ДІЮ</w:t>
      </w:r>
    </w:p>
    <w:p w:rsidR="002E7FC0" w:rsidRDefault="00597E50" w:rsidP="003526D5">
      <w:pPr>
        <w:spacing w:line="360" w:lineRule="auto"/>
        <w:ind w:left="709"/>
        <w:jc w:val="both"/>
        <w:rPr>
          <w:sz w:val="28"/>
          <w:szCs w:val="28"/>
        </w:rPr>
      </w:pPr>
      <w:r>
        <w:rPr>
          <w:sz w:val="28"/>
          <w:szCs w:val="28"/>
        </w:rPr>
        <w:t xml:space="preserve">(А) </w:t>
      </w:r>
      <w:r w:rsidR="00E97A41" w:rsidRPr="00E97A41">
        <w:rPr>
          <w:sz w:val="28"/>
          <w:szCs w:val="28"/>
        </w:rPr>
        <w:t>Ned’s mouth tightened in anger.</w:t>
      </w:r>
      <w:r w:rsidR="00E97A41">
        <w:rPr>
          <w:sz w:val="28"/>
          <w:szCs w:val="28"/>
        </w:rPr>
        <w:t xml:space="preserve"> / </w:t>
      </w:r>
      <w:r w:rsidR="00E97A41" w:rsidRPr="00E97A41">
        <w:rPr>
          <w:sz w:val="28"/>
          <w:szCs w:val="28"/>
        </w:rPr>
        <w:t>Нед скривився від гніву.</w:t>
      </w:r>
      <w:r>
        <w:rPr>
          <w:sz w:val="28"/>
          <w:szCs w:val="28"/>
        </w:rPr>
        <w:t xml:space="preserve"> (</w:t>
      </w:r>
      <w:r>
        <w:rPr>
          <w:sz w:val="28"/>
          <w:szCs w:val="28"/>
          <w:lang w:val="en-US"/>
        </w:rPr>
        <w:t>G</w:t>
      </w:r>
      <w:r w:rsidRPr="00597E50">
        <w:rPr>
          <w:sz w:val="28"/>
          <w:szCs w:val="28"/>
        </w:rPr>
        <w:t xml:space="preserve">. </w:t>
      </w:r>
      <w:r>
        <w:rPr>
          <w:sz w:val="28"/>
          <w:szCs w:val="28"/>
          <w:lang w:val="en-US"/>
        </w:rPr>
        <w:t>R</w:t>
      </w:r>
      <w:r w:rsidRPr="00597E50">
        <w:rPr>
          <w:sz w:val="28"/>
          <w:szCs w:val="28"/>
        </w:rPr>
        <w:t xml:space="preserve">. </w:t>
      </w:r>
      <w:r>
        <w:rPr>
          <w:sz w:val="28"/>
          <w:szCs w:val="28"/>
          <w:lang w:val="en-US"/>
        </w:rPr>
        <w:t>R</w:t>
      </w:r>
      <w:r w:rsidRPr="00597E50">
        <w:rPr>
          <w:sz w:val="28"/>
          <w:szCs w:val="28"/>
        </w:rPr>
        <w:t xml:space="preserve">. </w:t>
      </w:r>
      <w:r>
        <w:rPr>
          <w:sz w:val="28"/>
          <w:szCs w:val="28"/>
          <w:lang w:val="en-US"/>
        </w:rPr>
        <w:t>Martin</w:t>
      </w:r>
      <w:r w:rsidRPr="00597E50">
        <w:rPr>
          <w:sz w:val="28"/>
          <w:szCs w:val="28"/>
        </w:rPr>
        <w:t>, 1996</w:t>
      </w:r>
      <w:r w:rsidR="00CF0126">
        <w:rPr>
          <w:sz w:val="28"/>
          <w:szCs w:val="28"/>
        </w:rPr>
        <w:t>; Дж. Р. Р. Мартін, 2012</w:t>
      </w:r>
      <w:r>
        <w:rPr>
          <w:sz w:val="28"/>
          <w:szCs w:val="28"/>
        </w:rPr>
        <w:t>)</w:t>
      </w:r>
    </w:p>
    <w:p w:rsidR="00E97A41" w:rsidRDefault="00597E50" w:rsidP="003526D5">
      <w:pPr>
        <w:spacing w:line="360" w:lineRule="auto"/>
        <w:ind w:left="709"/>
        <w:jc w:val="both"/>
        <w:rPr>
          <w:sz w:val="28"/>
          <w:szCs w:val="28"/>
        </w:rPr>
      </w:pPr>
      <w:r>
        <w:rPr>
          <w:sz w:val="28"/>
          <w:szCs w:val="28"/>
        </w:rPr>
        <w:t xml:space="preserve">(Б) </w:t>
      </w:r>
      <w:r w:rsidR="00E97A41" w:rsidRPr="00E97A41">
        <w:rPr>
          <w:sz w:val="28"/>
          <w:szCs w:val="28"/>
        </w:rPr>
        <w:t>He descended the tower steps in a red rage.</w:t>
      </w:r>
      <w:r w:rsidR="00E97A41">
        <w:rPr>
          <w:sz w:val="28"/>
          <w:szCs w:val="28"/>
        </w:rPr>
        <w:t xml:space="preserve"> / </w:t>
      </w:r>
      <w:r w:rsidR="00E97A41" w:rsidRPr="00E97A41">
        <w:rPr>
          <w:sz w:val="28"/>
          <w:szCs w:val="28"/>
        </w:rPr>
        <w:t>Він поспішав донизу сходами у башті, шаленіючи від гніву.</w:t>
      </w:r>
      <w:r>
        <w:rPr>
          <w:sz w:val="28"/>
          <w:szCs w:val="28"/>
        </w:rPr>
        <w:t xml:space="preserve"> (</w:t>
      </w:r>
      <w:r>
        <w:rPr>
          <w:sz w:val="28"/>
          <w:szCs w:val="28"/>
          <w:lang w:val="en-US"/>
        </w:rPr>
        <w:t>G</w:t>
      </w:r>
      <w:r w:rsidRPr="003C6A3B">
        <w:rPr>
          <w:sz w:val="28"/>
          <w:szCs w:val="28"/>
        </w:rPr>
        <w:t xml:space="preserve">. </w:t>
      </w:r>
      <w:r>
        <w:rPr>
          <w:sz w:val="28"/>
          <w:szCs w:val="28"/>
          <w:lang w:val="en-US"/>
        </w:rPr>
        <w:t>R</w:t>
      </w:r>
      <w:r w:rsidRPr="003C6A3B">
        <w:rPr>
          <w:sz w:val="28"/>
          <w:szCs w:val="28"/>
        </w:rPr>
        <w:t xml:space="preserve">. </w:t>
      </w:r>
      <w:r>
        <w:rPr>
          <w:sz w:val="28"/>
          <w:szCs w:val="28"/>
          <w:lang w:val="en-US"/>
        </w:rPr>
        <w:t>R</w:t>
      </w:r>
      <w:r w:rsidRPr="003C6A3B">
        <w:rPr>
          <w:sz w:val="28"/>
          <w:szCs w:val="28"/>
        </w:rPr>
        <w:t xml:space="preserve">. </w:t>
      </w:r>
      <w:r>
        <w:rPr>
          <w:sz w:val="28"/>
          <w:szCs w:val="28"/>
          <w:lang w:val="en-US"/>
        </w:rPr>
        <w:t>Martin</w:t>
      </w:r>
      <w:r w:rsidRPr="00597E50">
        <w:rPr>
          <w:sz w:val="28"/>
          <w:szCs w:val="28"/>
        </w:rPr>
        <w:t>, 1996</w:t>
      </w:r>
      <w:r w:rsidR="00CF0126">
        <w:rPr>
          <w:sz w:val="28"/>
          <w:szCs w:val="28"/>
        </w:rPr>
        <w:t>; Дж. Р. Р. Мартін, 2012</w:t>
      </w:r>
      <w:r>
        <w:rPr>
          <w:sz w:val="28"/>
          <w:szCs w:val="28"/>
        </w:rPr>
        <w:t>)</w:t>
      </w:r>
    </w:p>
    <w:p w:rsidR="00597E50" w:rsidRDefault="00597E50" w:rsidP="003526D5">
      <w:pPr>
        <w:spacing w:line="360" w:lineRule="auto"/>
        <w:ind w:left="709"/>
        <w:jc w:val="both"/>
        <w:rPr>
          <w:sz w:val="28"/>
          <w:szCs w:val="28"/>
        </w:rPr>
      </w:pPr>
      <w:r>
        <w:rPr>
          <w:sz w:val="28"/>
          <w:szCs w:val="28"/>
        </w:rPr>
        <w:lastRenderedPageBreak/>
        <w:t xml:space="preserve">(В) </w:t>
      </w:r>
      <w:r w:rsidR="00E97A41" w:rsidRPr="00E97A41">
        <w:rPr>
          <w:sz w:val="28"/>
          <w:szCs w:val="28"/>
        </w:rPr>
        <w:t>She trembled in relief at the sight of the leaping trout of Riverrun.</w:t>
      </w:r>
      <w:r>
        <w:rPr>
          <w:sz w:val="28"/>
          <w:szCs w:val="28"/>
        </w:rPr>
        <w:t xml:space="preserve"> / </w:t>
      </w:r>
      <w:r w:rsidRPr="00597E50">
        <w:rPr>
          <w:sz w:val="28"/>
          <w:szCs w:val="28"/>
        </w:rPr>
        <w:t>вона затремтіла від полегшення, побачивши знак Водоплину — пструга у стрибку.</w:t>
      </w:r>
      <w:r>
        <w:rPr>
          <w:sz w:val="28"/>
          <w:szCs w:val="28"/>
        </w:rPr>
        <w:t xml:space="preserve"> (</w:t>
      </w:r>
      <w:r>
        <w:rPr>
          <w:sz w:val="28"/>
          <w:szCs w:val="28"/>
          <w:lang w:val="en-US"/>
        </w:rPr>
        <w:t>G</w:t>
      </w:r>
      <w:r w:rsidRPr="003C6A3B">
        <w:rPr>
          <w:sz w:val="28"/>
          <w:szCs w:val="28"/>
        </w:rPr>
        <w:t xml:space="preserve">. </w:t>
      </w:r>
      <w:r>
        <w:rPr>
          <w:sz w:val="28"/>
          <w:szCs w:val="28"/>
          <w:lang w:val="en-US"/>
        </w:rPr>
        <w:t>R</w:t>
      </w:r>
      <w:r w:rsidRPr="003C6A3B">
        <w:rPr>
          <w:sz w:val="28"/>
          <w:szCs w:val="28"/>
        </w:rPr>
        <w:t xml:space="preserve">. </w:t>
      </w:r>
      <w:r>
        <w:rPr>
          <w:sz w:val="28"/>
          <w:szCs w:val="28"/>
          <w:lang w:val="en-US"/>
        </w:rPr>
        <w:t>R</w:t>
      </w:r>
      <w:r w:rsidRPr="003C6A3B">
        <w:rPr>
          <w:sz w:val="28"/>
          <w:szCs w:val="28"/>
        </w:rPr>
        <w:t xml:space="preserve">. </w:t>
      </w:r>
      <w:r>
        <w:rPr>
          <w:sz w:val="28"/>
          <w:szCs w:val="28"/>
          <w:lang w:val="en-US"/>
        </w:rPr>
        <w:t>Martin</w:t>
      </w:r>
      <w:r>
        <w:rPr>
          <w:sz w:val="28"/>
          <w:szCs w:val="28"/>
        </w:rPr>
        <w:t>, 1999</w:t>
      </w:r>
      <w:r w:rsidR="00CF0126">
        <w:rPr>
          <w:sz w:val="28"/>
          <w:szCs w:val="28"/>
        </w:rPr>
        <w:t>; Дж. Р. Р. Мартін, 2013</w:t>
      </w:r>
      <w:r>
        <w:rPr>
          <w:sz w:val="28"/>
          <w:szCs w:val="28"/>
        </w:rPr>
        <w:t>)</w:t>
      </w:r>
    </w:p>
    <w:p w:rsidR="00E97A41" w:rsidRDefault="00597E50" w:rsidP="006012E0">
      <w:pPr>
        <w:spacing w:line="360" w:lineRule="auto"/>
        <w:ind w:firstLine="709"/>
        <w:jc w:val="both"/>
        <w:rPr>
          <w:sz w:val="28"/>
          <w:szCs w:val="28"/>
        </w:rPr>
      </w:pPr>
      <w:r>
        <w:rPr>
          <w:sz w:val="28"/>
          <w:szCs w:val="28"/>
        </w:rPr>
        <w:t>Друга причина є надзвичайно поширеною та пояснює досить великий відсоток зміни різновиду метафоричної моделі.</w:t>
      </w:r>
    </w:p>
    <w:p w:rsidR="00597E50" w:rsidRDefault="00597E50" w:rsidP="006012E0">
      <w:pPr>
        <w:spacing w:line="360" w:lineRule="auto"/>
        <w:ind w:firstLine="709"/>
        <w:jc w:val="both"/>
        <w:rPr>
          <w:sz w:val="28"/>
          <w:szCs w:val="28"/>
        </w:rPr>
      </w:pPr>
    </w:p>
    <w:p w:rsidR="00524339" w:rsidRPr="00524339" w:rsidRDefault="00524339" w:rsidP="006012E0">
      <w:pPr>
        <w:spacing w:line="360" w:lineRule="auto"/>
        <w:ind w:firstLine="709"/>
        <w:jc w:val="both"/>
        <w:rPr>
          <w:sz w:val="28"/>
          <w:szCs w:val="28"/>
        </w:rPr>
      </w:pPr>
      <w:r w:rsidRPr="00524339">
        <w:rPr>
          <w:sz w:val="28"/>
          <w:szCs w:val="28"/>
        </w:rPr>
        <w:t>У різновиді ЕМОЦІЯ Є ВМІСТ КОНТЕЙНЕРА аналогічна метафорична модель мала місце у 61,2% усіх проаналізованих текстових одиниць Розглянемо приклади.</w:t>
      </w:r>
    </w:p>
    <w:p w:rsidR="00524339" w:rsidRPr="00597E50" w:rsidRDefault="00524339" w:rsidP="003526D5">
      <w:pPr>
        <w:spacing w:line="360" w:lineRule="auto"/>
        <w:ind w:left="709"/>
        <w:jc w:val="both"/>
        <w:rPr>
          <w:sz w:val="28"/>
          <w:szCs w:val="28"/>
        </w:rPr>
      </w:pPr>
      <w:r w:rsidRPr="00524339">
        <w:rPr>
          <w:sz w:val="28"/>
          <w:szCs w:val="28"/>
        </w:rPr>
        <w:t>(А) Her eyes found him. They were full of poison. / Вона підняла очі на нього. Вони були сповнені отрути. (</w:t>
      </w:r>
      <w:r w:rsidRPr="00524339">
        <w:rPr>
          <w:sz w:val="28"/>
          <w:szCs w:val="28"/>
          <w:lang w:val="en-US"/>
        </w:rPr>
        <w:t>G</w:t>
      </w:r>
      <w:r w:rsidRPr="00597E50">
        <w:rPr>
          <w:sz w:val="28"/>
          <w:szCs w:val="28"/>
        </w:rPr>
        <w:t xml:space="preserve">. </w:t>
      </w:r>
      <w:r w:rsidRPr="00524339">
        <w:rPr>
          <w:sz w:val="28"/>
          <w:szCs w:val="28"/>
          <w:lang w:val="en-US"/>
        </w:rPr>
        <w:t>R</w:t>
      </w:r>
      <w:r w:rsidRPr="00597E50">
        <w:rPr>
          <w:sz w:val="28"/>
          <w:szCs w:val="28"/>
        </w:rPr>
        <w:t xml:space="preserve">. </w:t>
      </w:r>
      <w:r w:rsidRPr="00524339">
        <w:rPr>
          <w:sz w:val="28"/>
          <w:szCs w:val="28"/>
          <w:lang w:val="en-US"/>
        </w:rPr>
        <w:t>R</w:t>
      </w:r>
      <w:r w:rsidRPr="00597E50">
        <w:rPr>
          <w:sz w:val="28"/>
          <w:szCs w:val="28"/>
        </w:rPr>
        <w:t xml:space="preserve">. </w:t>
      </w:r>
      <w:r w:rsidRPr="00524339">
        <w:rPr>
          <w:sz w:val="28"/>
          <w:szCs w:val="28"/>
          <w:lang w:val="en-US"/>
        </w:rPr>
        <w:t>Martin</w:t>
      </w:r>
      <w:r w:rsidRPr="00597E50">
        <w:rPr>
          <w:sz w:val="28"/>
          <w:szCs w:val="28"/>
        </w:rPr>
        <w:t>, 1996</w:t>
      </w:r>
      <w:r w:rsidR="00CF0126">
        <w:rPr>
          <w:sz w:val="28"/>
          <w:szCs w:val="28"/>
        </w:rPr>
        <w:t>; Дж. Р. Р. Мартін, 2012</w:t>
      </w:r>
      <w:r w:rsidRPr="00524339">
        <w:rPr>
          <w:sz w:val="28"/>
          <w:szCs w:val="28"/>
        </w:rPr>
        <w:t>)</w:t>
      </w:r>
    </w:p>
    <w:p w:rsidR="0038117A" w:rsidRDefault="0038117A" w:rsidP="006012E0">
      <w:pPr>
        <w:spacing w:line="360" w:lineRule="auto"/>
        <w:ind w:firstLine="709"/>
        <w:jc w:val="both"/>
        <w:rPr>
          <w:sz w:val="28"/>
          <w:szCs w:val="28"/>
        </w:rPr>
      </w:pPr>
      <w:r>
        <w:rPr>
          <w:sz w:val="28"/>
          <w:szCs w:val="28"/>
        </w:rPr>
        <w:t xml:space="preserve">За результатами дослідження, метафорична модель змінювалася на різновид </w:t>
      </w:r>
      <w:r w:rsidRPr="00524339">
        <w:rPr>
          <w:sz w:val="28"/>
          <w:szCs w:val="28"/>
        </w:rPr>
        <w:t>ЕМОЦІЯ Є КОНТЕЙНЕР для ІСТОТИ-ЕКСПЕРІЄНЦЕРА ЕМОЦІЇ у 8,2% прикладів</w:t>
      </w:r>
      <w:r>
        <w:rPr>
          <w:sz w:val="28"/>
          <w:szCs w:val="28"/>
        </w:rPr>
        <w:t>. Розглянемо основні причини такої зміни.</w:t>
      </w:r>
    </w:p>
    <w:p w:rsidR="0038117A" w:rsidRPr="0038117A" w:rsidRDefault="0038117A" w:rsidP="003526D5">
      <w:pPr>
        <w:pStyle w:val="a4"/>
        <w:numPr>
          <w:ilvl w:val="0"/>
          <w:numId w:val="16"/>
        </w:numPr>
        <w:spacing w:line="360" w:lineRule="auto"/>
        <w:ind w:left="709" w:firstLine="0"/>
        <w:jc w:val="both"/>
        <w:rPr>
          <w:sz w:val="28"/>
          <w:szCs w:val="28"/>
        </w:rPr>
      </w:pPr>
      <w:r>
        <w:rPr>
          <w:sz w:val="28"/>
          <w:szCs w:val="28"/>
        </w:rPr>
        <w:t xml:space="preserve">Специфікація </w:t>
      </w:r>
      <w:r w:rsidRPr="002E7FC0">
        <w:rPr>
          <w:sz w:val="28"/>
          <w:szCs w:val="28"/>
        </w:rPr>
        <w:t xml:space="preserve">частини тіла як </w:t>
      </w:r>
      <w:r>
        <w:rPr>
          <w:sz w:val="28"/>
          <w:szCs w:val="28"/>
        </w:rPr>
        <w:t xml:space="preserve">ВМІСТУ </w:t>
      </w:r>
      <w:r w:rsidRPr="002E7FC0">
        <w:rPr>
          <w:sz w:val="28"/>
          <w:szCs w:val="28"/>
        </w:rPr>
        <w:t>КОНТЕЙНЕРА</w:t>
      </w:r>
    </w:p>
    <w:p w:rsidR="00524339" w:rsidRPr="00524339" w:rsidRDefault="00524339" w:rsidP="003526D5">
      <w:pPr>
        <w:spacing w:line="360" w:lineRule="auto"/>
        <w:ind w:left="709"/>
        <w:jc w:val="both"/>
        <w:rPr>
          <w:sz w:val="28"/>
          <w:szCs w:val="28"/>
        </w:rPr>
      </w:pPr>
      <w:r w:rsidRPr="00524339">
        <w:rPr>
          <w:sz w:val="28"/>
          <w:szCs w:val="28"/>
        </w:rPr>
        <w:t>(А) Dread coiled within her like a snake. / Жах огортав її серце неначе хижий змій. (</w:t>
      </w:r>
      <w:r w:rsidRPr="00524339">
        <w:rPr>
          <w:sz w:val="28"/>
          <w:szCs w:val="28"/>
          <w:lang w:val="en-US"/>
        </w:rPr>
        <w:t>G</w:t>
      </w:r>
      <w:r w:rsidRPr="00524339">
        <w:rPr>
          <w:sz w:val="28"/>
          <w:szCs w:val="28"/>
        </w:rPr>
        <w:t xml:space="preserve">. </w:t>
      </w:r>
      <w:r w:rsidRPr="00524339">
        <w:rPr>
          <w:sz w:val="28"/>
          <w:szCs w:val="28"/>
          <w:lang w:val="en-US"/>
        </w:rPr>
        <w:t>R</w:t>
      </w:r>
      <w:r w:rsidRPr="00524339">
        <w:rPr>
          <w:sz w:val="28"/>
          <w:szCs w:val="28"/>
        </w:rPr>
        <w:t xml:space="preserve">. </w:t>
      </w:r>
      <w:r w:rsidRPr="00524339">
        <w:rPr>
          <w:sz w:val="28"/>
          <w:szCs w:val="28"/>
          <w:lang w:val="en-US"/>
        </w:rPr>
        <w:t>R</w:t>
      </w:r>
      <w:r w:rsidRPr="00524339">
        <w:rPr>
          <w:sz w:val="28"/>
          <w:szCs w:val="28"/>
        </w:rPr>
        <w:t xml:space="preserve">. </w:t>
      </w:r>
      <w:r w:rsidRPr="00524339">
        <w:rPr>
          <w:sz w:val="28"/>
          <w:szCs w:val="28"/>
          <w:lang w:val="en-US"/>
        </w:rPr>
        <w:t>Martin</w:t>
      </w:r>
      <w:r w:rsidRPr="00524339">
        <w:rPr>
          <w:sz w:val="28"/>
          <w:szCs w:val="28"/>
        </w:rPr>
        <w:t>, 1996</w:t>
      </w:r>
      <w:r w:rsidR="00CF0126">
        <w:rPr>
          <w:sz w:val="28"/>
          <w:szCs w:val="28"/>
        </w:rPr>
        <w:t>; Дж. Р. Р. Мартін, 2012</w:t>
      </w:r>
      <w:r w:rsidRPr="00524339">
        <w:rPr>
          <w:sz w:val="28"/>
          <w:szCs w:val="28"/>
        </w:rPr>
        <w:t>)</w:t>
      </w:r>
    </w:p>
    <w:p w:rsidR="00524339" w:rsidRPr="0038117A" w:rsidRDefault="00E97A41" w:rsidP="003526D5">
      <w:pPr>
        <w:pStyle w:val="a4"/>
        <w:numPr>
          <w:ilvl w:val="0"/>
          <w:numId w:val="16"/>
        </w:numPr>
        <w:spacing w:line="360" w:lineRule="auto"/>
        <w:ind w:left="709" w:firstLine="0"/>
        <w:jc w:val="both"/>
        <w:rPr>
          <w:sz w:val="28"/>
          <w:szCs w:val="28"/>
        </w:rPr>
      </w:pPr>
      <w:r w:rsidRPr="0038117A">
        <w:rPr>
          <w:sz w:val="28"/>
          <w:szCs w:val="28"/>
        </w:rPr>
        <w:t>Лексико-грам</w:t>
      </w:r>
      <w:r w:rsidR="0038117A">
        <w:rPr>
          <w:sz w:val="28"/>
          <w:szCs w:val="28"/>
        </w:rPr>
        <w:t>атичний</w:t>
      </w:r>
      <w:r w:rsidRPr="0038117A">
        <w:rPr>
          <w:sz w:val="28"/>
          <w:szCs w:val="28"/>
        </w:rPr>
        <w:t xml:space="preserve"> спосіб</w:t>
      </w:r>
      <w:r w:rsidR="0038117A">
        <w:rPr>
          <w:sz w:val="28"/>
          <w:szCs w:val="28"/>
        </w:rPr>
        <w:t xml:space="preserve"> є більш продуктивним в українській мові та найчастіше виражає концептуальну метафору ЕМОЦІЯ Є КОНТЕЙНЕР для ІСТОТИ-ЕКСПЕРІЄНЦЕРА ЕМОЦІЇ</w:t>
      </w:r>
      <w:r w:rsidRPr="0038117A">
        <w:rPr>
          <w:sz w:val="28"/>
          <w:szCs w:val="28"/>
        </w:rPr>
        <w:t xml:space="preserve"> </w:t>
      </w:r>
    </w:p>
    <w:p w:rsidR="00524339" w:rsidRDefault="0038117A" w:rsidP="003526D5">
      <w:pPr>
        <w:spacing w:line="360" w:lineRule="auto"/>
        <w:ind w:left="709"/>
        <w:jc w:val="both"/>
        <w:rPr>
          <w:rFonts w:eastAsia="Calibri"/>
          <w:sz w:val="28"/>
          <w:szCs w:val="28"/>
          <w:lang w:eastAsia="en-US"/>
        </w:rPr>
      </w:pPr>
      <w:r>
        <w:rPr>
          <w:rFonts w:eastAsia="Calibri"/>
          <w:sz w:val="28"/>
          <w:szCs w:val="28"/>
          <w:lang w:eastAsia="en-US"/>
        </w:rPr>
        <w:t xml:space="preserve">(А) </w:t>
      </w:r>
      <w:r w:rsidR="00E97A41" w:rsidRPr="00E97A41">
        <w:rPr>
          <w:rFonts w:eastAsia="Calibri"/>
          <w:sz w:val="28"/>
          <w:szCs w:val="28"/>
          <w:lang w:eastAsia="en-US"/>
        </w:rPr>
        <w:t>Viserys gazed at it with boredom in his eyes.</w:t>
      </w:r>
      <w:r w:rsidR="00E97A41">
        <w:rPr>
          <w:rFonts w:eastAsia="Calibri"/>
          <w:sz w:val="28"/>
          <w:szCs w:val="28"/>
          <w:lang w:eastAsia="en-US"/>
        </w:rPr>
        <w:t xml:space="preserve"> / </w:t>
      </w:r>
      <w:r w:rsidR="00E97A41" w:rsidRPr="00E97A41">
        <w:rPr>
          <w:rFonts w:eastAsia="Calibri"/>
          <w:sz w:val="28"/>
          <w:szCs w:val="28"/>
          <w:lang w:eastAsia="en-US"/>
        </w:rPr>
        <w:t>Візерис кинув на нього знуджений погляд.</w:t>
      </w:r>
      <w:r>
        <w:rPr>
          <w:rFonts w:eastAsia="Calibri"/>
          <w:sz w:val="28"/>
          <w:szCs w:val="28"/>
          <w:lang w:eastAsia="en-US"/>
        </w:rPr>
        <w:t xml:space="preserve"> </w:t>
      </w:r>
      <w:r w:rsidR="00335D0E" w:rsidRPr="00524339">
        <w:rPr>
          <w:sz w:val="28"/>
          <w:szCs w:val="28"/>
        </w:rPr>
        <w:t>(</w:t>
      </w:r>
      <w:r w:rsidR="00335D0E" w:rsidRPr="00524339">
        <w:rPr>
          <w:sz w:val="28"/>
          <w:szCs w:val="28"/>
          <w:lang w:val="en-US"/>
        </w:rPr>
        <w:t>G</w:t>
      </w:r>
      <w:r w:rsidR="00335D0E" w:rsidRPr="00524339">
        <w:rPr>
          <w:sz w:val="28"/>
          <w:szCs w:val="28"/>
        </w:rPr>
        <w:t xml:space="preserve">. </w:t>
      </w:r>
      <w:r w:rsidR="00335D0E" w:rsidRPr="00524339">
        <w:rPr>
          <w:sz w:val="28"/>
          <w:szCs w:val="28"/>
          <w:lang w:val="en-US"/>
        </w:rPr>
        <w:t>R</w:t>
      </w:r>
      <w:r w:rsidR="00335D0E" w:rsidRPr="00524339">
        <w:rPr>
          <w:sz w:val="28"/>
          <w:szCs w:val="28"/>
        </w:rPr>
        <w:t xml:space="preserve">. </w:t>
      </w:r>
      <w:r w:rsidR="00335D0E" w:rsidRPr="00524339">
        <w:rPr>
          <w:sz w:val="28"/>
          <w:szCs w:val="28"/>
          <w:lang w:val="en-US"/>
        </w:rPr>
        <w:t>R</w:t>
      </w:r>
      <w:r w:rsidR="00335D0E" w:rsidRPr="00524339">
        <w:rPr>
          <w:sz w:val="28"/>
          <w:szCs w:val="28"/>
        </w:rPr>
        <w:t xml:space="preserve">. </w:t>
      </w:r>
      <w:r w:rsidR="00335D0E" w:rsidRPr="00524339">
        <w:rPr>
          <w:sz w:val="28"/>
          <w:szCs w:val="28"/>
          <w:lang w:val="en-US"/>
        </w:rPr>
        <w:t>Martin</w:t>
      </w:r>
      <w:r w:rsidR="00335D0E" w:rsidRPr="00524339">
        <w:rPr>
          <w:sz w:val="28"/>
          <w:szCs w:val="28"/>
        </w:rPr>
        <w:t>, 1996</w:t>
      </w:r>
      <w:r w:rsidR="00CF0126">
        <w:rPr>
          <w:sz w:val="28"/>
          <w:szCs w:val="28"/>
        </w:rPr>
        <w:t>; Дж. Р. Р. Мартін, 2012</w:t>
      </w:r>
      <w:r w:rsidR="00335D0E" w:rsidRPr="00524339">
        <w:rPr>
          <w:sz w:val="28"/>
          <w:szCs w:val="28"/>
        </w:rPr>
        <w:t>)</w:t>
      </w:r>
    </w:p>
    <w:p w:rsidR="00E97A41" w:rsidRPr="00772FEC" w:rsidRDefault="0038117A" w:rsidP="003526D5">
      <w:pPr>
        <w:spacing w:line="360" w:lineRule="auto"/>
        <w:ind w:left="709"/>
        <w:jc w:val="both"/>
        <w:rPr>
          <w:rFonts w:eastAsia="Calibri"/>
          <w:sz w:val="28"/>
          <w:szCs w:val="28"/>
          <w:lang w:eastAsia="en-US"/>
        </w:rPr>
      </w:pPr>
      <w:r>
        <w:rPr>
          <w:rFonts w:eastAsia="Calibri"/>
          <w:sz w:val="28"/>
          <w:szCs w:val="28"/>
          <w:lang w:eastAsia="en-US"/>
        </w:rPr>
        <w:t xml:space="preserve">(Б) </w:t>
      </w:r>
      <w:r w:rsidR="00E97A41" w:rsidRPr="00E97A41">
        <w:rPr>
          <w:rFonts w:eastAsia="Calibri"/>
          <w:sz w:val="28"/>
          <w:szCs w:val="28"/>
          <w:lang w:eastAsia="en-US"/>
        </w:rPr>
        <w:t>Just the sight of Samwell Tarly filled him with anger.</w:t>
      </w:r>
      <w:r w:rsidR="00E97A41">
        <w:rPr>
          <w:rFonts w:eastAsia="Calibri"/>
          <w:sz w:val="28"/>
          <w:szCs w:val="28"/>
          <w:lang w:eastAsia="en-US"/>
        </w:rPr>
        <w:t xml:space="preserve"> / </w:t>
      </w:r>
      <w:r w:rsidR="00E97A41" w:rsidRPr="00E97A41">
        <w:rPr>
          <w:rFonts w:eastAsia="Calibri"/>
          <w:sz w:val="28"/>
          <w:szCs w:val="28"/>
          <w:lang w:eastAsia="en-US"/>
        </w:rPr>
        <w:t>Самий лише його вигляд розлютив Чета аж до дрижаків.</w:t>
      </w:r>
      <w:r w:rsidR="00335D0E">
        <w:rPr>
          <w:rFonts w:eastAsia="Calibri"/>
          <w:sz w:val="28"/>
          <w:szCs w:val="28"/>
          <w:lang w:eastAsia="en-US"/>
        </w:rPr>
        <w:t xml:space="preserve"> </w:t>
      </w:r>
      <w:r w:rsidR="00335D0E" w:rsidRPr="003C6A3B">
        <w:rPr>
          <w:sz w:val="28"/>
          <w:szCs w:val="28"/>
        </w:rPr>
        <w:t>(</w:t>
      </w:r>
      <w:r w:rsidR="00335D0E">
        <w:rPr>
          <w:sz w:val="28"/>
          <w:szCs w:val="28"/>
          <w:lang w:val="en-US"/>
        </w:rPr>
        <w:t>G</w:t>
      </w:r>
      <w:r w:rsidR="00335D0E" w:rsidRPr="003C6A3B">
        <w:rPr>
          <w:sz w:val="28"/>
          <w:szCs w:val="28"/>
        </w:rPr>
        <w:t xml:space="preserve">. </w:t>
      </w:r>
      <w:r w:rsidR="00335D0E">
        <w:rPr>
          <w:sz w:val="28"/>
          <w:szCs w:val="28"/>
          <w:lang w:val="en-US"/>
        </w:rPr>
        <w:t>R</w:t>
      </w:r>
      <w:r w:rsidR="00335D0E" w:rsidRPr="003C6A3B">
        <w:rPr>
          <w:sz w:val="28"/>
          <w:szCs w:val="28"/>
        </w:rPr>
        <w:t xml:space="preserve">. </w:t>
      </w:r>
      <w:r w:rsidR="00335D0E">
        <w:rPr>
          <w:sz w:val="28"/>
          <w:szCs w:val="28"/>
          <w:lang w:val="en-US"/>
        </w:rPr>
        <w:t>R</w:t>
      </w:r>
      <w:r w:rsidR="00335D0E" w:rsidRPr="003C6A3B">
        <w:rPr>
          <w:sz w:val="28"/>
          <w:szCs w:val="28"/>
        </w:rPr>
        <w:t xml:space="preserve">. </w:t>
      </w:r>
      <w:r w:rsidR="00335D0E">
        <w:rPr>
          <w:sz w:val="28"/>
          <w:szCs w:val="28"/>
          <w:lang w:val="en-US"/>
        </w:rPr>
        <w:t>Martin</w:t>
      </w:r>
      <w:r w:rsidR="00335D0E" w:rsidRPr="003C6A3B">
        <w:rPr>
          <w:sz w:val="28"/>
          <w:szCs w:val="28"/>
        </w:rPr>
        <w:t xml:space="preserve">, </w:t>
      </w:r>
      <w:r w:rsidR="00335D0E">
        <w:rPr>
          <w:sz w:val="28"/>
          <w:szCs w:val="28"/>
        </w:rPr>
        <w:t>2000</w:t>
      </w:r>
      <w:r w:rsidR="00CF0126">
        <w:rPr>
          <w:sz w:val="28"/>
          <w:szCs w:val="28"/>
        </w:rPr>
        <w:t>; Дж. Р. Р. Мартін, 2015</w:t>
      </w:r>
      <w:r w:rsidR="00335D0E" w:rsidRPr="003C6A3B">
        <w:rPr>
          <w:sz w:val="28"/>
          <w:szCs w:val="28"/>
        </w:rPr>
        <w:t>)</w:t>
      </w:r>
    </w:p>
    <w:p w:rsidR="0038117A" w:rsidRPr="0047211B" w:rsidRDefault="0038117A" w:rsidP="006012E0">
      <w:pPr>
        <w:spacing w:line="360" w:lineRule="auto"/>
        <w:ind w:firstLine="709"/>
        <w:jc w:val="both"/>
        <w:rPr>
          <w:sz w:val="28"/>
          <w:szCs w:val="28"/>
          <w:lang w:val="ru-RU"/>
        </w:rPr>
      </w:pPr>
      <w:r>
        <w:rPr>
          <w:sz w:val="28"/>
          <w:szCs w:val="28"/>
        </w:rPr>
        <w:t>Нижче наведена таблиця, у якій зведена статистика збереження образ-схеми КОНТЕЙНЕР.</w:t>
      </w:r>
    </w:p>
    <w:p w:rsidR="003526D5" w:rsidRPr="0047211B" w:rsidRDefault="003526D5" w:rsidP="006012E0">
      <w:pPr>
        <w:spacing w:line="360" w:lineRule="auto"/>
        <w:ind w:firstLine="709"/>
        <w:jc w:val="both"/>
        <w:rPr>
          <w:sz w:val="28"/>
          <w:szCs w:val="28"/>
          <w:lang w:val="ru-RU"/>
        </w:rPr>
      </w:pPr>
      <w:r w:rsidRPr="0047211B">
        <w:rPr>
          <w:sz w:val="28"/>
          <w:szCs w:val="28"/>
          <w:lang w:val="ru-RU"/>
        </w:rPr>
        <w:br w:type="page"/>
      </w:r>
    </w:p>
    <w:tbl>
      <w:tblPr>
        <w:tblStyle w:val="a5"/>
        <w:tblW w:w="0" w:type="auto"/>
        <w:tblLook w:val="04A0" w:firstRow="1" w:lastRow="0" w:firstColumn="1" w:lastColumn="0" w:noHBand="0" w:noVBand="1"/>
      </w:tblPr>
      <w:tblGrid>
        <w:gridCol w:w="2502"/>
        <w:gridCol w:w="1790"/>
        <w:gridCol w:w="1740"/>
        <w:gridCol w:w="1798"/>
        <w:gridCol w:w="1819"/>
      </w:tblGrid>
      <w:tr w:rsidR="00D62500" w:rsidTr="003526D5">
        <w:tc>
          <w:tcPr>
            <w:tcW w:w="2502" w:type="dxa"/>
            <w:vMerge w:val="restart"/>
          </w:tcPr>
          <w:p w:rsidR="00D62500" w:rsidRDefault="00D62500" w:rsidP="006012E0">
            <w:pPr>
              <w:spacing w:line="360" w:lineRule="auto"/>
              <w:ind w:firstLine="709"/>
              <w:jc w:val="both"/>
              <w:rPr>
                <w:sz w:val="28"/>
                <w:szCs w:val="28"/>
              </w:rPr>
            </w:pPr>
          </w:p>
        </w:tc>
        <w:tc>
          <w:tcPr>
            <w:tcW w:w="3530" w:type="dxa"/>
            <w:gridSpan w:val="2"/>
          </w:tcPr>
          <w:p w:rsidR="00D62500" w:rsidRDefault="00D62500" w:rsidP="006012E0">
            <w:pPr>
              <w:spacing w:line="360" w:lineRule="auto"/>
              <w:ind w:firstLine="709"/>
              <w:jc w:val="both"/>
              <w:rPr>
                <w:sz w:val="28"/>
                <w:szCs w:val="28"/>
              </w:rPr>
            </w:pPr>
            <w:r w:rsidRPr="003C6A3B">
              <w:rPr>
                <w:color w:val="000000"/>
                <w:sz w:val="28"/>
                <w:szCs w:val="28"/>
                <w:shd w:val="clear" w:color="auto" w:fill="FFFFFF"/>
              </w:rPr>
              <w:t>Аналогічна метафорична модель</w:t>
            </w:r>
          </w:p>
        </w:tc>
        <w:tc>
          <w:tcPr>
            <w:tcW w:w="3617" w:type="dxa"/>
            <w:gridSpan w:val="2"/>
          </w:tcPr>
          <w:p w:rsidR="00D62500" w:rsidRDefault="00D62500" w:rsidP="006012E0">
            <w:pPr>
              <w:spacing w:line="360" w:lineRule="auto"/>
              <w:ind w:firstLine="709"/>
              <w:jc w:val="both"/>
              <w:rPr>
                <w:sz w:val="28"/>
                <w:szCs w:val="28"/>
              </w:rPr>
            </w:pPr>
            <w:r w:rsidRPr="003C6A3B">
              <w:rPr>
                <w:color w:val="000000"/>
                <w:sz w:val="28"/>
                <w:szCs w:val="28"/>
                <w:shd w:val="clear" w:color="auto" w:fill="FFFFFF"/>
              </w:rPr>
              <w:t>Зміна підвиду метафоричної моделі</w:t>
            </w:r>
          </w:p>
        </w:tc>
      </w:tr>
      <w:tr w:rsidR="00D62500" w:rsidTr="003526D5">
        <w:tc>
          <w:tcPr>
            <w:tcW w:w="2502" w:type="dxa"/>
            <w:vMerge/>
          </w:tcPr>
          <w:p w:rsidR="00D62500" w:rsidRPr="00524339" w:rsidRDefault="00D62500" w:rsidP="006012E0">
            <w:pPr>
              <w:spacing w:line="360" w:lineRule="auto"/>
              <w:ind w:firstLine="709"/>
              <w:jc w:val="both"/>
              <w:rPr>
                <w:sz w:val="28"/>
                <w:szCs w:val="28"/>
              </w:rPr>
            </w:pPr>
          </w:p>
        </w:tc>
        <w:tc>
          <w:tcPr>
            <w:tcW w:w="1790" w:type="dxa"/>
          </w:tcPr>
          <w:p w:rsidR="00D62500" w:rsidRDefault="00D62500" w:rsidP="003526D5">
            <w:pPr>
              <w:spacing w:line="360" w:lineRule="auto"/>
              <w:jc w:val="both"/>
              <w:rPr>
                <w:sz w:val="28"/>
                <w:szCs w:val="28"/>
              </w:rPr>
            </w:pPr>
            <w:r>
              <w:rPr>
                <w:sz w:val="28"/>
                <w:szCs w:val="28"/>
              </w:rPr>
              <w:t>Кількість</w:t>
            </w:r>
            <w:r w:rsidR="00AD14A4">
              <w:rPr>
                <w:sz w:val="28"/>
                <w:szCs w:val="28"/>
              </w:rPr>
              <w:t xml:space="preserve"> мовних виразів</w:t>
            </w:r>
          </w:p>
        </w:tc>
        <w:tc>
          <w:tcPr>
            <w:tcW w:w="1740" w:type="dxa"/>
          </w:tcPr>
          <w:p w:rsidR="00D62500" w:rsidRDefault="00D62500" w:rsidP="003526D5">
            <w:pPr>
              <w:spacing w:line="360" w:lineRule="auto"/>
              <w:jc w:val="both"/>
              <w:rPr>
                <w:sz w:val="28"/>
                <w:szCs w:val="28"/>
              </w:rPr>
            </w:pPr>
            <w:r>
              <w:rPr>
                <w:sz w:val="28"/>
                <w:szCs w:val="28"/>
              </w:rPr>
              <w:t>Відсоткове відношення, %</w:t>
            </w:r>
          </w:p>
        </w:tc>
        <w:tc>
          <w:tcPr>
            <w:tcW w:w="1798" w:type="dxa"/>
          </w:tcPr>
          <w:p w:rsidR="00D62500" w:rsidRDefault="00AD14A4" w:rsidP="003526D5">
            <w:pPr>
              <w:spacing w:line="360" w:lineRule="auto"/>
              <w:jc w:val="both"/>
              <w:rPr>
                <w:sz w:val="28"/>
                <w:szCs w:val="28"/>
              </w:rPr>
            </w:pPr>
            <w:r>
              <w:rPr>
                <w:sz w:val="28"/>
                <w:szCs w:val="28"/>
              </w:rPr>
              <w:t>Кількість мовних виразів</w:t>
            </w:r>
          </w:p>
        </w:tc>
        <w:tc>
          <w:tcPr>
            <w:tcW w:w="1819" w:type="dxa"/>
          </w:tcPr>
          <w:p w:rsidR="00D62500" w:rsidRDefault="00D62500" w:rsidP="003526D5">
            <w:pPr>
              <w:spacing w:line="360" w:lineRule="auto"/>
              <w:jc w:val="both"/>
              <w:rPr>
                <w:sz w:val="28"/>
                <w:szCs w:val="28"/>
              </w:rPr>
            </w:pPr>
            <w:r>
              <w:rPr>
                <w:sz w:val="28"/>
                <w:szCs w:val="28"/>
              </w:rPr>
              <w:t>Відсоткове відношення, %</w:t>
            </w:r>
          </w:p>
        </w:tc>
      </w:tr>
      <w:tr w:rsidR="00D62500" w:rsidTr="003526D5">
        <w:tc>
          <w:tcPr>
            <w:tcW w:w="2502" w:type="dxa"/>
          </w:tcPr>
          <w:p w:rsidR="00D62500" w:rsidRDefault="00D62500" w:rsidP="006012E0">
            <w:pPr>
              <w:spacing w:line="360" w:lineRule="auto"/>
              <w:ind w:firstLine="709"/>
              <w:jc w:val="both"/>
              <w:rPr>
                <w:sz w:val="28"/>
                <w:szCs w:val="28"/>
              </w:rPr>
            </w:pPr>
            <w:r w:rsidRPr="00524339">
              <w:rPr>
                <w:sz w:val="28"/>
                <w:szCs w:val="28"/>
              </w:rPr>
              <w:t>ЕМОЦІЯ Є КОНТЕЙНЕР для ІСТОТИ-ЕКСПЕРІЄНЦЕРА ЕМОЦІЇ</w:t>
            </w:r>
          </w:p>
        </w:tc>
        <w:tc>
          <w:tcPr>
            <w:tcW w:w="1790" w:type="dxa"/>
          </w:tcPr>
          <w:p w:rsidR="00D62500" w:rsidRDefault="00D62500" w:rsidP="006012E0">
            <w:pPr>
              <w:spacing w:line="360" w:lineRule="auto"/>
              <w:ind w:firstLine="709"/>
              <w:jc w:val="both"/>
              <w:rPr>
                <w:sz w:val="28"/>
                <w:szCs w:val="28"/>
              </w:rPr>
            </w:pPr>
            <w:r w:rsidRPr="003C6A3B">
              <w:rPr>
                <w:color w:val="000000"/>
                <w:sz w:val="28"/>
                <w:szCs w:val="28"/>
                <w:shd w:val="clear" w:color="auto" w:fill="FFFFFF"/>
              </w:rPr>
              <w:t>58</w:t>
            </w:r>
          </w:p>
        </w:tc>
        <w:tc>
          <w:tcPr>
            <w:tcW w:w="1740" w:type="dxa"/>
          </w:tcPr>
          <w:p w:rsidR="00D62500" w:rsidRDefault="00D62500" w:rsidP="006012E0">
            <w:pPr>
              <w:spacing w:line="360" w:lineRule="auto"/>
              <w:ind w:firstLine="709"/>
              <w:jc w:val="both"/>
              <w:rPr>
                <w:sz w:val="28"/>
                <w:szCs w:val="28"/>
              </w:rPr>
            </w:pPr>
            <w:r>
              <w:rPr>
                <w:color w:val="000000"/>
                <w:sz w:val="28"/>
                <w:szCs w:val="28"/>
                <w:shd w:val="clear" w:color="auto" w:fill="FFFFFF"/>
              </w:rPr>
              <w:t>44,6</w:t>
            </w:r>
          </w:p>
        </w:tc>
        <w:tc>
          <w:tcPr>
            <w:tcW w:w="1798" w:type="dxa"/>
          </w:tcPr>
          <w:p w:rsidR="00D62500" w:rsidRDefault="00D62500" w:rsidP="006012E0">
            <w:pPr>
              <w:spacing w:line="360" w:lineRule="auto"/>
              <w:ind w:firstLine="709"/>
              <w:jc w:val="both"/>
              <w:rPr>
                <w:sz w:val="28"/>
                <w:szCs w:val="28"/>
              </w:rPr>
            </w:pPr>
            <w:r>
              <w:rPr>
                <w:sz w:val="28"/>
                <w:szCs w:val="28"/>
              </w:rPr>
              <w:t>31</w:t>
            </w:r>
          </w:p>
        </w:tc>
        <w:tc>
          <w:tcPr>
            <w:tcW w:w="1819" w:type="dxa"/>
          </w:tcPr>
          <w:p w:rsidR="00D62500" w:rsidRDefault="00D62500" w:rsidP="006012E0">
            <w:pPr>
              <w:spacing w:line="360" w:lineRule="auto"/>
              <w:ind w:firstLine="709"/>
              <w:jc w:val="both"/>
              <w:rPr>
                <w:sz w:val="28"/>
                <w:szCs w:val="28"/>
              </w:rPr>
            </w:pPr>
            <w:r>
              <w:rPr>
                <w:color w:val="000000"/>
                <w:sz w:val="28"/>
                <w:szCs w:val="28"/>
                <w:shd w:val="clear" w:color="auto" w:fill="FFFFFF"/>
              </w:rPr>
              <w:t>23,9</w:t>
            </w:r>
          </w:p>
        </w:tc>
      </w:tr>
      <w:tr w:rsidR="00D62500" w:rsidTr="003526D5">
        <w:tc>
          <w:tcPr>
            <w:tcW w:w="2502" w:type="dxa"/>
          </w:tcPr>
          <w:p w:rsidR="00D62500" w:rsidRDefault="00D62500" w:rsidP="006012E0">
            <w:pPr>
              <w:spacing w:line="360" w:lineRule="auto"/>
              <w:ind w:firstLine="709"/>
              <w:jc w:val="both"/>
              <w:rPr>
                <w:sz w:val="28"/>
                <w:szCs w:val="28"/>
              </w:rPr>
            </w:pPr>
            <w:r>
              <w:rPr>
                <w:sz w:val="28"/>
                <w:szCs w:val="28"/>
              </w:rPr>
              <w:t>ЕМОЦІЯ Є ВМІСТ КОНТЕЙНЕРА</w:t>
            </w:r>
          </w:p>
        </w:tc>
        <w:tc>
          <w:tcPr>
            <w:tcW w:w="1790" w:type="dxa"/>
          </w:tcPr>
          <w:p w:rsidR="00D62500" w:rsidRPr="003C6A3B" w:rsidRDefault="00D62500" w:rsidP="006012E0">
            <w:pPr>
              <w:ind w:firstLine="709"/>
              <w:rPr>
                <w:color w:val="000000"/>
                <w:sz w:val="28"/>
                <w:szCs w:val="28"/>
                <w:shd w:val="clear" w:color="auto" w:fill="FFFFFF"/>
              </w:rPr>
            </w:pPr>
            <w:r w:rsidRPr="003C6A3B">
              <w:rPr>
                <w:color w:val="000000"/>
                <w:sz w:val="28"/>
                <w:szCs w:val="28"/>
                <w:shd w:val="clear" w:color="auto" w:fill="FFFFFF"/>
              </w:rPr>
              <w:t>104</w:t>
            </w:r>
          </w:p>
        </w:tc>
        <w:tc>
          <w:tcPr>
            <w:tcW w:w="1740" w:type="dxa"/>
          </w:tcPr>
          <w:p w:rsidR="00D62500" w:rsidRPr="003C6A3B" w:rsidRDefault="00D62500" w:rsidP="006012E0">
            <w:pPr>
              <w:ind w:firstLine="709"/>
              <w:rPr>
                <w:color w:val="000000"/>
                <w:sz w:val="28"/>
                <w:szCs w:val="28"/>
                <w:shd w:val="clear" w:color="auto" w:fill="FFFFFF"/>
              </w:rPr>
            </w:pPr>
            <w:r w:rsidRPr="003C6A3B">
              <w:rPr>
                <w:color w:val="000000"/>
                <w:sz w:val="28"/>
                <w:szCs w:val="28"/>
                <w:shd w:val="clear" w:color="auto" w:fill="FFFFFF"/>
              </w:rPr>
              <w:t>61,2</w:t>
            </w:r>
          </w:p>
        </w:tc>
        <w:tc>
          <w:tcPr>
            <w:tcW w:w="1798" w:type="dxa"/>
          </w:tcPr>
          <w:p w:rsidR="00D62500" w:rsidRPr="003C6A3B" w:rsidRDefault="00D62500" w:rsidP="006012E0">
            <w:pPr>
              <w:ind w:firstLine="709"/>
              <w:rPr>
                <w:color w:val="000000"/>
                <w:sz w:val="28"/>
                <w:szCs w:val="28"/>
                <w:shd w:val="clear" w:color="auto" w:fill="FFFFFF"/>
              </w:rPr>
            </w:pPr>
            <w:r w:rsidRPr="003C6A3B">
              <w:rPr>
                <w:color w:val="000000"/>
                <w:sz w:val="28"/>
                <w:szCs w:val="28"/>
                <w:shd w:val="clear" w:color="auto" w:fill="FFFFFF"/>
              </w:rPr>
              <w:t>14</w:t>
            </w:r>
          </w:p>
        </w:tc>
        <w:tc>
          <w:tcPr>
            <w:tcW w:w="1819" w:type="dxa"/>
          </w:tcPr>
          <w:p w:rsidR="00D62500" w:rsidRPr="003C6A3B" w:rsidRDefault="00D62500" w:rsidP="006012E0">
            <w:pPr>
              <w:ind w:firstLine="709"/>
              <w:rPr>
                <w:color w:val="000000"/>
                <w:sz w:val="28"/>
                <w:szCs w:val="28"/>
                <w:shd w:val="clear" w:color="auto" w:fill="FFFFFF"/>
              </w:rPr>
            </w:pPr>
            <w:r>
              <w:rPr>
                <w:color w:val="000000"/>
                <w:sz w:val="28"/>
                <w:szCs w:val="28"/>
                <w:shd w:val="clear" w:color="auto" w:fill="FFFFFF"/>
              </w:rPr>
              <w:t>8,2</w:t>
            </w:r>
          </w:p>
        </w:tc>
      </w:tr>
      <w:tr w:rsidR="00D62500" w:rsidTr="003526D5">
        <w:tc>
          <w:tcPr>
            <w:tcW w:w="2502" w:type="dxa"/>
          </w:tcPr>
          <w:p w:rsidR="00D62500" w:rsidRDefault="00D62500" w:rsidP="006012E0">
            <w:pPr>
              <w:spacing w:line="360" w:lineRule="auto"/>
              <w:ind w:firstLine="709"/>
              <w:jc w:val="both"/>
              <w:rPr>
                <w:sz w:val="28"/>
                <w:szCs w:val="28"/>
              </w:rPr>
            </w:pPr>
            <w:r>
              <w:rPr>
                <w:sz w:val="28"/>
                <w:szCs w:val="28"/>
              </w:rPr>
              <w:t>Загальна метафора ЕМОЦІЯ Є КОНТЕЙНЕР</w:t>
            </w:r>
          </w:p>
        </w:tc>
        <w:tc>
          <w:tcPr>
            <w:tcW w:w="1790" w:type="dxa"/>
          </w:tcPr>
          <w:p w:rsidR="00D62500" w:rsidRPr="003C6A3B" w:rsidRDefault="00D62500" w:rsidP="006012E0">
            <w:pPr>
              <w:ind w:firstLine="709"/>
              <w:rPr>
                <w:color w:val="000000"/>
                <w:sz w:val="28"/>
                <w:szCs w:val="28"/>
                <w:shd w:val="clear" w:color="auto" w:fill="FFFFFF"/>
              </w:rPr>
            </w:pPr>
            <w:r w:rsidRPr="003C6A3B">
              <w:rPr>
                <w:color w:val="000000"/>
                <w:sz w:val="28"/>
                <w:szCs w:val="28"/>
                <w:shd w:val="clear" w:color="auto" w:fill="FFFFFF"/>
              </w:rPr>
              <w:t>162</w:t>
            </w:r>
          </w:p>
        </w:tc>
        <w:tc>
          <w:tcPr>
            <w:tcW w:w="1740" w:type="dxa"/>
          </w:tcPr>
          <w:p w:rsidR="00D62500" w:rsidRPr="003C6A3B" w:rsidRDefault="00D62500" w:rsidP="006012E0">
            <w:pPr>
              <w:ind w:firstLine="709"/>
              <w:rPr>
                <w:color w:val="000000"/>
                <w:sz w:val="28"/>
                <w:szCs w:val="28"/>
                <w:shd w:val="clear" w:color="auto" w:fill="FFFFFF"/>
              </w:rPr>
            </w:pPr>
            <w:r>
              <w:rPr>
                <w:color w:val="000000"/>
                <w:sz w:val="28"/>
                <w:szCs w:val="28"/>
                <w:shd w:val="clear" w:color="auto" w:fill="FFFFFF"/>
              </w:rPr>
              <w:t>54</w:t>
            </w:r>
          </w:p>
        </w:tc>
        <w:tc>
          <w:tcPr>
            <w:tcW w:w="1798" w:type="dxa"/>
          </w:tcPr>
          <w:p w:rsidR="00D62500" w:rsidRPr="003C6A3B" w:rsidRDefault="00D62500" w:rsidP="006012E0">
            <w:pPr>
              <w:ind w:firstLine="709"/>
              <w:rPr>
                <w:color w:val="000000"/>
                <w:sz w:val="28"/>
                <w:szCs w:val="28"/>
                <w:shd w:val="clear" w:color="auto" w:fill="FFFFFF"/>
              </w:rPr>
            </w:pPr>
            <w:r w:rsidRPr="003C6A3B">
              <w:rPr>
                <w:color w:val="000000"/>
                <w:sz w:val="28"/>
                <w:szCs w:val="28"/>
                <w:shd w:val="clear" w:color="auto" w:fill="FFFFFF"/>
              </w:rPr>
              <w:t>45</w:t>
            </w:r>
          </w:p>
        </w:tc>
        <w:tc>
          <w:tcPr>
            <w:tcW w:w="1819" w:type="dxa"/>
          </w:tcPr>
          <w:p w:rsidR="00D62500" w:rsidRPr="003C6A3B" w:rsidRDefault="00D62500" w:rsidP="006012E0">
            <w:pPr>
              <w:ind w:firstLine="709"/>
              <w:rPr>
                <w:color w:val="000000"/>
                <w:sz w:val="28"/>
                <w:szCs w:val="28"/>
                <w:shd w:val="clear" w:color="auto" w:fill="FFFFFF"/>
              </w:rPr>
            </w:pPr>
            <w:r w:rsidRPr="003C6A3B">
              <w:rPr>
                <w:color w:val="000000"/>
                <w:sz w:val="28"/>
                <w:szCs w:val="28"/>
                <w:shd w:val="clear" w:color="auto" w:fill="FFFFFF"/>
              </w:rPr>
              <w:t>15</w:t>
            </w:r>
          </w:p>
          <w:p w:rsidR="00D62500" w:rsidRPr="003C6A3B" w:rsidRDefault="00D62500" w:rsidP="006012E0">
            <w:pPr>
              <w:tabs>
                <w:tab w:val="left" w:pos="1603"/>
              </w:tabs>
              <w:ind w:firstLine="709"/>
              <w:rPr>
                <w:sz w:val="28"/>
                <w:szCs w:val="28"/>
              </w:rPr>
            </w:pPr>
            <w:r w:rsidRPr="003C6A3B">
              <w:rPr>
                <w:sz w:val="28"/>
                <w:szCs w:val="28"/>
              </w:rPr>
              <w:tab/>
            </w:r>
          </w:p>
        </w:tc>
      </w:tr>
    </w:tbl>
    <w:p w:rsidR="0038117A" w:rsidRDefault="0038117A" w:rsidP="006012E0">
      <w:pPr>
        <w:spacing w:line="360" w:lineRule="auto"/>
        <w:ind w:firstLine="709"/>
        <w:jc w:val="both"/>
        <w:rPr>
          <w:sz w:val="28"/>
          <w:szCs w:val="28"/>
        </w:rPr>
      </w:pPr>
    </w:p>
    <w:p w:rsidR="00D62500" w:rsidRPr="003526D5" w:rsidRDefault="00D62500" w:rsidP="006012E0">
      <w:pPr>
        <w:spacing w:line="360" w:lineRule="auto"/>
        <w:ind w:firstLine="709"/>
        <w:jc w:val="both"/>
        <w:rPr>
          <w:sz w:val="28"/>
          <w:szCs w:val="28"/>
          <w:lang w:val="ru-RU"/>
        </w:rPr>
      </w:pPr>
      <w:r>
        <w:rPr>
          <w:sz w:val="28"/>
          <w:szCs w:val="28"/>
        </w:rPr>
        <w:t>Таблиця 3</w:t>
      </w:r>
      <w:r w:rsidRPr="003C6A3B">
        <w:rPr>
          <w:sz w:val="28"/>
          <w:szCs w:val="28"/>
        </w:rPr>
        <w:t>.</w:t>
      </w:r>
      <w:r>
        <w:rPr>
          <w:sz w:val="28"/>
          <w:szCs w:val="28"/>
        </w:rPr>
        <w:t>1</w:t>
      </w:r>
      <w:r w:rsidRPr="003C6A3B">
        <w:rPr>
          <w:sz w:val="28"/>
          <w:szCs w:val="28"/>
        </w:rPr>
        <w:t xml:space="preserve">. </w:t>
      </w:r>
      <w:r>
        <w:rPr>
          <w:sz w:val="28"/>
          <w:szCs w:val="28"/>
        </w:rPr>
        <w:t>Збереження образ-схеми КОНТЕЙНЕР в українських перекладах</w:t>
      </w:r>
    </w:p>
    <w:p w:rsidR="0026092C" w:rsidRPr="003526D5" w:rsidRDefault="0026092C" w:rsidP="003526D5">
      <w:pPr>
        <w:spacing w:line="360" w:lineRule="auto"/>
        <w:jc w:val="both"/>
        <w:rPr>
          <w:b/>
          <w:sz w:val="28"/>
          <w:szCs w:val="28"/>
          <w:lang w:val="ru-RU"/>
        </w:rPr>
      </w:pPr>
    </w:p>
    <w:p w:rsidR="00D62500" w:rsidRDefault="003C6A3B" w:rsidP="006012E0">
      <w:pPr>
        <w:spacing w:line="360" w:lineRule="auto"/>
        <w:ind w:firstLine="709"/>
        <w:jc w:val="both"/>
        <w:rPr>
          <w:sz w:val="28"/>
          <w:szCs w:val="28"/>
        </w:rPr>
      </w:pPr>
      <w:r>
        <w:rPr>
          <w:b/>
          <w:sz w:val="28"/>
          <w:szCs w:val="28"/>
        </w:rPr>
        <w:t>3</w:t>
      </w:r>
      <w:r w:rsidR="00206504">
        <w:rPr>
          <w:b/>
          <w:sz w:val="28"/>
          <w:szCs w:val="28"/>
        </w:rPr>
        <w:t>.2.2</w:t>
      </w:r>
      <w:r w:rsidRPr="003C6A3B">
        <w:rPr>
          <w:b/>
          <w:sz w:val="28"/>
          <w:szCs w:val="28"/>
        </w:rPr>
        <w:t>.</w:t>
      </w:r>
      <w:r w:rsidRPr="003C6A3B">
        <w:rPr>
          <w:b/>
          <w:sz w:val="28"/>
          <w:szCs w:val="28"/>
        </w:rPr>
        <w:tab/>
      </w:r>
      <w:r w:rsidR="00206504">
        <w:rPr>
          <w:b/>
          <w:sz w:val="28"/>
          <w:szCs w:val="28"/>
        </w:rPr>
        <w:t>Заміна метафоричної моделі</w:t>
      </w:r>
      <w:r w:rsidR="000E1FFC">
        <w:rPr>
          <w:b/>
          <w:sz w:val="28"/>
          <w:szCs w:val="28"/>
        </w:rPr>
        <w:t xml:space="preserve">. </w:t>
      </w:r>
      <w:r w:rsidR="00D62500">
        <w:rPr>
          <w:sz w:val="28"/>
          <w:szCs w:val="28"/>
        </w:rPr>
        <w:t>Проаналізувавши емпіричний матеріал, ми підрахували, що метафорична модель ЕМОЦІЯ Є КОНТЕЙНЕР замінюється</w:t>
      </w:r>
      <w:r w:rsidR="00335D0E">
        <w:rPr>
          <w:sz w:val="28"/>
          <w:szCs w:val="28"/>
        </w:rPr>
        <w:t xml:space="preserve"> на іншу метафоричну модель у 4,3</w:t>
      </w:r>
      <w:r w:rsidR="00D62500">
        <w:rPr>
          <w:sz w:val="28"/>
          <w:szCs w:val="28"/>
        </w:rPr>
        <w:t>% розглянут</w:t>
      </w:r>
      <w:r w:rsidR="006F09BE">
        <w:rPr>
          <w:sz w:val="28"/>
          <w:szCs w:val="28"/>
        </w:rPr>
        <w:t>их текстових одиниць, причому</w:t>
      </w:r>
      <w:r w:rsidR="00456A17">
        <w:rPr>
          <w:sz w:val="28"/>
          <w:szCs w:val="28"/>
        </w:rPr>
        <w:t xml:space="preserve"> </w:t>
      </w:r>
      <w:r w:rsidR="006F09BE">
        <w:rPr>
          <w:sz w:val="28"/>
          <w:szCs w:val="28"/>
        </w:rPr>
        <w:t>з</w:t>
      </w:r>
      <w:r w:rsidR="006F09BE" w:rsidRPr="006F09BE">
        <w:rPr>
          <w:sz w:val="28"/>
          <w:szCs w:val="28"/>
        </w:rPr>
        <w:t xml:space="preserve">аміна метафоричної моделі є більш </w:t>
      </w:r>
      <w:r w:rsidR="006F09BE">
        <w:rPr>
          <w:sz w:val="28"/>
          <w:szCs w:val="28"/>
        </w:rPr>
        <w:t>характерною для</w:t>
      </w:r>
      <w:r w:rsidR="006F09BE" w:rsidRPr="006F09BE">
        <w:rPr>
          <w:sz w:val="28"/>
          <w:szCs w:val="28"/>
        </w:rPr>
        <w:t xml:space="preserve"> різновиду ЕМОЦІЯ Є ВМІСТ КОНТЕЙНЕРА (5,9% проти 2,3%) внаслідок вищого рівня концептуалізації цього різновиду та, відповідно, більшого рівня гнучкості. </w:t>
      </w:r>
      <w:r w:rsidR="00456A17">
        <w:rPr>
          <w:sz w:val="28"/>
          <w:szCs w:val="28"/>
        </w:rPr>
        <w:t>Розглянемо приклади</w:t>
      </w:r>
      <w:r w:rsidR="002460BC">
        <w:rPr>
          <w:sz w:val="28"/>
          <w:szCs w:val="28"/>
        </w:rPr>
        <w:t>.</w:t>
      </w:r>
    </w:p>
    <w:p w:rsidR="00D62500" w:rsidRDefault="002460BC" w:rsidP="003526D5">
      <w:pPr>
        <w:pStyle w:val="a4"/>
        <w:numPr>
          <w:ilvl w:val="0"/>
          <w:numId w:val="19"/>
        </w:numPr>
        <w:spacing w:line="360" w:lineRule="auto"/>
        <w:ind w:left="709" w:firstLine="0"/>
        <w:jc w:val="both"/>
        <w:rPr>
          <w:sz w:val="28"/>
          <w:szCs w:val="28"/>
        </w:rPr>
      </w:pPr>
      <w:r w:rsidRPr="002460BC">
        <w:rPr>
          <w:sz w:val="28"/>
          <w:szCs w:val="28"/>
        </w:rPr>
        <w:t xml:space="preserve">ЕМОЦІЯ Є КОНТЕЙНЕР </w:t>
      </w:r>
      <w:r w:rsidR="00456A17">
        <w:rPr>
          <w:sz w:val="28"/>
          <w:szCs w:val="28"/>
        </w:rPr>
        <w:t>=</w:t>
      </w:r>
      <w:r w:rsidR="00456A17" w:rsidRPr="00456A17">
        <w:rPr>
          <w:sz w:val="28"/>
          <w:szCs w:val="28"/>
          <w:lang w:val="ru-RU"/>
        </w:rPr>
        <w:t>&gt; ЕМОЦІЯ Є ПРЕДМЕТ ВОЛОДІННЯ</w:t>
      </w:r>
    </w:p>
    <w:p w:rsidR="00456A17" w:rsidRPr="00456A17" w:rsidRDefault="00456A17" w:rsidP="003526D5">
      <w:pPr>
        <w:pStyle w:val="a4"/>
        <w:spacing w:line="360" w:lineRule="auto"/>
        <w:ind w:left="709"/>
        <w:jc w:val="both"/>
        <w:rPr>
          <w:sz w:val="28"/>
          <w:szCs w:val="28"/>
        </w:rPr>
      </w:pPr>
      <w:r>
        <w:rPr>
          <w:sz w:val="28"/>
          <w:szCs w:val="28"/>
        </w:rPr>
        <w:lastRenderedPageBreak/>
        <w:t xml:space="preserve">(А) </w:t>
      </w:r>
      <w:r w:rsidRPr="002460BC">
        <w:rPr>
          <w:sz w:val="28"/>
          <w:szCs w:val="28"/>
        </w:rPr>
        <w:t>Khal Drogo stared at her tears, his face strangely empty of expression.</w:t>
      </w:r>
      <w:r>
        <w:rPr>
          <w:sz w:val="28"/>
          <w:szCs w:val="28"/>
        </w:rPr>
        <w:t xml:space="preserve"> / </w:t>
      </w:r>
      <w:r w:rsidRPr="002460BC">
        <w:rPr>
          <w:sz w:val="28"/>
          <w:szCs w:val="28"/>
        </w:rPr>
        <w:t>Кхал Дрого подивився на її сльози, його обличчя дивним чином не мало жодного виразу.</w:t>
      </w:r>
      <w:r>
        <w:rPr>
          <w:sz w:val="28"/>
          <w:szCs w:val="28"/>
        </w:rPr>
        <w:t xml:space="preserve"> </w:t>
      </w:r>
      <w:r w:rsidR="00335D0E" w:rsidRPr="003C6A3B">
        <w:rPr>
          <w:sz w:val="28"/>
          <w:szCs w:val="28"/>
        </w:rPr>
        <w:t>(</w:t>
      </w:r>
      <w:r w:rsidR="00335D0E">
        <w:rPr>
          <w:sz w:val="28"/>
          <w:szCs w:val="28"/>
          <w:lang w:val="en-US"/>
        </w:rPr>
        <w:t>G</w:t>
      </w:r>
      <w:r w:rsidR="00335D0E" w:rsidRPr="003C6A3B">
        <w:rPr>
          <w:sz w:val="28"/>
          <w:szCs w:val="28"/>
        </w:rPr>
        <w:t xml:space="preserve">. </w:t>
      </w:r>
      <w:r w:rsidR="00335D0E">
        <w:rPr>
          <w:sz w:val="28"/>
          <w:szCs w:val="28"/>
          <w:lang w:val="en-US"/>
        </w:rPr>
        <w:t>R</w:t>
      </w:r>
      <w:r w:rsidR="00335D0E" w:rsidRPr="003C6A3B">
        <w:rPr>
          <w:sz w:val="28"/>
          <w:szCs w:val="28"/>
        </w:rPr>
        <w:t xml:space="preserve">. </w:t>
      </w:r>
      <w:r w:rsidR="00335D0E">
        <w:rPr>
          <w:sz w:val="28"/>
          <w:szCs w:val="28"/>
          <w:lang w:val="en-US"/>
        </w:rPr>
        <w:t>R</w:t>
      </w:r>
      <w:r w:rsidR="00335D0E" w:rsidRPr="003C6A3B">
        <w:rPr>
          <w:sz w:val="28"/>
          <w:szCs w:val="28"/>
        </w:rPr>
        <w:t xml:space="preserve">. </w:t>
      </w:r>
      <w:r w:rsidR="00335D0E">
        <w:rPr>
          <w:sz w:val="28"/>
          <w:szCs w:val="28"/>
          <w:lang w:val="en-US"/>
        </w:rPr>
        <w:t>Martin</w:t>
      </w:r>
      <w:r w:rsidR="00335D0E" w:rsidRPr="003C6A3B">
        <w:rPr>
          <w:sz w:val="28"/>
          <w:szCs w:val="28"/>
        </w:rPr>
        <w:t xml:space="preserve">, </w:t>
      </w:r>
      <w:r w:rsidR="00335D0E">
        <w:rPr>
          <w:sz w:val="28"/>
          <w:szCs w:val="28"/>
        </w:rPr>
        <w:t>1996</w:t>
      </w:r>
      <w:r w:rsidR="00CF0126">
        <w:rPr>
          <w:sz w:val="28"/>
          <w:szCs w:val="28"/>
        </w:rPr>
        <w:t>; Дж. Р. Р. Мартін, 2012</w:t>
      </w:r>
      <w:r w:rsidR="00335D0E" w:rsidRPr="003C6A3B">
        <w:rPr>
          <w:sz w:val="28"/>
          <w:szCs w:val="28"/>
        </w:rPr>
        <w:t>)</w:t>
      </w:r>
    </w:p>
    <w:p w:rsidR="00456A17" w:rsidRDefault="00456A17" w:rsidP="003526D5">
      <w:pPr>
        <w:pStyle w:val="a4"/>
        <w:spacing w:line="360" w:lineRule="auto"/>
        <w:ind w:left="709"/>
        <w:jc w:val="both"/>
        <w:rPr>
          <w:sz w:val="28"/>
          <w:szCs w:val="28"/>
        </w:rPr>
      </w:pPr>
      <w:r>
        <w:rPr>
          <w:sz w:val="28"/>
          <w:szCs w:val="28"/>
        </w:rPr>
        <w:t xml:space="preserve">(Б) </w:t>
      </w:r>
      <w:r w:rsidRPr="002460BC">
        <w:rPr>
          <w:sz w:val="28"/>
          <w:szCs w:val="28"/>
        </w:rPr>
        <w:t>Courage he had, and strength, but there was no kindness in him, and little loyalty.</w:t>
      </w:r>
      <w:r>
        <w:rPr>
          <w:sz w:val="28"/>
          <w:szCs w:val="28"/>
        </w:rPr>
        <w:t xml:space="preserve"> / </w:t>
      </w:r>
      <w:r w:rsidRPr="002460BC">
        <w:rPr>
          <w:sz w:val="28"/>
          <w:szCs w:val="28"/>
        </w:rPr>
        <w:t>О так, силу і мужність він мав неабияку, проте ані краплі добросердя і навряд чи більше чесності.</w:t>
      </w:r>
      <w:r>
        <w:rPr>
          <w:sz w:val="28"/>
          <w:szCs w:val="28"/>
        </w:rPr>
        <w:t xml:space="preserve"> </w:t>
      </w:r>
      <w:r w:rsidR="00335D0E" w:rsidRPr="003C6A3B">
        <w:rPr>
          <w:sz w:val="28"/>
          <w:szCs w:val="28"/>
        </w:rPr>
        <w:t>(</w:t>
      </w:r>
      <w:r w:rsidR="00335D0E">
        <w:rPr>
          <w:sz w:val="28"/>
          <w:szCs w:val="28"/>
          <w:lang w:val="en-US"/>
        </w:rPr>
        <w:t>G</w:t>
      </w:r>
      <w:r w:rsidR="00335D0E" w:rsidRPr="003C6A3B">
        <w:rPr>
          <w:sz w:val="28"/>
          <w:szCs w:val="28"/>
        </w:rPr>
        <w:t xml:space="preserve">. </w:t>
      </w:r>
      <w:r w:rsidR="00335D0E">
        <w:rPr>
          <w:sz w:val="28"/>
          <w:szCs w:val="28"/>
          <w:lang w:val="en-US"/>
        </w:rPr>
        <w:t>R</w:t>
      </w:r>
      <w:r w:rsidR="00335D0E" w:rsidRPr="003C6A3B">
        <w:rPr>
          <w:sz w:val="28"/>
          <w:szCs w:val="28"/>
        </w:rPr>
        <w:t xml:space="preserve">. </w:t>
      </w:r>
      <w:r w:rsidR="00335D0E">
        <w:rPr>
          <w:sz w:val="28"/>
          <w:szCs w:val="28"/>
          <w:lang w:val="en-US"/>
        </w:rPr>
        <w:t>R</w:t>
      </w:r>
      <w:r w:rsidR="00335D0E" w:rsidRPr="003C6A3B">
        <w:rPr>
          <w:sz w:val="28"/>
          <w:szCs w:val="28"/>
        </w:rPr>
        <w:t xml:space="preserve">. </w:t>
      </w:r>
      <w:r w:rsidR="00335D0E">
        <w:rPr>
          <w:sz w:val="28"/>
          <w:szCs w:val="28"/>
          <w:lang w:val="en-US"/>
        </w:rPr>
        <w:t>Martin</w:t>
      </w:r>
      <w:r w:rsidR="00335D0E" w:rsidRPr="003C6A3B">
        <w:rPr>
          <w:sz w:val="28"/>
          <w:szCs w:val="28"/>
        </w:rPr>
        <w:t xml:space="preserve">, </w:t>
      </w:r>
      <w:r w:rsidR="00335D0E">
        <w:rPr>
          <w:sz w:val="28"/>
          <w:szCs w:val="28"/>
        </w:rPr>
        <w:t>2000</w:t>
      </w:r>
      <w:r w:rsidR="00CF0126">
        <w:rPr>
          <w:sz w:val="28"/>
          <w:szCs w:val="28"/>
        </w:rPr>
        <w:t>; Дж. Р. Р. Мартін, 2015</w:t>
      </w:r>
      <w:r w:rsidR="00335D0E" w:rsidRPr="003C6A3B">
        <w:rPr>
          <w:sz w:val="28"/>
          <w:szCs w:val="28"/>
        </w:rPr>
        <w:t>)</w:t>
      </w:r>
    </w:p>
    <w:p w:rsidR="00456A17" w:rsidRDefault="00456A17" w:rsidP="003526D5">
      <w:pPr>
        <w:pStyle w:val="a4"/>
        <w:spacing w:line="360" w:lineRule="auto"/>
        <w:ind w:left="709"/>
        <w:jc w:val="both"/>
        <w:rPr>
          <w:sz w:val="28"/>
          <w:szCs w:val="28"/>
        </w:rPr>
      </w:pPr>
      <w:r>
        <w:rPr>
          <w:sz w:val="28"/>
          <w:szCs w:val="28"/>
        </w:rPr>
        <w:t xml:space="preserve">(В) </w:t>
      </w:r>
      <w:r w:rsidRPr="002460BC">
        <w:rPr>
          <w:sz w:val="28"/>
          <w:szCs w:val="28"/>
        </w:rPr>
        <w:t>I</w:t>
      </w:r>
      <w:r w:rsidRPr="00456A17">
        <w:rPr>
          <w:sz w:val="28"/>
          <w:szCs w:val="28"/>
        </w:rPr>
        <w:t>’</w:t>
      </w:r>
      <w:r w:rsidRPr="002460BC">
        <w:rPr>
          <w:sz w:val="28"/>
          <w:szCs w:val="28"/>
        </w:rPr>
        <w:t>m grateful, my prince</w:t>
      </w:r>
      <w:r>
        <w:rPr>
          <w:sz w:val="28"/>
          <w:szCs w:val="28"/>
        </w:rPr>
        <w:t xml:space="preserve">. / </w:t>
      </w:r>
      <w:r w:rsidRPr="002460BC">
        <w:rPr>
          <w:sz w:val="28"/>
          <w:szCs w:val="28"/>
        </w:rPr>
        <w:t>Прийміть дяку, мій принце</w:t>
      </w:r>
      <w:r>
        <w:rPr>
          <w:sz w:val="28"/>
          <w:szCs w:val="28"/>
        </w:rPr>
        <w:t xml:space="preserve">. </w:t>
      </w:r>
      <w:r w:rsidR="00335D0E" w:rsidRPr="003C6A3B">
        <w:rPr>
          <w:sz w:val="28"/>
          <w:szCs w:val="28"/>
        </w:rPr>
        <w:t>(</w:t>
      </w:r>
      <w:r w:rsidR="00335D0E">
        <w:rPr>
          <w:sz w:val="28"/>
          <w:szCs w:val="28"/>
          <w:lang w:val="en-US"/>
        </w:rPr>
        <w:t>G</w:t>
      </w:r>
      <w:r w:rsidR="00335D0E" w:rsidRPr="003C6A3B">
        <w:rPr>
          <w:sz w:val="28"/>
          <w:szCs w:val="28"/>
        </w:rPr>
        <w:t xml:space="preserve">. </w:t>
      </w:r>
      <w:r w:rsidR="00335D0E">
        <w:rPr>
          <w:sz w:val="28"/>
          <w:szCs w:val="28"/>
          <w:lang w:val="en-US"/>
        </w:rPr>
        <w:t>R</w:t>
      </w:r>
      <w:r w:rsidR="00335D0E" w:rsidRPr="003C6A3B">
        <w:rPr>
          <w:sz w:val="28"/>
          <w:szCs w:val="28"/>
        </w:rPr>
        <w:t xml:space="preserve">. </w:t>
      </w:r>
      <w:r w:rsidR="00335D0E">
        <w:rPr>
          <w:sz w:val="28"/>
          <w:szCs w:val="28"/>
          <w:lang w:val="en-US"/>
        </w:rPr>
        <w:t>R</w:t>
      </w:r>
      <w:r w:rsidR="00335D0E" w:rsidRPr="003C6A3B">
        <w:rPr>
          <w:sz w:val="28"/>
          <w:szCs w:val="28"/>
        </w:rPr>
        <w:t xml:space="preserve">. </w:t>
      </w:r>
      <w:r w:rsidR="00335D0E">
        <w:rPr>
          <w:sz w:val="28"/>
          <w:szCs w:val="28"/>
          <w:lang w:val="en-US"/>
        </w:rPr>
        <w:t>Martin</w:t>
      </w:r>
      <w:r w:rsidR="00335D0E" w:rsidRPr="003C6A3B">
        <w:rPr>
          <w:sz w:val="28"/>
          <w:szCs w:val="28"/>
        </w:rPr>
        <w:t xml:space="preserve">, </w:t>
      </w:r>
      <w:r w:rsidR="00335D0E">
        <w:rPr>
          <w:sz w:val="28"/>
          <w:szCs w:val="28"/>
        </w:rPr>
        <w:t>1999</w:t>
      </w:r>
      <w:r w:rsidR="00CF0126">
        <w:rPr>
          <w:sz w:val="28"/>
          <w:szCs w:val="28"/>
        </w:rPr>
        <w:t>; Дж. Р. Р. Мартін, 2013</w:t>
      </w:r>
      <w:r w:rsidR="00335D0E" w:rsidRPr="003C6A3B">
        <w:rPr>
          <w:sz w:val="28"/>
          <w:szCs w:val="28"/>
        </w:rPr>
        <w:t>)</w:t>
      </w:r>
    </w:p>
    <w:p w:rsidR="002460BC" w:rsidRDefault="002460BC" w:rsidP="003526D5">
      <w:pPr>
        <w:pStyle w:val="a4"/>
        <w:numPr>
          <w:ilvl w:val="0"/>
          <w:numId w:val="19"/>
        </w:numPr>
        <w:spacing w:line="360" w:lineRule="auto"/>
        <w:ind w:left="709" w:firstLine="0"/>
        <w:jc w:val="both"/>
        <w:rPr>
          <w:sz w:val="28"/>
          <w:szCs w:val="28"/>
        </w:rPr>
      </w:pPr>
      <w:r>
        <w:rPr>
          <w:sz w:val="28"/>
          <w:szCs w:val="28"/>
        </w:rPr>
        <w:t>ЕМОЦІЯ Є ВМІСТ КОНТЕЙНЕРА</w:t>
      </w:r>
      <w:r w:rsidR="00456A17">
        <w:rPr>
          <w:sz w:val="28"/>
          <w:szCs w:val="28"/>
        </w:rPr>
        <w:t xml:space="preserve"> =</w:t>
      </w:r>
      <w:r w:rsidR="00456A17" w:rsidRPr="00456A17">
        <w:rPr>
          <w:sz w:val="28"/>
          <w:szCs w:val="28"/>
          <w:lang w:val="ru-RU"/>
        </w:rPr>
        <w:t>&gt;</w:t>
      </w:r>
      <w:r w:rsidR="00456A17" w:rsidRPr="00456A17">
        <w:rPr>
          <w:sz w:val="28"/>
          <w:szCs w:val="28"/>
        </w:rPr>
        <w:t xml:space="preserve"> </w:t>
      </w:r>
      <w:r w:rsidR="00456A17">
        <w:rPr>
          <w:sz w:val="28"/>
          <w:szCs w:val="28"/>
        </w:rPr>
        <w:t>ЕМОЦІЯ Є</w:t>
      </w:r>
      <w:r w:rsidR="00456A17" w:rsidRPr="002460BC">
        <w:rPr>
          <w:sz w:val="28"/>
          <w:szCs w:val="28"/>
        </w:rPr>
        <w:t xml:space="preserve"> ДИТИНА</w:t>
      </w:r>
    </w:p>
    <w:p w:rsidR="00456A17" w:rsidRPr="00335D0E" w:rsidRDefault="00456A17" w:rsidP="003526D5">
      <w:pPr>
        <w:pStyle w:val="a4"/>
        <w:spacing w:line="360" w:lineRule="auto"/>
        <w:ind w:left="709"/>
        <w:jc w:val="both"/>
        <w:rPr>
          <w:sz w:val="28"/>
          <w:szCs w:val="28"/>
        </w:rPr>
      </w:pPr>
      <w:r>
        <w:rPr>
          <w:sz w:val="28"/>
          <w:szCs w:val="28"/>
        </w:rPr>
        <w:t xml:space="preserve">(А) </w:t>
      </w:r>
      <w:r w:rsidRPr="002460BC">
        <w:rPr>
          <w:sz w:val="28"/>
          <w:szCs w:val="28"/>
        </w:rPr>
        <w:t>Though she could not find it in herself to like the man, she could not forget the debt she owed him either.</w:t>
      </w:r>
      <w:r>
        <w:rPr>
          <w:sz w:val="28"/>
          <w:szCs w:val="28"/>
        </w:rPr>
        <w:t xml:space="preserve"> / </w:t>
      </w:r>
      <w:r w:rsidRPr="002460BC">
        <w:rPr>
          <w:sz w:val="28"/>
          <w:szCs w:val="28"/>
        </w:rPr>
        <w:t>Великої любові вона до нього не плекала, хоча пам’ятала, що йому завдячує.</w:t>
      </w:r>
      <w:r>
        <w:rPr>
          <w:sz w:val="28"/>
          <w:szCs w:val="28"/>
        </w:rPr>
        <w:t xml:space="preserve"> </w:t>
      </w:r>
      <w:r w:rsidR="00335D0E" w:rsidRPr="003C6A3B">
        <w:rPr>
          <w:sz w:val="28"/>
          <w:szCs w:val="28"/>
        </w:rPr>
        <w:t>(</w:t>
      </w:r>
      <w:r w:rsidR="00335D0E">
        <w:rPr>
          <w:sz w:val="28"/>
          <w:szCs w:val="28"/>
          <w:lang w:val="en-US"/>
        </w:rPr>
        <w:t>G</w:t>
      </w:r>
      <w:r w:rsidR="00335D0E" w:rsidRPr="003C6A3B">
        <w:rPr>
          <w:sz w:val="28"/>
          <w:szCs w:val="28"/>
        </w:rPr>
        <w:t xml:space="preserve">. </w:t>
      </w:r>
      <w:r w:rsidR="00335D0E">
        <w:rPr>
          <w:sz w:val="28"/>
          <w:szCs w:val="28"/>
          <w:lang w:val="en-US"/>
        </w:rPr>
        <w:t>R</w:t>
      </w:r>
      <w:r w:rsidR="00335D0E" w:rsidRPr="003C6A3B">
        <w:rPr>
          <w:sz w:val="28"/>
          <w:szCs w:val="28"/>
        </w:rPr>
        <w:t xml:space="preserve">. </w:t>
      </w:r>
      <w:r w:rsidR="00335D0E">
        <w:rPr>
          <w:sz w:val="28"/>
          <w:szCs w:val="28"/>
          <w:lang w:val="en-US"/>
        </w:rPr>
        <w:t>R</w:t>
      </w:r>
      <w:r w:rsidR="00335D0E" w:rsidRPr="003C6A3B">
        <w:rPr>
          <w:sz w:val="28"/>
          <w:szCs w:val="28"/>
        </w:rPr>
        <w:t xml:space="preserve">. </w:t>
      </w:r>
      <w:r w:rsidR="00335D0E">
        <w:rPr>
          <w:sz w:val="28"/>
          <w:szCs w:val="28"/>
          <w:lang w:val="en-US"/>
        </w:rPr>
        <w:t>Martin</w:t>
      </w:r>
      <w:r w:rsidR="00335D0E" w:rsidRPr="003C6A3B">
        <w:rPr>
          <w:sz w:val="28"/>
          <w:szCs w:val="28"/>
        </w:rPr>
        <w:t xml:space="preserve">, </w:t>
      </w:r>
      <w:r w:rsidR="00335D0E">
        <w:rPr>
          <w:sz w:val="28"/>
          <w:szCs w:val="28"/>
        </w:rPr>
        <w:t>2005</w:t>
      </w:r>
      <w:r w:rsidR="00CF0126">
        <w:rPr>
          <w:sz w:val="28"/>
          <w:szCs w:val="28"/>
        </w:rPr>
        <w:t>; Дж. Р. Р. Мартін, 2017</w:t>
      </w:r>
      <w:r w:rsidR="00335D0E" w:rsidRPr="003C6A3B">
        <w:rPr>
          <w:sz w:val="28"/>
          <w:szCs w:val="28"/>
        </w:rPr>
        <w:t>)</w:t>
      </w:r>
    </w:p>
    <w:p w:rsidR="00456A17" w:rsidRPr="00335D0E" w:rsidRDefault="00456A17" w:rsidP="003526D5">
      <w:pPr>
        <w:pStyle w:val="a4"/>
        <w:spacing w:line="360" w:lineRule="auto"/>
        <w:ind w:left="709"/>
        <w:jc w:val="both"/>
        <w:rPr>
          <w:sz w:val="28"/>
          <w:szCs w:val="28"/>
        </w:rPr>
      </w:pPr>
      <w:r>
        <w:rPr>
          <w:sz w:val="28"/>
          <w:szCs w:val="28"/>
        </w:rPr>
        <w:t xml:space="preserve">(Б) </w:t>
      </w:r>
      <w:r w:rsidRPr="002460BC">
        <w:rPr>
          <w:sz w:val="28"/>
          <w:szCs w:val="28"/>
        </w:rPr>
        <w:t>Tyrion felt a deal more hopeful than he had at dawn.</w:t>
      </w:r>
      <w:r>
        <w:rPr>
          <w:sz w:val="28"/>
          <w:szCs w:val="28"/>
        </w:rPr>
        <w:t xml:space="preserve"> / </w:t>
      </w:r>
      <w:r w:rsidRPr="002460BC">
        <w:rPr>
          <w:sz w:val="28"/>
          <w:szCs w:val="28"/>
        </w:rPr>
        <w:t>Видираючись сходами до своїх покоїв, Тиріон плекав більші надії, ніж іще на світанку.</w:t>
      </w:r>
      <w:r w:rsidRPr="00456A17">
        <w:rPr>
          <w:sz w:val="28"/>
          <w:szCs w:val="28"/>
        </w:rPr>
        <w:t xml:space="preserve"> </w:t>
      </w:r>
      <w:r w:rsidR="00335D0E" w:rsidRPr="003C6A3B">
        <w:rPr>
          <w:sz w:val="28"/>
          <w:szCs w:val="28"/>
        </w:rPr>
        <w:t>(</w:t>
      </w:r>
      <w:r w:rsidR="00335D0E">
        <w:rPr>
          <w:sz w:val="28"/>
          <w:szCs w:val="28"/>
          <w:lang w:val="en-US"/>
        </w:rPr>
        <w:t>G</w:t>
      </w:r>
      <w:r w:rsidR="00335D0E" w:rsidRPr="003C6A3B">
        <w:rPr>
          <w:sz w:val="28"/>
          <w:szCs w:val="28"/>
        </w:rPr>
        <w:t xml:space="preserve">. </w:t>
      </w:r>
      <w:r w:rsidR="00335D0E">
        <w:rPr>
          <w:sz w:val="28"/>
          <w:szCs w:val="28"/>
          <w:lang w:val="en-US"/>
        </w:rPr>
        <w:t>R</w:t>
      </w:r>
      <w:r w:rsidR="00335D0E" w:rsidRPr="003C6A3B">
        <w:rPr>
          <w:sz w:val="28"/>
          <w:szCs w:val="28"/>
        </w:rPr>
        <w:t xml:space="preserve">. </w:t>
      </w:r>
      <w:r w:rsidR="00335D0E">
        <w:rPr>
          <w:sz w:val="28"/>
          <w:szCs w:val="28"/>
          <w:lang w:val="en-US"/>
        </w:rPr>
        <w:t>R</w:t>
      </w:r>
      <w:r w:rsidR="00335D0E" w:rsidRPr="003C6A3B">
        <w:rPr>
          <w:sz w:val="28"/>
          <w:szCs w:val="28"/>
        </w:rPr>
        <w:t xml:space="preserve">. </w:t>
      </w:r>
      <w:r w:rsidR="00335D0E">
        <w:rPr>
          <w:sz w:val="28"/>
          <w:szCs w:val="28"/>
          <w:lang w:val="en-US"/>
        </w:rPr>
        <w:t>Martin</w:t>
      </w:r>
      <w:r w:rsidR="00335D0E" w:rsidRPr="003C6A3B">
        <w:rPr>
          <w:sz w:val="28"/>
          <w:szCs w:val="28"/>
        </w:rPr>
        <w:t xml:space="preserve">, </w:t>
      </w:r>
      <w:r w:rsidR="00335D0E">
        <w:rPr>
          <w:sz w:val="28"/>
          <w:szCs w:val="28"/>
        </w:rPr>
        <w:t>1999</w:t>
      </w:r>
      <w:r w:rsidR="00CF0126">
        <w:rPr>
          <w:sz w:val="28"/>
          <w:szCs w:val="28"/>
        </w:rPr>
        <w:t>; Дж. Р. Р. Мартін, 2013</w:t>
      </w:r>
      <w:r w:rsidR="00335D0E" w:rsidRPr="003C6A3B">
        <w:rPr>
          <w:sz w:val="28"/>
          <w:szCs w:val="28"/>
        </w:rPr>
        <w:t>)</w:t>
      </w:r>
    </w:p>
    <w:p w:rsidR="00456A17" w:rsidRDefault="00456A17" w:rsidP="003526D5">
      <w:pPr>
        <w:pStyle w:val="a4"/>
        <w:numPr>
          <w:ilvl w:val="0"/>
          <w:numId w:val="19"/>
        </w:numPr>
        <w:spacing w:line="360" w:lineRule="auto"/>
        <w:ind w:left="709" w:firstLine="0"/>
        <w:jc w:val="both"/>
        <w:rPr>
          <w:sz w:val="28"/>
          <w:szCs w:val="28"/>
        </w:rPr>
      </w:pPr>
      <w:r>
        <w:rPr>
          <w:sz w:val="28"/>
          <w:szCs w:val="28"/>
        </w:rPr>
        <w:t>ЕМОЦІЯ Є КОНТЕЙНЕР =</w:t>
      </w:r>
      <w:r w:rsidRPr="00456A17">
        <w:rPr>
          <w:sz w:val="28"/>
          <w:szCs w:val="28"/>
        </w:rPr>
        <w:t xml:space="preserve">&gt; </w:t>
      </w:r>
      <w:r>
        <w:rPr>
          <w:sz w:val="28"/>
          <w:szCs w:val="28"/>
        </w:rPr>
        <w:t xml:space="preserve">ЕМОЦІЯ Є </w:t>
      </w:r>
      <w:r w:rsidRPr="00456A17">
        <w:rPr>
          <w:sz w:val="28"/>
          <w:szCs w:val="28"/>
        </w:rPr>
        <w:t xml:space="preserve">ІСТОТА, ЯКА НАПАДАЄ НА ЕКСПЕРІЄНЦЕРА </w:t>
      </w:r>
    </w:p>
    <w:p w:rsidR="00335D0E" w:rsidRDefault="00456A17" w:rsidP="003526D5">
      <w:pPr>
        <w:spacing w:line="360" w:lineRule="auto"/>
        <w:ind w:left="709"/>
        <w:jc w:val="both"/>
        <w:rPr>
          <w:sz w:val="28"/>
          <w:szCs w:val="28"/>
        </w:rPr>
      </w:pPr>
      <w:r>
        <w:rPr>
          <w:sz w:val="28"/>
          <w:szCs w:val="28"/>
        </w:rPr>
        <w:t xml:space="preserve">(А) </w:t>
      </w:r>
      <w:r w:rsidR="002460BC" w:rsidRPr="00456A17">
        <w:rPr>
          <w:sz w:val="28"/>
          <w:szCs w:val="28"/>
        </w:rPr>
        <w:t xml:space="preserve">A terror as overwhelming as anything Sansa Stark had ever felt filled her suddenly. / Санса Старк раптом відчула такий напад жаху, якого ще не знала за своє життя. </w:t>
      </w:r>
      <w:r w:rsidR="00335D0E" w:rsidRPr="003C6A3B">
        <w:rPr>
          <w:sz w:val="28"/>
          <w:szCs w:val="28"/>
        </w:rPr>
        <w:t>(</w:t>
      </w:r>
      <w:r w:rsidR="00335D0E">
        <w:rPr>
          <w:sz w:val="28"/>
          <w:szCs w:val="28"/>
          <w:lang w:val="en-US"/>
        </w:rPr>
        <w:t>G</w:t>
      </w:r>
      <w:r w:rsidR="00335D0E" w:rsidRPr="003C6A3B">
        <w:rPr>
          <w:sz w:val="28"/>
          <w:szCs w:val="28"/>
        </w:rPr>
        <w:t xml:space="preserve">. </w:t>
      </w:r>
      <w:r w:rsidR="00335D0E">
        <w:rPr>
          <w:sz w:val="28"/>
          <w:szCs w:val="28"/>
          <w:lang w:val="en-US"/>
        </w:rPr>
        <w:t>R</w:t>
      </w:r>
      <w:r w:rsidR="00335D0E" w:rsidRPr="003C6A3B">
        <w:rPr>
          <w:sz w:val="28"/>
          <w:szCs w:val="28"/>
        </w:rPr>
        <w:t xml:space="preserve">. </w:t>
      </w:r>
      <w:r w:rsidR="00335D0E">
        <w:rPr>
          <w:sz w:val="28"/>
          <w:szCs w:val="28"/>
          <w:lang w:val="en-US"/>
        </w:rPr>
        <w:t>R</w:t>
      </w:r>
      <w:r w:rsidR="00335D0E" w:rsidRPr="003C6A3B">
        <w:rPr>
          <w:sz w:val="28"/>
          <w:szCs w:val="28"/>
        </w:rPr>
        <w:t xml:space="preserve">. </w:t>
      </w:r>
      <w:r w:rsidR="00335D0E">
        <w:rPr>
          <w:sz w:val="28"/>
          <w:szCs w:val="28"/>
          <w:lang w:val="en-US"/>
        </w:rPr>
        <w:t>Martin</w:t>
      </w:r>
      <w:r w:rsidR="00335D0E" w:rsidRPr="003C6A3B">
        <w:rPr>
          <w:sz w:val="28"/>
          <w:szCs w:val="28"/>
        </w:rPr>
        <w:t xml:space="preserve">, </w:t>
      </w:r>
      <w:r w:rsidR="00335D0E">
        <w:rPr>
          <w:sz w:val="28"/>
          <w:szCs w:val="28"/>
        </w:rPr>
        <w:t>1996</w:t>
      </w:r>
      <w:r w:rsidR="00CF0126">
        <w:rPr>
          <w:sz w:val="28"/>
          <w:szCs w:val="28"/>
        </w:rPr>
        <w:t>; Дж. Р. Р. Мартін, 2012</w:t>
      </w:r>
      <w:r w:rsidR="00335D0E" w:rsidRPr="003C6A3B">
        <w:rPr>
          <w:sz w:val="28"/>
          <w:szCs w:val="28"/>
        </w:rPr>
        <w:t>)</w:t>
      </w:r>
    </w:p>
    <w:p w:rsidR="002460BC" w:rsidRPr="00335D0E" w:rsidRDefault="00456A17" w:rsidP="003526D5">
      <w:pPr>
        <w:spacing w:line="360" w:lineRule="auto"/>
        <w:ind w:left="709"/>
        <w:jc w:val="both"/>
        <w:rPr>
          <w:sz w:val="28"/>
          <w:szCs w:val="28"/>
        </w:rPr>
      </w:pPr>
      <w:r>
        <w:rPr>
          <w:sz w:val="28"/>
          <w:szCs w:val="28"/>
        </w:rPr>
        <w:t xml:space="preserve">(Б) </w:t>
      </w:r>
      <w:r w:rsidR="002460BC" w:rsidRPr="002460BC">
        <w:rPr>
          <w:sz w:val="28"/>
          <w:szCs w:val="28"/>
        </w:rPr>
        <w:t>Robb said, his anger spilling out all at once on poor Edmure.</w:t>
      </w:r>
      <w:r w:rsidR="002460BC">
        <w:rPr>
          <w:sz w:val="28"/>
          <w:szCs w:val="28"/>
        </w:rPr>
        <w:t xml:space="preserve"> / </w:t>
      </w:r>
      <w:r w:rsidR="002460BC" w:rsidRPr="002460BC">
        <w:rPr>
          <w:sz w:val="28"/>
          <w:szCs w:val="28"/>
        </w:rPr>
        <w:t>Раптовий його гнів ошелешив бідолаху Едмура.</w:t>
      </w:r>
      <w:r w:rsidR="002460BC">
        <w:rPr>
          <w:sz w:val="28"/>
          <w:szCs w:val="28"/>
        </w:rPr>
        <w:t xml:space="preserve"> </w:t>
      </w:r>
      <w:r w:rsidR="00335D0E" w:rsidRPr="003C6A3B">
        <w:rPr>
          <w:sz w:val="28"/>
          <w:szCs w:val="28"/>
        </w:rPr>
        <w:t>(</w:t>
      </w:r>
      <w:r w:rsidR="00335D0E">
        <w:rPr>
          <w:sz w:val="28"/>
          <w:szCs w:val="28"/>
          <w:lang w:val="en-US"/>
        </w:rPr>
        <w:t>G</w:t>
      </w:r>
      <w:r w:rsidR="00335D0E" w:rsidRPr="003C6A3B">
        <w:rPr>
          <w:sz w:val="28"/>
          <w:szCs w:val="28"/>
        </w:rPr>
        <w:t xml:space="preserve">. </w:t>
      </w:r>
      <w:r w:rsidR="00335D0E">
        <w:rPr>
          <w:sz w:val="28"/>
          <w:szCs w:val="28"/>
          <w:lang w:val="en-US"/>
        </w:rPr>
        <w:t>R</w:t>
      </w:r>
      <w:r w:rsidR="00335D0E" w:rsidRPr="003C6A3B">
        <w:rPr>
          <w:sz w:val="28"/>
          <w:szCs w:val="28"/>
        </w:rPr>
        <w:t xml:space="preserve">. </w:t>
      </w:r>
      <w:r w:rsidR="00335D0E">
        <w:rPr>
          <w:sz w:val="28"/>
          <w:szCs w:val="28"/>
          <w:lang w:val="en-US"/>
        </w:rPr>
        <w:t>R</w:t>
      </w:r>
      <w:r w:rsidR="00335D0E" w:rsidRPr="003C6A3B">
        <w:rPr>
          <w:sz w:val="28"/>
          <w:szCs w:val="28"/>
        </w:rPr>
        <w:t xml:space="preserve">. </w:t>
      </w:r>
      <w:r w:rsidR="00335D0E">
        <w:rPr>
          <w:sz w:val="28"/>
          <w:szCs w:val="28"/>
          <w:lang w:val="en-US"/>
        </w:rPr>
        <w:t>Martin</w:t>
      </w:r>
      <w:r w:rsidR="00335D0E" w:rsidRPr="003C6A3B">
        <w:rPr>
          <w:sz w:val="28"/>
          <w:szCs w:val="28"/>
        </w:rPr>
        <w:t xml:space="preserve">, </w:t>
      </w:r>
      <w:r w:rsidR="00335D0E">
        <w:rPr>
          <w:sz w:val="28"/>
          <w:szCs w:val="28"/>
        </w:rPr>
        <w:t>1999</w:t>
      </w:r>
      <w:r w:rsidR="00CF0126">
        <w:rPr>
          <w:sz w:val="28"/>
          <w:szCs w:val="28"/>
        </w:rPr>
        <w:t>; Дж. Р. Р. Мартін, 2013</w:t>
      </w:r>
      <w:r w:rsidR="00335D0E">
        <w:rPr>
          <w:sz w:val="28"/>
          <w:szCs w:val="28"/>
        </w:rPr>
        <w:t>)</w:t>
      </w:r>
    </w:p>
    <w:p w:rsidR="00456A17" w:rsidRDefault="00456A17" w:rsidP="003526D5">
      <w:pPr>
        <w:pStyle w:val="a4"/>
        <w:numPr>
          <w:ilvl w:val="0"/>
          <w:numId w:val="19"/>
        </w:numPr>
        <w:spacing w:line="360" w:lineRule="auto"/>
        <w:ind w:left="709" w:firstLine="0"/>
        <w:jc w:val="both"/>
        <w:rPr>
          <w:sz w:val="28"/>
          <w:szCs w:val="28"/>
        </w:rPr>
      </w:pPr>
      <w:r>
        <w:rPr>
          <w:sz w:val="28"/>
          <w:szCs w:val="28"/>
        </w:rPr>
        <w:t>ЕМОЦІЯ Є КОНТЕЙНЕР =</w:t>
      </w:r>
      <w:r w:rsidRPr="00456A17">
        <w:rPr>
          <w:sz w:val="28"/>
          <w:szCs w:val="28"/>
        </w:rPr>
        <w:t xml:space="preserve">&gt; </w:t>
      </w:r>
      <w:r>
        <w:rPr>
          <w:sz w:val="28"/>
          <w:szCs w:val="28"/>
        </w:rPr>
        <w:t>ЕМОЦІЯ Є МАГІЯ</w:t>
      </w:r>
    </w:p>
    <w:p w:rsidR="00456A17" w:rsidRPr="00335D0E" w:rsidRDefault="00456A17" w:rsidP="003526D5">
      <w:pPr>
        <w:spacing w:line="360" w:lineRule="auto"/>
        <w:ind w:left="709"/>
        <w:jc w:val="both"/>
        <w:rPr>
          <w:sz w:val="28"/>
          <w:szCs w:val="28"/>
        </w:rPr>
      </w:pPr>
      <w:r>
        <w:rPr>
          <w:sz w:val="28"/>
          <w:szCs w:val="28"/>
        </w:rPr>
        <w:t xml:space="preserve">(А) </w:t>
      </w:r>
      <w:r w:rsidRPr="00456A17">
        <w:rPr>
          <w:sz w:val="28"/>
          <w:szCs w:val="28"/>
        </w:rPr>
        <w:t>Melara had heard the serving girls whispering how she could curse a man or make him fall in love. / Мелара чула від служниць, що відьма уміє навести на людину пристріт або кохання.</w:t>
      </w:r>
      <w:r w:rsidR="00335D0E">
        <w:rPr>
          <w:sz w:val="28"/>
          <w:szCs w:val="28"/>
        </w:rPr>
        <w:t xml:space="preserve"> </w:t>
      </w:r>
      <w:r w:rsidR="00335D0E" w:rsidRPr="003C6A3B">
        <w:rPr>
          <w:sz w:val="28"/>
          <w:szCs w:val="28"/>
        </w:rPr>
        <w:t>(</w:t>
      </w:r>
      <w:r w:rsidR="00335D0E">
        <w:rPr>
          <w:sz w:val="28"/>
          <w:szCs w:val="28"/>
          <w:lang w:val="en-US"/>
        </w:rPr>
        <w:t>G</w:t>
      </w:r>
      <w:r w:rsidR="00335D0E" w:rsidRPr="003C6A3B">
        <w:rPr>
          <w:sz w:val="28"/>
          <w:szCs w:val="28"/>
        </w:rPr>
        <w:t xml:space="preserve">. </w:t>
      </w:r>
      <w:r w:rsidR="00335D0E">
        <w:rPr>
          <w:sz w:val="28"/>
          <w:szCs w:val="28"/>
          <w:lang w:val="en-US"/>
        </w:rPr>
        <w:t>R</w:t>
      </w:r>
      <w:r w:rsidR="00335D0E" w:rsidRPr="003C6A3B">
        <w:rPr>
          <w:sz w:val="28"/>
          <w:szCs w:val="28"/>
        </w:rPr>
        <w:t xml:space="preserve">. </w:t>
      </w:r>
      <w:r w:rsidR="00335D0E">
        <w:rPr>
          <w:sz w:val="28"/>
          <w:szCs w:val="28"/>
          <w:lang w:val="en-US"/>
        </w:rPr>
        <w:t>R</w:t>
      </w:r>
      <w:r w:rsidR="00335D0E" w:rsidRPr="003C6A3B">
        <w:rPr>
          <w:sz w:val="28"/>
          <w:szCs w:val="28"/>
        </w:rPr>
        <w:t xml:space="preserve">. </w:t>
      </w:r>
      <w:r w:rsidR="00335D0E">
        <w:rPr>
          <w:sz w:val="28"/>
          <w:szCs w:val="28"/>
          <w:lang w:val="en-US"/>
        </w:rPr>
        <w:t>Martin</w:t>
      </w:r>
      <w:r w:rsidR="00335D0E" w:rsidRPr="003C6A3B">
        <w:rPr>
          <w:sz w:val="28"/>
          <w:szCs w:val="28"/>
        </w:rPr>
        <w:t xml:space="preserve">, </w:t>
      </w:r>
      <w:r w:rsidR="00335D0E">
        <w:rPr>
          <w:sz w:val="28"/>
          <w:szCs w:val="28"/>
        </w:rPr>
        <w:t>2000</w:t>
      </w:r>
      <w:r w:rsidR="00CF0126">
        <w:rPr>
          <w:sz w:val="28"/>
          <w:szCs w:val="28"/>
        </w:rPr>
        <w:t>; Дж. Р. Р. Мартін, 2015</w:t>
      </w:r>
      <w:r w:rsidR="00335D0E">
        <w:rPr>
          <w:sz w:val="28"/>
          <w:szCs w:val="28"/>
        </w:rPr>
        <w:t>)</w:t>
      </w:r>
      <w:r w:rsidRPr="00335D0E">
        <w:rPr>
          <w:sz w:val="28"/>
          <w:szCs w:val="28"/>
        </w:rPr>
        <w:t xml:space="preserve"> </w:t>
      </w:r>
    </w:p>
    <w:p w:rsidR="00456A17" w:rsidRDefault="00456A17" w:rsidP="003526D5">
      <w:pPr>
        <w:pStyle w:val="a4"/>
        <w:numPr>
          <w:ilvl w:val="0"/>
          <w:numId w:val="19"/>
        </w:numPr>
        <w:spacing w:line="360" w:lineRule="auto"/>
        <w:ind w:left="709" w:firstLine="0"/>
        <w:jc w:val="both"/>
        <w:rPr>
          <w:sz w:val="28"/>
          <w:szCs w:val="28"/>
        </w:rPr>
      </w:pPr>
      <w:r>
        <w:rPr>
          <w:sz w:val="28"/>
          <w:szCs w:val="28"/>
        </w:rPr>
        <w:lastRenderedPageBreak/>
        <w:t>ЕМОЦІЯ Є КОНТЕЙНЕР =</w:t>
      </w:r>
      <w:r w:rsidRPr="00456A17">
        <w:rPr>
          <w:sz w:val="28"/>
          <w:szCs w:val="28"/>
        </w:rPr>
        <w:t xml:space="preserve">&gt; </w:t>
      </w:r>
      <w:r>
        <w:rPr>
          <w:sz w:val="28"/>
          <w:szCs w:val="28"/>
        </w:rPr>
        <w:t>ЕМОЦІЯ Є</w:t>
      </w:r>
      <w:r w:rsidRPr="00456A17">
        <w:rPr>
          <w:sz w:val="28"/>
          <w:szCs w:val="28"/>
        </w:rPr>
        <w:t xml:space="preserve"> НЕДУГ, </w:t>
      </w:r>
      <w:r>
        <w:rPr>
          <w:sz w:val="28"/>
          <w:szCs w:val="28"/>
        </w:rPr>
        <w:t>ЩО ВИКЛИКАЄ</w:t>
      </w:r>
      <w:r w:rsidRPr="00456A17">
        <w:rPr>
          <w:sz w:val="28"/>
          <w:szCs w:val="28"/>
        </w:rPr>
        <w:t xml:space="preserve"> СУДОМИ </w:t>
      </w:r>
    </w:p>
    <w:p w:rsidR="00456A17" w:rsidRPr="00456A17" w:rsidRDefault="00456A17" w:rsidP="003526D5">
      <w:pPr>
        <w:pStyle w:val="a4"/>
        <w:spacing w:line="360" w:lineRule="auto"/>
        <w:ind w:left="709"/>
        <w:jc w:val="both"/>
        <w:rPr>
          <w:sz w:val="28"/>
          <w:szCs w:val="28"/>
        </w:rPr>
      </w:pPr>
      <w:r>
        <w:rPr>
          <w:sz w:val="28"/>
          <w:szCs w:val="28"/>
        </w:rPr>
        <w:t xml:space="preserve">(А) </w:t>
      </w:r>
      <w:r w:rsidRPr="00456A17">
        <w:rPr>
          <w:sz w:val="28"/>
          <w:szCs w:val="28"/>
        </w:rPr>
        <w:t xml:space="preserve">Aegon’s mouth twisted in fury. / Аегоновими вустами пробігла судома люті. </w:t>
      </w:r>
      <w:r w:rsidR="00335D0E" w:rsidRPr="003C6A3B">
        <w:rPr>
          <w:sz w:val="28"/>
          <w:szCs w:val="28"/>
        </w:rPr>
        <w:t>(</w:t>
      </w:r>
      <w:r w:rsidR="00335D0E">
        <w:rPr>
          <w:sz w:val="28"/>
          <w:szCs w:val="28"/>
          <w:lang w:val="en-US"/>
        </w:rPr>
        <w:t>G</w:t>
      </w:r>
      <w:r w:rsidR="00335D0E" w:rsidRPr="003C6A3B">
        <w:rPr>
          <w:sz w:val="28"/>
          <w:szCs w:val="28"/>
        </w:rPr>
        <w:t xml:space="preserve">. </w:t>
      </w:r>
      <w:r w:rsidR="00335D0E">
        <w:rPr>
          <w:sz w:val="28"/>
          <w:szCs w:val="28"/>
          <w:lang w:val="en-US"/>
        </w:rPr>
        <w:t>R</w:t>
      </w:r>
      <w:r w:rsidR="00335D0E" w:rsidRPr="003C6A3B">
        <w:rPr>
          <w:sz w:val="28"/>
          <w:szCs w:val="28"/>
        </w:rPr>
        <w:t xml:space="preserve">. </w:t>
      </w:r>
      <w:r w:rsidR="00335D0E">
        <w:rPr>
          <w:sz w:val="28"/>
          <w:szCs w:val="28"/>
          <w:lang w:val="en-US"/>
        </w:rPr>
        <w:t>R</w:t>
      </w:r>
      <w:r w:rsidR="00335D0E" w:rsidRPr="003C6A3B">
        <w:rPr>
          <w:sz w:val="28"/>
          <w:szCs w:val="28"/>
        </w:rPr>
        <w:t xml:space="preserve">. </w:t>
      </w:r>
      <w:r w:rsidR="00335D0E">
        <w:rPr>
          <w:sz w:val="28"/>
          <w:szCs w:val="28"/>
          <w:lang w:val="en-US"/>
        </w:rPr>
        <w:t>Martin</w:t>
      </w:r>
      <w:r w:rsidR="00335D0E" w:rsidRPr="003C6A3B">
        <w:rPr>
          <w:sz w:val="28"/>
          <w:szCs w:val="28"/>
        </w:rPr>
        <w:t xml:space="preserve">, </w:t>
      </w:r>
      <w:r w:rsidR="00335D0E">
        <w:rPr>
          <w:sz w:val="28"/>
          <w:szCs w:val="28"/>
        </w:rPr>
        <w:t>2000</w:t>
      </w:r>
      <w:r w:rsidR="00CF0126">
        <w:rPr>
          <w:sz w:val="28"/>
          <w:szCs w:val="28"/>
        </w:rPr>
        <w:t>; Дж. Р. Р. Мартін, 2015</w:t>
      </w:r>
      <w:r w:rsidR="00335D0E">
        <w:rPr>
          <w:sz w:val="28"/>
          <w:szCs w:val="28"/>
        </w:rPr>
        <w:t>)</w:t>
      </w:r>
    </w:p>
    <w:p w:rsidR="00AD14A4" w:rsidRDefault="00AD14A4" w:rsidP="006012E0">
      <w:pPr>
        <w:spacing w:line="360" w:lineRule="auto"/>
        <w:ind w:firstLine="709"/>
        <w:jc w:val="both"/>
        <w:rPr>
          <w:sz w:val="28"/>
          <w:szCs w:val="28"/>
        </w:rPr>
      </w:pPr>
      <w:r>
        <w:rPr>
          <w:sz w:val="28"/>
          <w:szCs w:val="28"/>
        </w:rPr>
        <w:t>Нижче наведена таблиця, у якій зведена статистика заміни метафоричної моделі ЕМОЦІЯ Є КОНТЕЙНЕР.</w:t>
      </w:r>
    </w:p>
    <w:tbl>
      <w:tblPr>
        <w:tblStyle w:val="a5"/>
        <w:tblW w:w="0" w:type="auto"/>
        <w:tblInd w:w="1440" w:type="dxa"/>
        <w:tblLook w:val="04A0" w:firstRow="1" w:lastRow="0" w:firstColumn="1" w:lastColumn="0" w:noHBand="0" w:noVBand="1"/>
      </w:tblPr>
      <w:tblGrid>
        <w:gridCol w:w="2516"/>
        <w:gridCol w:w="2769"/>
        <w:gridCol w:w="2851"/>
      </w:tblGrid>
      <w:tr w:rsidR="00AD14A4" w:rsidTr="00AD14A4">
        <w:tc>
          <w:tcPr>
            <w:tcW w:w="2516" w:type="dxa"/>
          </w:tcPr>
          <w:p w:rsidR="00AD14A4" w:rsidRDefault="00AD14A4" w:rsidP="006012E0">
            <w:pPr>
              <w:pStyle w:val="a4"/>
              <w:spacing w:line="360" w:lineRule="auto"/>
              <w:ind w:left="0" w:firstLine="709"/>
              <w:jc w:val="both"/>
              <w:rPr>
                <w:sz w:val="28"/>
                <w:szCs w:val="28"/>
              </w:rPr>
            </w:pPr>
          </w:p>
        </w:tc>
        <w:tc>
          <w:tcPr>
            <w:tcW w:w="2769" w:type="dxa"/>
          </w:tcPr>
          <w:p w:rsidR="00AD14A4" w:rsidRDefault="00AD14A4" w:rsidP="006012E0">
            <w:pPr>
              <w:pStyle w:val="a4"/>
              <w:spacing w:line="360" w:lineRule="auto"/>
              <w:ind w:left="0" w:firstLine="709"/>
              <w:jc w:val="both"/>
              <w:rPr>
                <w:sz w:val="28"/>
                <w:szCs w:val="28"/>
              </w:rPr>
            </w:pPr>
            <w:r>
              <w:rPr>
                <w:sz w:val="28"/>
                <w:szCs w:val="28"/>
              </w:rPr>
              <w:t>Кількість мовних виразів</w:t>
            </w:r>
          </w:p>
        </w:tc>
        <w:tc>
          <w:tcPr>
            <w:tcW w:w="2851" w:type="dxa"/>
          </w:tcPr>
          <w:p w:rsidR="00AD14A4" w:rsidRDefault="00AD14A4" w:rsidP="006012E0">
            <w:pPr>
              <w:pStyle w:val="a4"/>
              <w:spacing w:line="360" w:lineRule="auto"/>
              <w:ind w:left="0" w:firstLine="709"/>
              <w:jc w:val="both"/>
              <w:rPr>
                <w:sz w:val="28"/>
                <w:szCs w:val="28"/>
              </w:rPr>
            </w:pPr>
            <w:r>
              <w:rPr>
                <w:sz w:val="28"/>
                <w:szCs w:val="28"/>
              </w:rPr>
              <w:t>Відсоткове відношення, %</w:t>
            </w:r>
          </w:p>
        </w:tc>
      </w:tr>
      <w:tr w:rsidR="00AD14A4" w:rsidTr="00AD14A4">
        <w:tc>
          <w:tcPr>
            <w:tcW w:w="2516" w:type="dxa"/>
          </w:tcPr>
          <w:p w:rsidR="00AD14A4" w:rsidRDefault="00AD14A4" w:rsidP="006012E0">
            <w:pPr>
              <w:spacing w:line="360" w:lineRule="auto"/>
              <w:ind w:firstLine="709"/>
              <w:jc w:val="both"/>
              <w:rPr>
                <w:sz w:val="28"/>
                <w:szCs w:val="28"/>
              </w:rPr>
            </w:pPr>
            <w:r w:rsidRPr="00524339">
              <w:rPr>
                <w:sz w:val="28"/>
                <w:szCs w:val="28"/>
              </w:rPr>
              <w:t>ЕМОЦІЯ Є КОНТЕЙНЕР для ІСТОТИ-ЕКСПЕРІЄНЦЕРА ЕМОЦІЇ</w:t>
            </w:r>
          </w:p>
        </w:tc>
        <w:tc>
          <w:tcPr>
            <w:tcW w:w="2769" w:type="dxa"/>
          </w:tcPr>
          <w:p w:rsidR="00AD14A4" w:rsidRDefault="00AD14A4" w:rsidP="006012E0">
            <w:pPr>
              <w:pStyle w:val="a4"/>
              <w:spacing w:line="360" w:lineRule="auto"/>
              <w:ind w:left="0" w:firstLine="709"/>
              <w:jc w:val="both"/>
              <w:rPr>
                <w:sz w:val="28"/>
                <w:szCs w:val="28"/>
              </w:rPr>
            </w:pPr>
            <w:r>
              <w:rPr>
                <w:sz w:val="28"/>
                <w:szCs w:val="28"/>
              </w:rPr>
              <w:t>3</w:t>
            </w:r>
          </w:p>
        </w:tc>
        <w:tc>
          <w:tcPr>
            <w:tcW w:w="2851" w:type="dxa"/>
          </w:tcPr>
          <w:p w:rsidR="00AD14A4" w:rsidRDefault="00AD14A4" w:rsidP="006012E0">
            <w:pPr>
              <w:pStyle w:val="a4"/>
              <w:spacing w:line="360" w:lineRule="auto"/>
              <w:ind w:left="0" w:firstLine="709"/>
              <w:jc w:val="both"/>
              <w:rPr>
                <w:sz w:val="28"/>
                <w:szCs w:val="28"/>
              </w:rPr>
            </w:pPr>
            <w:r>
              <w:rPr>
                <w:sz w:val="28"/>
                <w:szCs w:val="28"/>
              </w:rPr>
              <w:t>2,3</w:t>
            </w:r>
          </w:p>
        </w:tc>
      </w:tr>
      <w:tr w:rsidR="00AD14A4" w:rsidTr="00AD14A4">
        <w:tc>
          <w:tcPr>
            <w:tcW w:w="2516" w:type="dxa"/>
          </w:tcPr>
          <w:p w:rsidR="00AD14A4" w:rsidRDefault="00AD14A4" w:rsidP="006012E0">
            <w:pPr>
              <w:spacing w:line="360" w:lineRule="auto"/>
              <w:ind w:firstLine="709"/>
              <w:jc w:val="both"/>
              <w:rPr>
                <w:sz w:val="28"/>
                <w:szCs w:val="28"/>
              </w:rPr>
            </w:pPr>
            <w:r>
              <w:rPr>
                <w:sz w:val="28"/>
                <w:szCs w:val="28"/>
              </w:rPr>
              <w:t>ЕМОЦІЯ Є ВМІСТ КОНТЕЙНЕРА</w:t>
            </w:r>
          </w:p>
        </w:tc>
        <w:tc>
          <w:tcPr>
            <w:tcW w:w="2769" w:type="dxa"/>
          </w:tcPr>
          <w:p w:rsidR="00AD14A4" w:rsidRDefault="00AD14A4" w:rsidP="006012E0">
            <w:pPr>
              <w:pStyle w:val="a4"/>
              <w:spacing w:line="360" w:lineRule="auto"/>
              <w:ind w:left="0" w:firstLine="709"/>
              <w:jc w:val="both"/>
              <w:rPr>
                <w:sz w:val="28"/>
                <w:szCs w:val="28"/>
              </w:rPr>
            </w:pPr>
            <w:r>
              <w:rPr>
                <w:sz w:val="28"/>
                <w:szCs w:val="28"/>
              </w:rPr>
              <w:t>10</w:t>
            </w:r>
          </w:p>
        </w:tc>
        <w:tc>
          <w:tcPr>
            <w:tcW w:w="2851" w:type="dxa"/>
          </w:tcPr>
          <w:p w:rsidR="00AD14A4" w:rsidRDefault="00AD14A4" w:rsidP="006012E0">
            <w:pPr>
              <w:pStyle w:val="a4"/>
              <w:spacing w:line="360" w:lineRule="auto"/>
              <w:ind w:left="0" w:firstLine="709"/>
              <w:jc w:val="both"/>
              <w:rPr>
                <w:sz w:val="28"/>
                <w:szCs w:val="28"/>
              </w:rPr>
            </w:pPr>
            <w:r>
              <w:rPr>
                <w:sz w:val="28"/>
                <w:szCs w:val="28"/>
              </w:rPr>
              <w:t>5.9</w:t>
            </w:r>
          </w:p>
        </w:tc>
      </w:tr>
      <w:tr w:rsidR="00AD14A4" w:rsidTr="00AD14A4">
        <w:tc>
          <w:tcPr>
            <w:tcW w:w="2516" w:type="dxa"/>
          </w:tcPr>
          <w:p w:rsidR="00AD14A4" w:rsidRDefault="00AD14A4" w:rsidP="006012E0">
            <w:pPr>
              <w:spacing w:line="360" w:lineRule="auto"/>
              <w:ind w:firstLine="709"/>
              <w:jc w:val="both"/>
              <w:rPr>
                <w:sz w:val="28"/>
                <w:szCs w:val="28"/>
              </w:rPr>
            </w:pPr>
            <w:r>
              <w:rPr>
                <w:sz w:val="28"/>
                <w:szCs w:val="28"/>
              </w:rPr>
              <w:t>Загальна метафора ЕМОЦІЯ Є КОНТЕЙНЕР</w:t>
            </w:r>
          </w:p>
        </w:tc>
        <w:tc>
          <w:tcPr>
            <w:tcW w:w="2769" w:type="dxa"/>
          </w:tcPr>
          <w:p w:rsidR="00AD14A4" w:rsidRDefault="00AD14A4" w:rsidP="006012E0">
            <w:pPr>
              <w:pStyle w:val="a4"/>
              <w:spacing w:line="360" w:lineRule="auto"/>
              <w:ind w:left="0" w:firstLine="709"/>
              <w:jc w:val="both"/>
              <w:rPr>
                <w:sz w:val="28"/>
                <w:szCs w:val="28"/>
              </w:rPr>
            </w:pPr>
            <w:r>
              <w:rPr>
                <w:sz w:val="28"/>
                <w:szCs w:val="28"/>
              </w:rPr>
              <w:t>13</w:t>
            </w:r>
          </w:p>
        </w:tc>
        <w:tc>
          <w:tcPr>
            <w:tcW w:w="2851" w:type="dxa"/>
          </w:tcPr>
          <w:p w:rsidR="00AD14A4" w:rsidRDefault="00AD14A4" w:rsidP="006012E0">
            <w:pPr>
              <w:pStyle w:val="a4"/>
              <w:spacing w:line="360" w:lineRule="auto"/>
              <w:ind w:left="0" w:firstLine="709"/>
              <w:jc w:val="both"/>
              <w:rPr>
                <w:sz w:val="28"/>
                <w:szCs w:val="28"/>
              </w:rPr>
            </w:pPr>
            <w:r>
              <w:rPr>
                <w:sz w:val="28"/>
                <w:szCs w:val="28"/>
              </w:rPr>
              <w:t>4,3</w:t>
            </w:r>
          </w:p>
        </w:tc>
      </w:tr>
    </w:tbl>
    <w:p w:rsidR="00AD14A4" w:rsidRDefault="00AD14A4" w:rsidP="006012E0">
      <w:pPr>
        <w:pStyle w:val="a4"/>
        <w:spacing w:line="360" w:lineRule="auto"/>
        <w:ind w:left="1440" w:firstLine="709"/>
        <w:jc w:val="both"/>
        <w:rPr>
          <w:sz w:val="28"/>
          <w:szCs w:val="28"/>
        </w:rPr>
      </w:pPr>
    </w:p>
    <w:p w:rsidR="00AD14A4" w:rsidRDefault="00AD14A4" w:rsidP="006012E0">
      <w:pPr>
        <w:spacing w:line="360" w:lineRule="auto"/>
        <w:ind w:firstLine="709"/>
        <w:jc w:val="both"/>
        <w:rPr>
          <w:sz w:val="28"/>
          <w:szCs w:val="28"/>
        </w:rPr>
      </w:pPr>
      <w:r>
        <w:rPr>
          <w:sz w:val="28"/>
          <w:szCs w:val="28"/>
        </w:rPr>
        <w:t>Таблиця 3</w:t>
      </w:r>
      <w:r w:rsidRPr="003C6A3B">
        <w:rPr>
          <w:sz w:val="28"/>
          <w:szCs w:val="28"/>
        </w:rPr>
        <w:t>.</w:t>
      </w:r>
      <w:r>
        <w:rPr>
          <w:sz w:val="28"/>
          <w:szCs w:val="28"/>
        </w:rPr>
        <w:t>2</w:t>
      </w:r>
      <w:r w:rsidRPr="003C6A3B">
        <w:rPr>
          <w:sz w:val="28"/>
          <w:szCs w:val="28"/>
        </w:rPr>
        <w:t xml:space="preserve">. </w:t>
      </w:r>
      <w:r>
        <w:rPr>
          <w:sz w:val="28"/>
          <w:szCs w:val="28"/>
        </w:rPr>
        <w:t>Заміна метафоричної моделі ЕМОЦІЯ Є КОНТЕЙНЕР в українських перекладах</w:t>
      </w:r>
    </w:p>
    <w:p w:rsidR="00AD14A4" w:rsidRPr="002460BC" w:rsidRDefault="00AD14A4" w:rsidP="006012E0">
      <w:pPr>
        <w:pStyle w:val="a4"/>
        <w:spacing w:line="360" w:lineRule="auto"/>
        <w:ind w:left="1440" w:firstLine="709"/>
        <w:jc w:val="both"/>
        <w:rPr>
          <w:sz w:val="28"/>
          <w:szCs w:val="28"/>
        </w:rPr>
      </w:pPr>
    </w:p>
    <w:p w:rsidR="00206504" w:rsidRPr="000E1FFC" w:rsidRDefault="00206504" w:rsidP="006012E0">
      <w:pPr>
        <w:spacing w:line="360" w:lineRule="auto"/>
        <w:ind w:firstLine="709"/>
        <w:jc w:val="both"/>
        <w:rPr>
          <w:b/>
          <w:sz w:val="28"/>
          <w:szCs w:val="28"/>
        </w:rPr>
      </w:pPr>
      <w:r>
        <w:rPr>
          <w:b/>
          <w:sz w:val="28"/>
          <w:szCs w:val="28"/>
        </w:rPr>
        <w:t>3</w:t>
      </w:r>
      <w:r w:rsidRPr="003C6A3B">
        <w:rPr>
          <w:b/>
          <w:sz w:val="28"/>
          <w:szCs w:val="28"/>
        </w:rPr>
        <w:t>.</w:t>
      </w:r>
      <w:r>
        <w:rPr>
          <w:b/>
          <w:sz w:val="28"/>
          <w:szCs w:val="28"/>
        </w:rPr>
        <w:t>2</w:t>
      </w:r>
      <w:r w:rsidRPr="003C6A3B">
        <w:rPr>
          <w:b/>
          <w:sz w:val="28"/>
          <w:szCs w:val="28"/>
        </w:rPr>
        <w:t>.</w:t>
      </w:r>
      <w:r>
        <w:rPr>
          <w:b/>
          <w:sz w:val="28"/>
          <w:szCs w:val="28"/>
        </w:rPr>
        <w:t>3</w:t>
      </w:r>
      <w:r w:rsidRPr="003C6A3B">
        <w:rPr>
          <w:b/>
          <w:sz w:val="28"/>
          <w:szCs w:val="28"/>
        </w:rPr>
        <w:tab/>
      </w:r>
      <w:r>
        <w:rPr>
          <w:b/>
          <w:sz w:val="28"/>
          <w:szCs w:val="28"/>
        </w:rPr>
        <w:t>Втрата метафоричної моделі</w:t>
      </w:r>
      <w:r w:rsidR="000E1FFC">
        <w:rPr>
          <w:b/>
          <w:sz w:val="28"/>
          <w:szCs w:val="28"/>
        </w:rPr>
        <w:t xml:space="preserve">. </w:t>
      </w:r>
      <w:r w:rsidRPr="003C6A3B">
        <w:rPr>
          <w:sz w:val="28"/>
          <w:szCs w:val="28"/>
        </w:rPr>
        <w:t xml:space="preserve">Результати аналізу </w:t>
      </w:r>
      <w:r w:rsidR="00335D0E">
        <w:rPr>
          <w:sz w:val="28"/>
          <w:szCs w:val="28"/>
        </w:rPr>
        <w:t>вказують на те, що</w:t>
      </w:r>
      <w:r w:rsidR="002D3BAA">
        <w:rPr>
          <w:sz w:val="28"/>
          <w:szCs w:val="28"/>
        </w:rPr>
        <w:t xml:space="preserve"> метафорична модель втрачається </w:t>
      </w:r>
      <w:r w:rsidR="00335D0E">
        <w:rPr>
          <w:sz w:val="28"/>
          <w:szCs w:val="28"/>
        </w:rPr>
        <w:t>у</w:t>
      </w:r>
      <w:r w:rsidR="002D3BAA">
        <w:rPr>
          <w:sz w:val="28"/>
          <w:szCs w:val="28"/>
        </w:rPr>
        <w:t xml:space="preserve"> 26,7%</w:t>
      </w:r>
      <w:r w:rsidR="00AD14A4">
        <w:rPr>
          <w:sz w:val="28"/>
          <w:szCs w:val="28"/>
        </w:rPr>
        <w:t xml:space="preserve"> відібраних мовних виразів. Розглянемо приклади:</w:t>
      </w:r>
    </w:p>
    <w:p w:rsidR="00B03AF3" w:rsidRDefault="00B03AF3" w:rsidP="003526D5">
      <w:pPr>
        <w:spacing w:line="360" w:lineRule="auto"/>
        <w:ind w:left="709"/>
        <w:jc w:val="both"/>
        <w:rPr>
          <w:sz w:val="28"/>
          <w:szCs w:val="28"/>
        </w:rPr>
      </w:pPr>
      <w:r>
        <w:rPr>
          <w:sz w:val="28"/>
          <w:szCs w:val="28"/>
        </w:rPr>
        <w:t xml:space="preserve">(А) </w:t>
      </w:r>
      <w:r w:rsidR="00AD14A4" w:rsidRPr="00AD14A4">
        <w:rPr>
          <w:sz w:val="28"/>
          <w:szCs w:val="28"/>
        </w:rPr>
        <w:t>Joffrey was in no mood to listen.</w:t>
      </w:r>
      <w:r w:rsidR="00AD14A4">
        <w:rPr>
          <w:sz w:val="28"/>
          <w:szCs w:val="28"/>
        </w:rPr>
        <w:t xml:space="preserve"> / </w:t>
      </w:r>
      <w:r w:rsidR="00AD14A4" w:rsidRPr="00AD14A4">
        <w:rPr>
          <w:sz w:val="28"/>
          <w:szCs w:val="28"/>
        </w:rPr>
        <w:t>Але Джофрі не збирався нічого слухати.</w:t>
      </w:r>
      <w:r>
        <w:rPr>
          <w:sz w:val="28"/>
          <w:szCs w:val="28"/>
        </w:rPr>
        <w:t xml:space="preserve"> </w:t>
      </w:r>
      <w:r w:rsidRPr="003C6A3B">
        <w:rPr>
          <w:sz w:val="28"/>
          <w:szCs w:val="28"/>
        </w:rPr>
        <w:t>(</w:t>
      </w:r>
      <w:r>
        <w:rPr>
          <w:sz w:val="28"/>
          <w:szCs w:val="28"/>
          <w:lang w:val="en-US"/>
        </w:rPr>
        <w:t>G</w:t>
      </w:r>
      <w:r w:rsidRPr="003C6A3B">
        <w:rPr>
          <w:sz w:val="28"/>
          <w:szCs w:val="28"/>
        </w:rPr>
        <w:t xml:space="preserve">. </w:t>
      </w:r>
      <w:r>
        <w:rPr>
          <w:sz w:val="28"/>
          <w:szCs w:val="28"/>
          <w:lang w:val="en-US"/>
        </w:rPr>
        <w:t>R</w:t>
      </w:r>
      <w:r w:rsidRPr="003C6A3B">
        <w:rPr>
          <w:sz w:val="28"/>
          <w:szCs w:val="28"/>
        </w:rPr>
        <w:t xml:space="preserve">. </w:t>
      </w:r>
      <w:r>
        <w:rPr>
          <w:sz w:val="28"/>
          <w:szCs w:val="28"/>
          <w:lang w:val="en-US"/>
        </w:rPr>
        <w:t>R</w:t>
      </w:r>
      <w:r w:rsidRPr="003C6A3B">
        <w:rPr>
          <w:sz w:val="28"/>
          <w:szCs w:val="28"/>
        </w:rPr>
        <w:t xml:space="preserve">. </w:t>
      </w:r>
      <w:r>
        <w:rPr>
          <w:sz w:val="28"/>
          <w:szCs w:val="28"/>
          <w:lang w:val="en-US"/>
        </w:rPr>
        <w:t>Martin</w:t>
      </w:r>
      <w:r w:rsidRPr="003C6A3B">
        <w:rPr>
          <w:sz w:val="28"/>
          <w:szCs w:val="28"/>
        </w:rPr>
        <w:t xml:space="preserve">, </w:t>
      </w:r>
      <w:r>
        <w:rPr>
          <w:sz w:val="28"/>
          <w:szCs w:val="28"/>
        </w:rPr>
        <w:t>1996</w:t>
      </w:r>
      <w:r w:rsidR="00CF0126">
        <w:rPr>
          <w:sz w:val="28"/>
          <w:szCs w:val="28"/>
        </w:rPr>
        <w:t>; Дж. Р. Р. Мартін, 2012</w:t>
      </w:r>
      <w:r w:rsidRPr="003C6A3B">
        <w:rPr>
          <w:sz w:val="28"/>
          <w:szCs w:val="28"/>
        </w:rPr>
        <w:t>)</w:t>
      </w:r>
    </w:p>
    <w:p w:rsidR="00B03AF3" w:rsidRDefault="00B03AF3" w:rsidP="003526D5">
      <w:pPr>
        <w:spacing w:line="360" w:lineRule="auto"/>
        <w:ind w:left="709"/>
        <w:jc w:val="both"/>
        <w:rPr>
          <w:sz w:val="28"/>
          <w:szCs w:val="28"/>
        </w:rPr>
      </w:pPr>
      <w:r>
        <w:rPr>
          <w:sz w:val="28"/>
          <w:szCs w:val="28"/>
        </w:rPr>
        <w:lastRenderedPageBreak/>
        <w:t xml:space="preserve">(Б) </w:t>
      </w:r>
      <w:r w:rsidR="00AD14A4" w:rsidRPr="00AD14A4">
        <w:rPr>
          <w:sz w:val="28"/>
          <w:szCs w:val="28"/>
        </w:rPr>
        <w:t>She looked at the sword with wonder in her eyes.</w:t>
      </w:r>
      <w:r w:rsidR="00AD14A4">
        <w:rPr>
          <w:sz w:val="28"/>
          <w:szCs w:val="28"/>
        </w:rPr>
        <w:t xml:space="preserve"> / </w:t>
      </w:r>
      <w:r w:rsidR="00AD14A4" w:rsidRPr="00AD14A4">
        <w:rPr>
          <w:sz w:val="28"/>
          <w:szCs w:val="28"/>
        </w:rPr>
        <w:t>Вона витріщилася на меча, не вірячи своїм очам.</w:t>
      </w:r>
      <w:r>
        <w:rPr>
          <w:sz w:val="28"/>
          <w:szCs w:val="28"/>
        </w:rPr>
        <w:t xml:space="preserve"> </w:t>
      </w:r>
      <w:r w:rsidRPr="003C6A3B">
        <w:rPr>
          <w:sz w:val="28"/>
          <w:szCs w:val="28"/>
        </w:rPr>
        <w:t>(</w:t>
      </w:r>
      <w:r>
        <w:rPr>
          <w:sz w:val="28"/>
          <w:szCs w:val="28"/>
          <w:lang w:val="en-US"/>
        </w:rPr>
        <w:t>G</w:t>
      </w:r>
      <w:r w:rsidRPr="003C6A3B">
        <w:rPr>
          <w:sz w:val="28"/>
          <w:szCs w:val="28"/>
        </w:rPr>
        <w:t xml:space="preserve">. </w:t>
      </w:r>
      <w:r>
        <w:rPr>
          <w:sz w:val="28"/>
          <w:szCs w:val="28"/>
          <w:lang w:val="en-US"/>
        </w:rPr>
        <w:t>R</w:t>
      </w:r>
      <w:r w:rsidRPr="003C6A3B">
        <w:rPr>
          <w:sz w:val="28"/>
          <w:szCs w:val="28"/>
        </w:rPr>
        <w:t xml:space="preserve">. </w:t>
      </w:r>
      <w:r>
        <w:rPr>
          <w:sz w:val="28"/>
          <w:szCs w:val="28"/>
          <w:lang w:val="en-US"/>
        </w:rPr>
        <w:t>R</w:t>
      </w:r>
      <w:r w:rsidRPr="003C6A3B">
        <w:rPr>
          <w:sz w:val="28"/>
          <w:szCs w:val="28"/>
        </w:rPr>
        <w:t xml:space="preserve">. </w:t>
      </w:r>
      <w:r>
        <w:rPr>
          <w:sz w:val="28"/>
          <w:szCs w:val="28"/>
          <w:lang w:val="en-US"/>
        </w:rPr>
        <w:t>Martin</w:t>
      </w:r>
      <w:r w:rsidRPr="003C6A3B">
        <w:rPr>
          <w:sz w:val="28"/>
          <w:szCs w:val="28"/>
        </w:rPr>
        <w:t xml:space="preserve">, </w:t>
      </w:r>
      <w:r>
        <w:rPr>
          <w:sz w:val="28"/>
          <w:szCs w:val="28"/>
        </w:rPr>
        <w:t>1996</w:t>
      </w:r>
      <w:r w:rsidR="00CF0126">
        <w:rPr>
          <w:sz w:val="28"/>
          <w:szCs w:val="28"/>
        </w:rPr>
        <w:t>; Дж. Р. Р. Мартін, 2012</w:t>
      </w:r>
      <w:r w:rsidRPr="003C6A3B">
        <w:rPr>
          <w:sz w:val="28"/>
          <w:szCs w:val="28"/>
        </w:rPr>
        <w:t>)</w:t>
      </w:r>
    </w:p>
    <w:p w:rsidR="00AD14A4" w:rsidRDefault="00B03AF3" w:rsidP="003526D5">
      <w:pPr>
        <w:spacing w:line="360" w:lineRule="auto"/>
        <w:ind w:left="709"/>
        <w:jc w:val="both"/>
        <w:rPr>
          <w:sz w:val="28"/>
          <w:szCs w:val="28"/>
        </w:rPr>
      </w:pPr>
      <w:r>
        <w:rPr>
          <w:sz w:val="28"/>
          <w:szCs w:val="28"/>
        </w:rPr>
        <w:t xml:space="preserve">(В) </w:t>
      </w:r>
      <w:r w:rsidR="00AD14A4" w:rsidRPr="00AD14A4">
        <w:rPr>
          <w:sz w:val="28"/>
          <w:szCs w:val="28"/>
        </w:rPr>
        <w:t>The red woman looked down on him in pity.</w:t>
      </w:r>
      <w:r w:rsidR="00AD14A4">
        <w:rPr>
          <w:sz w:val="28"/>
          <w:szCs w:val="28"/>
        </w:rPr>
        <w:t xml:space="preserve"> / </w:t>
      </w:r>
      <w:r w:rsidR="00AD14A4" w:rsidRPr="00AD14A4">
        <w:rPr>
          <w:sz w:val="28"/>
          <w:szCs w:val="28"/>
        </w:rPr>
        <w:t>Червона жінка дивилася на нього з жалем.</w:t>
      </w:r>
      <w:r w:rsidR="00AD14A4">
        <w:rPr>
          <w:sz w:val="28"/>
          <w:szCs w:val="28"/>
        </w:rPr>
        <w:t xml:space="preserve"> </w:t>
      </w:r>
      <w:r w:rsidRPr="003C6A3B">
        <w:rPr>
          <w:sz w:val="28"/>
          <w:szCs w:val="28"/>
        </w:rPr>
        <w:t>(</w:t>
      </w:r>
      <w:r>
        <w:rPr>
          <w:sz w:val="28"/>
          <w:szCs w:val="28"/>
          <w:lang w:val="en-US"/>
        </w:rPr>
        <w:t>G</w:t>
      </w:r>
      <w:r w:rsidRPr="003C6A3B">
        <w:rPr>
          <w:sz w:val="28"/>
          <w:szCs w:val="28"/>
        </w:rPr>
        <w:t xml:space="preserve">. </w:t>
      </w:r>
      <w:r>
        <w:rPr>
          <w:sz w:val="28"/>
          <w:szCs w:val="28"/>
          <w:lang w:val="en-US"/>
        </w:rPr>
        <w:t>R</w:t>
      </w:r>
      <w:r w:rsidRPr="003C6A3B">
        <w:rPr>
          <w:sz w:val="28"/>
          <w:szCs w:val="28"/>
        </w:rPr>
        <w:t xml:space="preserve">. </w:t>
      </w:r>
      <w:r>
        <w:rPr>
          <w:sz w:val="28"/>
          <w:szCs w:val="28"/>
          <w:lang w:val="en-US"/>
        </w:rPr>
        <w:t>R</w:t>
      </w:r>
      <w:r w:rsidRPr="003C6A3B">
        <w:rPr>
          <w:sz w:val="28"/>
          <w:szCs w:val="28"/>
        </w:rPr>
        <w:t xml:space="preserve">. </w:t>
      </w:r>
      <w:r>
        <w:rPr>
          <w:sz w:val="28"/>
          <w:szCs w:val="28"/>
          <w:lang w:val="en-US"/>
        </w:rPr>
        <w:t>Martin</w:t>
      </w:r>
      <w:r w:rsidRPr="003C6A3B">
        <w:rPr>
          <w:sz w:val="28"/>
          <w:szCs w:val="28"/>
        </w:rPr>
        <w:t xml:space="preserve">, </w:t>
      </w:r>
      <w:r>
        <w:rPr>
          <w:sz w:val="28"/>
          <w:szCs w:val="28"/>
        </w:rPr>
        <w:t>2000</w:t>
      </w:r>
      <w:r w:rsidR="00CF0126">
        <w:rPr>
          <w:sz w:val="28"/>
          <w:szCs w:val="28"/>
        </w:rPr>
        <w:t>; Дж. Р. Р. Мартін, 2015</w:t>
      </w:r>
      <w:r w:rsidRPr="003C6A3B">
        <w:rPr>
          <w:sz w:val="28"/>
          <w:szCs w:val="28"/>
        </w:rPr>
        <w:t>)</w:t>
      </w:r>
    </w:p>
    <w:p w:rsidR="00B03AF3" w:rsidRDefault="00B03AF3" w:rsidP="006012E0">
      <w:pPr>
        <w:spacing w:line="360" w:lineRule="auto"/>
        <w:ind w:firstLine="709"/>
        <w:jc w:val="both"/>
        <w:rPr>
          <w:sz w:val="28"/>
          <w:szCs w:val="28"/>
        </w:rPr>
      </w:pPr>
      <w:r>
        <w:rPr>
          <w:sz w:val="28"/>
          <w:szCs w:val="28"/>
        </w:rPr>
        <w:t>Як ми бачимо, метафорична модель ЕМОЦІЯ Є КОНТЕЙНЕР у даних прикладах при перекладі замінюється одним дієсловом (приклади (А) та (Б)) або структурою «дієслово + з + ЕМОЦІЯ» (приклад (В)), однак немає підстав вважати, що ЕМОЦІЯ знаходиться всередині цієї дії.</w:t>
      </w:r>
    </w:p>
    <w:p w:rsidR="00AD14A4" w:rsidRDefault="00AD14A4" w:rsidP="006012E0">
      <w:pPr>
        <w:spacing w:line="360" w:lineRule="auto"/>
        <w:ind w:firstLine="709"/>
        <w:jc w:val="both"/>
        <w:rPr>
          <w:sz w:val="28"/>
          <w:szCs w:val="28"/>
        </w:rPr>
      </w:pPr>
      <w:r>
        <w:rPr>
          <w:sz w:val="28"/>
          <w:szCs w:val="28"/>
        </w:rPr>
        <w:t>Нижче наведена таблиця, у якій зведена статистика втрати метафоричної моделі ЕМОЦІЯ Є КОНТЕЙНЕР.</w:t>
      </w:r>
    </w:p>
    <w:tbl>
      <w:tblPr>
        <w:tblStyle w:val="a5"/>
        <w:tblW w:w="0" w:type="auto"/>
        <w:tblInd w:w="1440" w:type="dxa"/>
        <w:tblLook w:val="04A0" w:firstRow="1" w:lastRow="0" w:firstColumn="1" w:lastColumn="0" w:noHBand="0" w:noVBand="1"/>
      </w:tblPr>
      <w:tblGrid>
        <w:gridCol w:w="2516"/>
        <w:gridCol w:w="2769"/>
        <w:gridCol w:w="2851"/>
      </w:tblGrid>
      <w:tr w:rsidR="00AD14A4" w:rsidTr="00053717">
        <w:tc>
          <w:tcPr>
            <w:tcW w:w="2516" w:type="dxa"/>
          </w:tcPr>
          <w:p w:rsidR="00AD14A4" w:rsidRDefault="00AD14A4" w:rsidP="006012E0">
            <w:pPr>
              <w:pStyle w:val="a4"/>
              <w:spacing w:line="360" w:lineRule="auto"/>
              <w:ind w:left="0" w:firstLine="709"/>
              <w:jc w:val="both"/>
              <w:rPr>
                <w:sz w:val="28"/>
                <w:szCs w:val="28"/>
              </w:rPr>
            </w:pPr>
          </w:p>
        </w:tc>
        <w:tc>
          <w:tcPr>
            <w:tcW w:w="2769" w:type="dxa"/>
          </w:tcPr>
          <w:p w:rsidR="00AD14A4" w:rsidRDefault="00AD14A4" w:rsidP="006012E0">
            <w:pPr>
              <w:pStyle w:val="a4"/>
              <w:spacing w:line="360" w:lineRule="auto"/>
              <w:ind w:left="0" w:firstLine="709"/>
              <w:jc w:val="both"/>
              <w:rPr>
                <w:sz w:val="28"/>
                <w:szCs w:val="28"/>
              </w:rPr>
            </w:pPr>
            <w:r>
              <w:rPr>
                <w:sz w:val="28"/>
                <w:szCs w:val="28"/>
              </w:rPr>
              <w:t>Кількість мовних виразів</w:t>
            </w:r>
          </w:p>
        </w:tc>
        <w:tc>
          <w:tcPr>
            <w:tcW w:w="2851" w:type="dxa"/>
          </w:tcPr>
          <w:p w:rsidR="00AD14A4" w:rsidRDefault="00AD14A4" w:rsidP="006012E0">
            <w:pPr>
              <w:pStyle w:val="a4"/>
              <w:spacing w:line="360" w:lineRule="auto"/>
              <w:ind w:left="0" w:firstLine="709"/>
              <w:jc w:val="both"/>
              <w:rPr>
                <w:sz w:val="28"/>
                <w:szCs w:val="28"/>
              </w:rPr>
            </w:pPr>
            <w:r>
              <w:rPr>
                <w:sz w:val="28"/>
                <w:szCs w:val="28"/>
              </w:rPr>
              <w:t>Відсоткове відношення, %</w:t>
            </w:r>
          </w:p>
        </w:tc>
      </w:tr>
      <w:tr w:rsidR="00AD14A4" w:rsidTr="00053717">
        <w:tc>
          <w:tcPr>
            <w:tcW w:w="2516" w:type="dxa"/>
          </w:tcPr>
          <w:p w:rsidR="00AD14A4" w:rsidRDefault="00AD14A4" w:rsidP="006012E0">
            <w:pPr>
              <w:spacing w:line="360" w:lineRule="auto"/>
              <w:ind w:firstLine="709"/>
              <w:jc w:val="both"/>
              <w:rPr>
                <w:sz w:val="28"/>
                <w:szCs w:val="28"/>
              </w:rPr>
            </w:pPr>
            <w:r w:rsidRPr="00524339">
              <w:rPr>
                <w:sz w:val="28"/>
                <w:szCs w:val="28"/>
              </w:rPr>
              <w:t>ЕМОЦІЯ Є КОНТЕЙНЕР для ІСТОТИ-ЕКСПЕРІЄНЦЕРА ЕМОЦІЇ</w:t>
            </w:r>
          </w:p>
        </w:tc>
        <w:tc>
          <w:tcPr>
            <w:tcW w:w="2769" w:type="dxa"/>
          </w:tcPr>
          <w:p w:rsidR="00AD14A4" w:rsidRPr="003C6A3B" w:rsidRDefault="00AD14A4" w:rsidP="006012E0">
            <w:pPr>
              <w:ind w:firstLine="709"/>
              <w:rPr>
                <w:color w:val="000000"/>
                <w:sz w:val="28"/>
                <w:szCs w:val="28"/>
                <w:shd w:val="clear" w:color="auto" w:fill="FFFFFF"/>
              </w:rPr>
            </w:pPr>
            <w:r w:rsidRPr="003C6A3B">
              <w:rPr>
                <w:color w:val="000000"/>
                <w:sz w:val="28"/>
                <w:szCs w:val="28"/>
                <w:shd w:val="clear" w:color="auto" w:fill="FFFFFF"/>
              </w:rPr>
              <w:t>38</w:t>
            </w:r>
          </w:p>
        </w:tc>
        <w:tc>
          <w:tcPr>
            <w:tcW w:w="2851" w:type="dxa"/>
          </w:tcPr>
          <w:p w:rsidR="00AD14A4" w:rsidRPr="003C6A3B" w:rsidRDefault="00AD14A4" w:rsidP="006012E0">
            <w:pPr>
              <w:ind w:firstLine="709"/>
              <w:rPr>
                <w:color w:val="000000"/>
                <w:sz w:val="28"/>
                <w:szCs w:val="28"/>
                <w:shd w:val="clear" w:color="auto" w:fill="FFFFFF"/>
              </w:rPr>
            </w:pPr>
            <w:r>
              <w:rPr>
                <w:color w:val="000000"/>
                <w:sz w:val="28"/>
                <w:szCs w:val="28"/>
                <w:shd w:val="clear" w:color="auto" w:fill="FFFFFF"/>
              </w:rPr>
              <w:t>29,2</w:t>
            </w:r>
          </w:p>
        </w:tc>
      </w:tr>
      <w:tr w:rsidR="00AD14A4" w:rsidTr="00053717">
        <w:tc>
          <w:tcPr>
            <w:tcW w:w="2516" w:type="dxa"/>
          </w:tcPr>
          <w:p w:rsidR="00AD14A4" w:rsidRDefault="00AD14A4" w:rsidP="006012E0">
            <w:pPr>
              <w:spacing w:line="360" w:lineRule="auto"/>
              <w:ind w:firstLine="709"/>
              <w:jc w:val="both"/>
              <w:rPr>
                <w:sz w:val="28"/>
                <w:szCs w:val="28"/>
              </w:rPr>
            </w:pPr>
            <w:r>
              <w:rPr>
                <w:sz w:val="28"/>
                <w:szCs w:val="28"/>
              </w:rPr>
              <w:t>ЕМОЦІЯ Є ВМІСТ КОНТЕЙНЕРА</w:t>
            </w:r>
          </w:p>
        </w:tc>
        <w:tc>
          <w:tcPr>
            <w:tcW w:w="2769" w:type="dxa"/>
          </w:tcPr>
          <w:p w:rsidR="00AD14A4" w:rsidRPr="003C6A3B" w:rsidRDefault="00AD14A4" w:rsidP="006012E0">
            <w:pPr>
              <w:ind w:firstLine="709"/>
              <w:rPr>
                <w:color w:val="000000"/>
                <w:sz w:val="28"/>
                <w:szCs w:val="28"/>
                <w:shd w:val="clear" w:color="auto" w:fill="FFFFFF"/>
              </w:rPr>
            </w:pPr>
            <w:r w:rsidRPr="003C6A3B">
              <w:rPr>
                <w:color w:val="000000"/>
                <w:sz w:val="28"/>
                <w:szCs w:val="28"/>
                <w:shd w:val="clear" w:color="auto" w:fill="FFFFFF"/>
              </w:rPr>
              <w:t>42</w:t>
            </w:r>
          </w:p>
        </w:tc>
        <w:tc>
          <w:tcPr>
            <w:tcW w:w="2851" w:type="dxa"/>
          </w:tcPr>
          <w:p w:rsidR="00AD14A4" w:rsidRPr="003C6A3B" w:rsidRDefault="00AD14A4" w:rsidP="006012E0">
            <w:pPr>
              <w:ind w:firstLine="709"/>
              <w:rPr>
                <w:color w:val="000000"/>
                <w:sz w:val="28"/>
                <w:szCs w:val="28"/>
                <w:shd w:val="clear" w:color="auto" w:fill="FFFFFF"/>
              </w:rPr>
            </w:pPr>
            <w:r>
              <w:rPr>
                <w:color w:val="000000"/>
                <w:sz w:val="28"/>
                <w:szCs w:val="28"/>
                <w:shd w:val="clear" w:color="auto" w:fill="FFFFFF"/>
              </w:rPr>
              <w:t>24,7</w:t>
            </w:r>
          </w:p>
        </w:tc>
      </w:tr>
      <w:tr w:rsidR="00AD14A4" w:rsidTr="00053717">
        <w:tc>
          <w:tcPr>
            <w:tcW w:w="2516" w:type="dxa"/>
          </w:tcPr>
          <w:p w:rsidR="00AD14A4" w:rsidRDefault="00AD14A4" w:rsidP="006012E0">
            <w:pPr>
              <w:spacing w:line="360" w:lineRule="auto"/>
              <w:ind w:firstLine="709"/>
              <w:jc w:val="both"/>
              <w:rPr>
                <w:sz w:val="28"/>
                <w:szCs w:val="28"/>
              </w:rPr>
            </w:pPr>
            <w:r>
              <w:rPr>
                <w:sz w:val="28"/>
                <w:szCs w:val="28"/>
              </w:rPr>
              <w:t>Загальна метафора ЕМОЦІЯ Є КОНТЕЙНЕР</w:t>
            </w:r>
          </w:p>
        </w:tc>
        <w:tc>
          <w:tcPr>
            <w:tcW w:w="2769" w:type="dxa"/>
          </w:tcPr>
          <w:p w:rsidR="00AD14A4" w:rsidRDefault="00AD14A4" w:rsidP="006012E0">
            <w:pPr>
              <w:pStyle w:val="a4"/>
              <w:spacing w:line="360" w:lineRule="auto"/>
              <w:ind w:left="0" w:firstLine="709"/>
              <w:jc w:val="both"/>
              <w:rPr>
                <w:sz w:val="28"/>
                <w:szCs w:val="28"/>
              </w:rPr>
            </w:pPr>
            <w:r>
              <w:rPr>
                <w:sz w:val="28"/>
                <w:szCs w:val="28"/>
              </w:rPr>
              <w:t>80</w:t>
            </w:r>
          </w:p>
        </w:tc>
        <w:tc>
          <w:tcPr>
            <w:tcW w:w="2851" w:type="dxa"/>
          </w:tcPr>
          <w:p w:rsidR="00AD14A4" w:rsidRDefault="00AD14A4" w:rsidP="006012E0">
            <w:pPr>
              <w:pStyle w:val="a4"/>
              <w:spacing w:line="360" w:lineRule="auto"/>
              <w:ind w:left="0" w:firstLine="709"/>
              <w:jc w:val="both"/>
              <w:rPr>
                <w:sz w:val="28"/>
                <w:szCs w:val="28"/>
              </w:rPr>
            </w:pPr>
            <w:r>
              <w:rPr>
                <w:sz w:val="28"/>
                <w:szCs w:val="28"/>
              </w:rPr>
              <w:t>26,7</w:t>
            </w:r>
          </w:p>
        </w:tc>
      </w:tr>
    </w:tbl>
    <w:p w:rsidR="00AD14A4" w:rsidRDefault="00AD14A4" w:rsidP="006012E0">
      <w:pPr>
        <w:pStyle w:val="a4"/>
        <w:spacing w:line="360" w:lineRule="auto"/>
        <w:ind w:left="1440" w:firstLine="709"/>
        <w:jc w:val="both"/>
        <w:rPr>
          <w:sz w:val="28"/>
          <w:szCs w:val="28"/>
        </w:rPr>
      </w:pPr>
    </w:p>
    <w:p w:rsidR="00AD14A4" w:rsidRDefault="00AD14A4" w:rsidP="006012E0">
      <w:pPr>
        <w:spacing w:line="360" w:lineRule="auto"/>
        <w:ind w:firstLine="709"/>
        <w:jc w:val="both"/>
        <w:rPr>
          <w:sz w:val="28"/>
          <w:szCs w:val="28"/>
        </w:rPr>
      </w:pPr>
      <w:r>
        <w:rPr>
          <w:sz w:val="28"/>
          <w:szCs w:val="28"/>
        </w:rPr>
        <w:t>Таблиця 3</w:t>
      </w:r>
      <w:r w:rsidRPr="003C6A3B">
        <w:rPr>
          <w:sz w:val="28"/>
          <w:szCs w:val="28"/>
        </w:rPr>
        <w:t>.</w:t>
      </w:r>
      <w:r>
        <w:rPr>
          <w:sz w:val="28"/>
          <w:szCs w:val="28"/>
        </w:rPr>
        <w:t>3</w:t>
      </w:r>
      <w:r w:rsidRPr="003C6A3B">
        <w:rPr>
          <w:sz w:val="28"/>
          <w:szCs w:val="28"/>
        </w:rPr>
        <w:t xml:space="preserve">. </w:t>
      </w:r>
      <w:r>
        <w:rPr>
          <w:sz w:val="28"/>
          <w:szCs w:val="28"/>
        </w:rPr>
        <w:t>Втрата метафоричної моделі ЕМОЦІЯ Є КОНТЕЙНЕР в українських перекладах</w:t>
      </w:r>
    </w:p>
    <w:p w:rsidR="003526D5" w:rsidRPr="0047211B" w:rsidRDefault="003526D5" w:rsidP="006012E0">
      <w:pPr>
        <w:autoSpaceDE w:val="0"/>
        <w:autoSpaceDN w:val="0"/>
        <w:adjustRightInd w:val="0"/>
        <w:spacing w:line="360" w:lineRule="auto"/>
        <w:ind w:firstLine="709"/>
        <w:jc w:val="both"/>
        <w:rPr>
          <w:b/>
          <w:sz w:val="28"/>
          <w:szCs w:val="28"/>
          <w:lang w:val="ru-RU"/>
        </w:rPr>
      </w:pPr>
      <w:r w:rsidRPr="0047211B">
        <w:rPr>
          <w:b/>
          <w:sz w:val="28"/>
          <w:szCs w:val="28"/>
          <w:lang w:val="ru-RU"/>
        </w:rPr>
        <w:br w:type="page"/>
      </w:r>
    </w:p>
    <w:p w:rsidR="00E6555E" w:rsidRDefault="00E6555E" w:rsidP="006012E0">
      <w:pPr>
        <w:autoSpaceDE w:val="0"/>
        <w:autoSpaceDN w:val="0"/>
        <w:adjustRightInd w:val="0"/>
        <w:spacing w:line="360" w:lineRule="auto"/>
        <w:ind w:firstLine="709"/>
        <w:jc w:val="both"/>
        <w:rPr>
          <w:b/>
          <w:sz w:val="28"/>
          <w:szCs w:val="28"/>
        </w:rPr>
      </w:pPr>
      <w:r>
        <w:rPr>
          <w:b/>
          <w:sz w:val="28"/>
          <w:szCs w:val="28"/>
        </w:rPr>
        <w:lastRenderedPageBreak/>
        <w:t xml:space="preserve">Висновки до розділу 3 </w:t>
      </w:r>
    </w:p>
    <w:p w:rsidR="006F09BE" w:rsidRPr="006F09BE" w:rsidRDefault="006F09BE" w:rsidP="006012E0">
      <w:pPr>
        <w:pStyle w:val="a4"/>
        <w:spacing w:line="360" w:lineRule="auto"/>
        <w:ind w:left="0" w:firstLine="709"/>
        <w:jc w:val="both"/>
        <w:rPr>
          <w:sz w:val="28"/>
          <w:szCs w:val="28"/>
        </w:rPr>
      </w:pPr>
      <w:r w:rsidRPr="006F09BE">
        <w:rPr>
          <w:sz w:val="28"/>
          <w:szCs w:val="28"/>
        </w:rPr>
        <w:t xml:space="preserve">У цьому розділі ми визначили основні способи вираження концептуальної метафори ЕМОЦІЯ Є КОНТЕЙНЕР в українських перекладах, які поділяються на лексичні та лексико-граматичні. Лексичні способи включають використання прийменників (в, у, з, усередині, ), дієслів (повнитися, заповнювати). Використовують також модель «ДІЯ + від/з + ЕМОЦІЯ», де концептуальна метафора виводиться інферентно, оскільки ЕМОЦІЯ знаходиться в КОНТЕЙНЕРІ та є тим, що провокує ДІЮ. Лексико-граматичні способи передбачають використання префіксів (з-, за-, роз-, ви-). Етимологічний аналіз цих префіксів указує на їх зв'язок з образ-схемою КОНТЕЙНЕР, хоча пересічний мовець вважатиме цей зв'язок неочевидним. Використання префіксів лексико-граматичного способу вираження обумовлюється синтетичністю української мови. Лексико-граматичний спосіб переважає у різновиді ЕМОЦІЯ Є КОНТЕЙНЕР для ІСТОТИ-ЕКСПЕРІЄНЦЕРА ЕМОЦІЇ. </w:t>
      </w:r>
    </w:p>
    <w:p w:rsidR="006F09BE" w:rsidRPr="006F09BE" w:rsidRDefault="006F09BE" w:rsidP="006012E0">
      <w:pPr>
        <w:pStyle w:val="a4"/>
        <w:spacing w:line="360" w:lineRule="auto"/>
        <w:ind w:left="0" w:firstLine="709"/>
        <w:jc w:val="both"/>
        <w:rPr>
          <w:sz w:val="28"/>
          <w:szCs w:val="28"/>
        </w:rPr>
      </w:pPr>
      <w:r w:rsidRPr="006F09BE">
        <w:rPr>
          <w:sz w:val="28"/>
          <w:szCs w:val="28"/>
        </w:rPr>
        <w:t xml:space="preserve">У ході аналізу перекладів усі текстові одиниці було розділено на три групи: метафорична модель ЕМОЦІЯ Є КОНТЕЙНЕР зберігається (69%), змінюється (4,3%) та втрачається (26,6%). </w:t>
      </w:r>
    </w:p>
    <w:p w:rsidR="006F09BE" w:rsidRPr="006F09BE" w:rsidRDefault="006F09BE" w:rsidP="006012E0">
      <w:pPr>
        <w:pStyle w:val="a4"/>
        <w:spacing w:line="360" w:lineRule="auto"/>
        <w:ind w:left="0" w:firstLine="709"/>
        <w:jc w:val="both"/>
        <w:rPr>
          <w:sz w:val="28"/>
          <w:szCs w:val="28"/>
        </w:rPr>
      </w:pPr>
      <w:r w:rsidRPr="006F09BE">
        <w:rPr>
          <w:sz w:val="28"/>
          <w:szCs w:val="28"/>
        </w:rPr>
        <w:t>Перша група мала два підвиди: (1) метафорична модель повністю зберігається (54%); (2) образ-схема ЕМОЦІЯ Є КОНТЕЙНЕР зберігається, але один різновид замінюється іншим (15%).</w:t>
      </w:r>
    </w:p>
    <w:p w:rsidR="006F09BE" w:rsidRPr="006F09BE" w:rsidRDefault="006F09BE" w:rsidP="006012E0">
      <w:pPr>
        <w:pStyle w:val="a4"/>
        <w:spacing w:line="360" w:lineRule="auto"/>
        <w:ind w:left="0" w:firstLine="709"/>
        <w:jc w:val="both"/>
        <w:rPr>
          <w:sz w:val="28"/>
          <w:szCs w:val="28"/>
        </w:rPr>
      </w:pPr>
      <w:r w:rsidRPr="006F09BE">
        <w:rPr>
          <w:sz w:val="28"/>
          <w:szCs w:val="28"/>
        </w:rPr>
        <w:t xml:space="preserve">Заміна різновиду метафоричної моделі відбувалася за кількох причин. Спільною причиною була специфікація частини тіла як КОНТЕЙНЕРА/ВМІСТУ КОНТЕЙНЕРА. Другою причиною для зміни різновиду ЕМОЦІЯ Є КОНТЕЙНЕР для ІСТОТИ-ЕКСПЕРІЄНЦЕРА ЕМОЦІЇ на ЕМОЦІЯ Є ВМІСТ КОНТЕЙНЕРА було те, що модель «ФІЗИЧНА ДІЯ + in + ЕМОЦІЯ» (наприклад, «trembled in relief»), що є поширеною в англійській мові, не є властивою українській мові. У перекладах використовується модель «ФІЗИЧНА ДІЯ + від + ЕМОЦІЯ» (наприклад, «затремтіла від полегшення»), </w:t>
      </w:r>
      <w:r w:rsidRPr="006F09BE">
        <w:rPr>
          <w:sz w:val="28"/>
          <w:szCs w:val="28"/>
        </w:rPr>
        <w:lastRenderedPageBreak/>
        <w:t xml:space="preserve">що інферентно визначається як другий різновид метафори, де ЕМОЦІЯ переповнює ЕКСПЕРІЄНЦЕРА та спричиняє ФІЗИЧНУ ДІЮ. </w:t>
      </w:r>
    </w:p>
    <w:p w:rsidR="006F09BE" w:rsidRPr="006F09BE" w:rsidRDefault="006F09BE" w:rsidP="006012E0">
      <w:pPr>
        <w:pStyle w:val="a4"/>
        <w:spacing w:line="360" w:lineRule="auto"/>
        <w:ind w:left="0" w:firstLine="709"/>
        <w:jc w:val="both"/>
        <w:rPr>
          <w:sz w:val="28"/>
          <w:szCs w:val="28"/>
        </w:rPr>
      </w:pPr>
      <w:r w:rsidRPr="006F09BE">
        <w:rPr>
          <w:sz w:val="28"/>
          <w:szCs w:val="28"/>
        </w:rPr>
        <w:t>Другою причиною зміни різновиду ЕМОЦІЯ Є ВМІСТ КОНТЕЙНЕРА на ЕМОЦІЯ Є КОНТЕЙНЕР для ІСТОТИ-ЕКСПЕРІЄНЦЕРА ЕМОЦІЇ була схильність до лексико-граматичного способу вираження метафори, що є, по-перше, більш поширеним в українській мові, а по-друге, частіше використовується для вираження різновиду ЕМОЦІЯ Є КОНТЕЙНЕР для ІСТОТИ-ЕКСПЕРІЄНЦЕРА ЕМОЦІЇ.</w:t>
      </w:r>
    </w:p>
    <w:p w:rsidR="006F09BE" w:rsidRDefault="006F09BE" w:rsidP="006012E0">
      <w:pPr>
        <w:pStyle w:val="a4"/>
        <w:spacing w:line="360" w:lineRule="auto"/>
        <w:ind w:left="0" w:firstLine="709"/>
        <w:jc w:val="both"/>
        <w:rPr>
          <w:sz w:val="28"/>
          <w:szCs w:val="28"/>
        </w:rPr>
      </w:pPr>
      <w:r w:rsidRPr="006F09BE">
        <w:rPr>
          <w:sz w:val="28"/>
          <w:szCs w:val="28"/>
        </w:rPr>
        <w:t>Заміна метафоричної моделі відбувалася у 4,3% досліджених мовни</w:t>
      </w:r>
      <w:r w:rsidR="008B7719">
        <w:rPr>
          <w:sz w:val="28"/>
          <w:szCs w:val="28"/>
        </w:rPr>
        <w:t>х</w:t>
      </w:r>
      <w:r w:rsidRPr="006F09BE">
        <w:rPr>
          <w:sz w:val="28"/>
          <w:szCs w:val="28"/>
        </w:rPr>
        <w:t xml:space="preserve"> одиниць. Найбільш поширеними концептуальними метафорами, що замінювали метафору ЕМОЦІЯ Є КОНТЕЙНЕР були: ЕМОЦІЯ Є ПРЕДМЕТ ВОЛОДІННЯ, ЕМОЦІЯ Є ДИТИНА, ЕМОЦІЯ Є ІСТОТА, ЯКА НАПАДАЄ НА ЕКСПЕРІЄНЦЕРА, ЕМОЦІЯ Є МАГІЯ та ЕМОЦІЯ Є НЕДУГ, ЩО ВИКЛИКАЄ СУДОМИ. Заміна метафоричної моделі є більш властивою різновиду ЕМОЦІЯ Є ВМІСТ КОНТЕЙНЕРА (5,9% проти 2,3%) внаслідок вищого рівня концептуалізації цього різновиду та, відпов</w:t>
      </w:r>
      <w:r>
        <w:rPr>
          <w:sz w:val="28"/>
          <w:szCs w:val="28"/>
        </w:rPr>
        <w:t>ідно, більшого рівня гнучкості.</w:t>
      </w:r>
    </w:p>
    <w:p w:rsidR="00D1363D" w:rsidRDefault="006F09BE" w:rsidP="006012E0">
      <w:pPr>
        <w:pStyle w:val="a4"/>
        <w:spacing w:line="360" w:lineRule="auto"/>
        <w:ind w:left="0" w:firstLine="709"/>
        <w:jc w:val="both"/>
        <w:rPr>
          <w:sz w:val="28"/>
          <w:szCs w:val="28"/>
        </w:rPr>
      </w:pPr>
      <w:r w:rsidRPr="006F09BE">
        <w:rPr>
          <w:sz w:val="28"/>
          <w:szCs w:val="28"/>
        </w:rPr>
        <w:t>Втрата метафоричної моделі відбувалася в 26,7% проаналізованих текстових одиниць. При перекладі метафорична модель ЕМОЦІЯ Є КОНТЕЙНЕР найчастіше замінюється одним дієсловом або структурою «дієслово + з + ЕМОЦІЯ».</w:t>
      </w:r>
    </w:p>
    <w:p w:rsidR="0026092C" w:rsidRDefault="0026092C" w:rsidP="006012E0">
      <w:pPr>
        <w:pStyle w:val="a4"/>
        <w:spacing w:line="360" w:lineRule="auto"/>
        <w:ind w:left="0" w:firstLine="709"/>
        <w:jc w:val="both"/>
        <w:rPr>
          <w:sz w:val="28"/>
          <w:szCs w:val="28"/>
        </w:rPr>
      </w:pPr>
      <w:r>
        <w:rPr>
          <w:sz w:val="28"/>
          <w:szCs w:val="28"/>
        </w:rPr>
        <w:br w:type="page"/>
      </w:r>
    </w:p>
    <w:p w:rsidR="007F39CA" w:rsidRPr="009F377C" w:rsidRDefault="007F39CA" w:rsidP="006012E0">
      <w:pPr>
        <w:spacing w:line="360" w:lineRule="auto"/>
        <w:ind w:firstLine="709"/>
        <w:jc w:val="center"/>
        <w:rPr>
          <w:b/>
          <w:sz w:val="28"/>
          <w:szCs w:val="28"/>
        </w:rPr>
      </w:pPr>
      <w:r w:rsidRPr="009F377C">
        <w:rPr>
          <w:b/>
          <w:sz w:val="28"/>
          <w:szCs w:val="28"/>
        </w:rPr>
        <w:lastRenderedPageBreak/>
        <w:t>ЗАГАЛЬНІ ВИСНОВКИ</w:t>
      </w:r>
    </w:p>
    <w:p w:rsidR="007F39CA" w:rsidRPr="00955233" w:rsidRDefault="007F39CA" w:rsidP="006012E0">
      <w:pPr>
        <w:spacing w:line="360" w:lineRule="auto"/>
        <w:ind w:firstLine="709"/>
        <w:jc w:val="center"/>
        <w:rPr>
          <w:sz w:val="28"/>
          <w:szCs w:val="28"/>
        </w:rPr>
      </w:pPr>
    </w:p>
    <w:p w:rsidR="008B7719" w:rsidRPr="008B7719" w:rsidRDefault="008B7719" w:rsidP="006012E0">
      <w:pPr>
        <w:spacing w:line="360" w:lineRule="auto"/>
        <w:ind w:firstLine="709"/>
        <w:jc w:val="both"/>
        <w:rPr>
          <w:sz w:val="28"/>
          <w:szCs w:val="28"/>
        </w:rPr>
      </w:pPr>
      <w:r w:rsidRPr="008B7719">
        <w:rPr>
          <w:sz w:val="28"/>
          <w:szCs w:val="28"/>
        </w:rPr>
        <w:t>Концептуальна метафора визначається як когнітивна операція, що дозволяє осмислювати та конструювати реальність через проведення аналогії між поняттями. У термінах Дж</w:t>
      </w:r>
      <w:r w:rsidR="000E1FFC">
        <w:rPr>
          <w:sz w:val="28"/>
          <w:szCs w:val="28"/>
        </w:rPr>
        <w:t xml:space="preserve"> Лакоффа та М Джонсона, концепту</w:t>
      </w:r>
      <w:r w:rsidRPr="008B7719">
        <w:rPr>
          <w:sz w:val="28"/>
          <w:szCs w:val="28"/>
        </w:rPr>
        <w:t xml:space="preserve">альна метафора означає думати про одну річ у термінах іншої. </w:t>
      </w:r>
    </w:p>
    <w:p w:rsidR="008B7719" w:rsidRPr="008B7719" w:rsidRDefault="008B7719" w:rsidP="006012E0">
      <w:pPr>
        <w:spacing w:line="360" w:lineRule="auto"/>
        <w:ind w:firstLine="709"/>
        <w:jc w:val="both"/>
        <w:rPr>
          <w:sz w:val="28"/>
          <w:szCs w:val="28"/>
        </w:rPr>
      </w:pPr>
      <w:r w:rsidRPr="008B7719">
        <w:rPr>
          <w:sz w:val="28"/>
          <w:szCs w:val="28"/>
        </w:rPr>
        <w:t xml:space="preserve">Концептуальна метафора рухається від конкретного поняття, що належить до вихідного домену, до більш абстрактного поняття, що належить до цільового домену. Доменом називають концептуальну структуру, що утворює контекст окремого </w:t>
      </w:r>
      <w:r w:rsidR="000E1FFC">
        <w:rPr>
          <w:sz w:val="28"/>
          <w:szCs w:val="28"/>
        </w:rPr>
        <w:t>концепту/</w:t>
      </w:r>
      <w:r w:rsidRPr="008B7719">
        <w:rPr>
          <w:sz w:val="28"/>
          <w:szCs w:val="28"/>
        </w:rPr>
        <w:t xml:space="preserve">поняття. </w:t>
      </w:r>
    </w:p>
    <w:p w:rsidR="008B7719" w:rsidRPr="008B7719" w:rsidRDefault="008B7719" w:rsidP="006012E0">
      <w:pPr>
        <w:spacing w:line="360" w:lineRule="auto"/>
        <w:ind w:firstLine="709"/>
        <w:jc w:val="both"/>
        <w:rPr>
          <w:sz w:val="28"/>
          <w:szCs w:val="28"/>
        </w:rPr>
      </w:pPr>
      <w:r w:rsidRPr="008B7719">
        <w:rPr>
          <w:sz w:val="28"/>
          <w:szCs w:val="28"/>
        </w:rPr>
        <w:t>Мапуванням називають процес накладання структури вихідного домену на структуру цільового домену, причому виділені аспекти концепту утворюють зону перехресного мапування.</w:t>
      </w:r>
    </w:p>
    <w:p w:rsidR="008B7719" w:rsidRPr="008B7719" w:rsidRDefault="008B7719" w:rsidP="006012E0">
      <w:pPr>
        <w:spacing w:line="360" w:lineRule="auto"/>
        <w:ind w:firstLine="709"/>
        <w:jc w:val="both"/>
        <w:rPr>
          <w:sz w:val="28"/>
          <w:szCs w:val="28"/>
        </w:rPr>
      </w:pPr>
      <w:r w:rsidRPr="008B7719">
        <w:rPr>
          <w:sz w:val="28"/>
          <w:szCs w:val="28"/>
        </w:rPr>
        <w:t xml:space="preserve">Образ-схема є абстрактною моделлю, що позначає сенсорно-перцептивні процеси. Найпоширеніші образ-схеми включають ПРОСТІР, УМІЩЕННЯ, СИЛА, БАЛАНС, РУХ. </w:t>
      </w:r>
    </w:p>
    <w:p w:rsidR="008B7719" w:rsidRPr="008B7719" w:rsidRDefault="008B7719" w:rsidP="006012E0">
      <w:pPr>
        <w:spacing w:line="360" w:lineRule="auto"/>
        <w:ind w:firstLine="709"/>
        <w:jc w:val="both"/>
        <w:rPr>
          <w:sz w:val="28"/>
          <w:szCs w:val="28"/>
        </w:rPr>
      </w:pPr>
      <w:r w:rsidRPr="008B7719">
        <w:rPr>
          <w:sz w:val="28"/>
          <w:szCs w:val="28"/>
        </w:rPr>
        <w:t xml:space="preserve">Образ-схема КОНТЕЙНЕР </w:t>
      </w:r>
      <w:r w:rsidR="000E1FFC">
        <w:rPr>
          <w:sz w:val="28"/>
          <w:szCs w:val="28"/>
        </w:rPr>
        <w:t>побудована на</w:t>
      </w:r>
      <w:r w:rsidRPr="008B7719">
        <w:rPr>
          <w:sz w:val="28"/>
          <w:szCs w:val="28"/>
        </w:rPr>
        <w:t xml:space="preserve"> домен</w:t>
      </w:r>
      <w:r w:rsidR="000E1FFC">
        <w:rPr>
          <w:sz w:val="28"/>
          <w:szCs w:val="28"/>
        </w:rPr>
        <w:t>і</w:t>
      </w:r>
      <w:r w:rsidRPr="008B7719">
        <w:rPr>
          <w:sz w:val="28"/>
          <w:szCs w:val="28"/>
        </w:rPr>
        <w:t xml:space="preserve"> ПРОСТІР та</w:t>
      </w:r>
      <w:r w:rsidR="000E1FFC">
        <w:rPr>
          <w:sz w:val="28"/>
          <w:szCs w:val="28"/>
        </w:rPr>
        <w:t xml:space="preserve"> образ-схемі</w:t>
      </w:r>
      <w:r w:rsidRPr="008B7719">
        <w:rPr>
          <w:sz w:val="28"/>
          <w:szCs w:val="28"/>
        </w:rPr>
        <w:t xml:space="preserve"> УМІЩЕННЯ.</w:t>
      </w:r>
    </w:p>
    <w:p w:rsidR="008B7719" w:rsidRPr="008B7719" w:rsidRDefault="000E1FFC" w:rsidP="006012E0">
      <w:pPr>
        <w:spacing w:line="360" w:lineRule="auto"/>
        <w:ind w:firstLine="709"/>
        <w:jc w:val="both"/>
        <w:rPr>
          <w:sz w:val="28"/>
          <w:szCs w:val="28"/>
        </w:rPr>
      </w:pPr>
      <w:r>
        <w:rPr>
          <w:sz w:val="28"/>
          <w:szCs w:val="28"/>
        </w:rPr>
        <w:t>К</w:t>
      </w:r>
      <w:r w:rsidRPr="008B7719">
        <w:rPr>
          <w:sz w:val="28"/>
          <w:szCs w:val="28"/>
        </w:rPr>
        <w:t>онцептуальн</w:t>
      </w:r>
      <w:r>
        <w:rPr>
          <w:sz w:val="28"/>
          <w:szCs w:val="28"/>
        </w:rPr>
        <w:t>а</w:t>
      </w:r>
      <w:r w:rsidRPr="008B7719">
        <w:rPr>
          <w:sz w:val="28"/>
          <w:szCs w:val="28"/>
        </w:rPr>
        <w:t xml:space="preserve"> метафор</w:t>
      </w:r>
      <w:r>
        <w:rPr>
          <w:sz w:val="28"/>
          <w:szCs w:val="28"/>
        </w:rPr>
        <w:t>а</w:t>
      </w:r>
      <w:r w:rsidRPr="008B7719">
        <w:rPr>
          <w:sz w:val="28"/>
          <w:szCs w:val="28"/>
        </w:rPr>
        <w:t xml:space="preserve"> ЕМОЦІЯ Є КОНТЕЙНЕР </w:t>
      </w:r>
      <w:r w:rsidR="008B7719" w:rsidRPr="008B7719">
        <w:rPr>
          <w:sz w:val="28"/>
          <w:szCs w:val="28"/>
        </w:rPr>
        <w:t>висвітлю</w:t>
      </w:r>
      <w:r>
        <w:rPr>
          <w:sz w:val="28"/>
          <w:szCs w:val="28"/>
        </w:rPr>
        <w:t>є</w:t>
      </w:r>
      <w:r w:rsidR="008B7719" w:rsidRPr="008B7719">
        <w:rPr>
          <w:sz w:val="28"/>
          <w:szCs w:val="28"/>
        </w:rPr>
        <w:t xml:space="preserve"> </w:t>
      </w:r>
      <w:r>
        <w:rPr>
          <w:sz w:val="28"/>
          <w:szCs w:val="28"/>
        </w:rPr>
        <w:t>такі ознаки емоцій:</w:t>
      </w:r>
      <w:r w:rsidR="008B7719" w:rsidRPr="008B7719">
        <w:rPr>
          <w:sz w:val="28"/>
          <w:szCs w:val="28"/>
        </w:rPr>
        <w:t xml:space="preserve"> існування, інтенсивності, пасивності, контролю, оцінки позитивності/негативності.</w:t>
      </w:r>
    </w:p>
    <w:p w:rsidR="008B7719" w:rsidRPr="008B7719" w:rsidRDefault="008B7719" w:rsidP="006012E0">
      <w:pPr>
        <w:spacing w:line="360" w:lineRule="auto"/>
        <w:ind w:firstLine="709"/>
        <w:jc w:val="both"/>
        <w:rPr>
          <w:sz w:val="28"/>
          <w:szCs w:val="28"/>
        </w:rPr>
      </w:pPr>
      <w:r w:rsidRPr="008B7719">
        <w:rPr>
          <w:sz w:val="28"/>
          <w:szCs w:val="28"/>
        </w:rPr>
        <w:t>ЕМОЦІЯ Є КОНТЕЙНЕР має два різновиди: ЕМОЦІЯ Є КОНТЕЙНЕР ДЛЯ ІСТОТИ-ЕКСПЕРІЄНЦЕРА ЕМОЦІЇ (43,3%) та ЕМОЦІЯ Є ВМІСТ КОНТЕЙНЕРА, причому КОНТЕЙНЕР представлений ІСТОТОЮ-ЕКСПЕРІЄНЦЕРОМ ЕМОЦІЇ або ЧАСТИНОЮ ТІЛА ІСТОТИ-ЕКСПЕРІЄНЦЕРА ЕМОЦІЇ (56,7%).</w:t>
      </w:r>
    </w:p>
    <w:p w:rsidR="008B7719" w:rsidRPr="008B7719" w:rsidRDefault="008B7719" w:rsidP="006012E0">
      <w:pPr>
        <w:spacing w:line="360" w:lineRule="auto"/>
        <w:ind w:firstLine="709"/>
        <w:jc w:val="both"/>
        <w:rPr>
          <w:sz w:val="28"/>
          <w:szCs w:val="28"/>
        </w:rPr>
      </w:pPr>
      <w:r w:rsidRPr="008B7719">
        <w:rPr>
          <w:sz w:val="28"/>
          <w:szCs w:val="28"/>
        </w:rPr>
        <w:t>Способи вираження метафори ЕМОЦІЯ Є КОНТЕЙНЕР включають використання прийменників, дієслів, прикметників, а також префіксів та суфіксів. Останній спосіб є лексико-граматичним та є менш очевидним для носіїв мови.</w:t>
      </w:r>
    </w:p>
    <w:p w:rsidR="008B7719" w:rsidRPr="008B7719" w:rsidRDefault="008B7719" w:rsidP="006012E0">
      <w:pPr>
        <w:spacing w:line="360" w:lineRule="auto"/>
        <w:ind w:firstLine="709"/>
        <w:jc w:val="both"/>
        <w:rPr>
          <w:sz w:val="28"/>
          <w:szCs w:val="28"/>
        </w:rPr>
      </w:pPr>
      <w:r w:rsidRPr="008B7719">
        <w:rPr>
          <w:sz w:val="28"/>
          <w:szCs w:val="28"/>
        </w:rPr>
        <w:lastRenderedPageBreak/>
        <w:t xml:space="preserve">Вихідний домен КОНТЕЙНЕР часто поєднується з іншими вихідними доменами, найпоширенішими з яких в англійській мові є РЕЧОВИНА, РІДИНА та ІСТОТА. </w:t>
      </w:r>
    </w:p>
    <w:p w:rsidR="008B7719" w:rsidRPr="008B7719" w:rsidRDefault="008B7719" w:rsidP="006012E0">
      <w:pPr>
        <w:spacing w:line="360" w:lineRule="auto"/>
        <w:ind w:firstLine="709"/>
        <w:jc w:val="both"/>
        <w:rPr>
          <w:sz w:val="28"/>
          <w:szCs w:val="28"/>
        </w:rPr>
      </w:pPr>
      <w:r w:rsidRPr="008B7719">
        <w:rPr>
          <w:sz w:val="28"/>
          <w:szCs w:val="28"/>
        </w:rPr>
        <w:t xml:space="preserve">Різновид ЕМОЦІЯ Є ВМІСТ КОНТЕЙНЕРА може конкретизувати ЧАСТИНУ ТІЛА або ДІЮ ІСТОТИ-ЕКСПЕРІЄНЦЕРА ЕМОЦІЯ. Найрозповсюдженішими в англійській мові є ОЧІ та ТОН ГОЛОСУ. </w:t>
      </w:r>
    </w:p>
    <w:p w:rsidR="008B7719" w:rsidRPr="008B7719" w:rsidRDefault="008B7719" w:rsidP="006012E0">
      <w:pPr>
        <w:spacing w:line="360" w:lineRule="auto"/>
        <w:ind w:firstLine="709"/>
        <w:jc w:val="both"/>
        <w:rPr>
          <w:sz w:val="28"/>
          <w:szCs w:val="28"/>
        </w:rPr>
      </w:pPr>
      <w:r w:rsidRPr="008B7719">
        <w:rPr>
          <w:sz w:val="28"/>
          <w:szCs w:val="28"/>
        </w:rPr>
        <w:t xml:space="preserve">Способи вираження метафори в українській мові впливають на способи перекладу текстових одиниць. Використовуються як лексичні (прийменники, дієслова, прикметники), так і лексико-граматичні способи, які є менш очевидними для носіїв мови та виводяться шляхом етимологічного аналізу уживаних префіксів. </w:t>
      </w:r>
    </w:p>
    <w:p w:rsidR="008B7719" w:rsidRPr="008B7719" w:rsidRDefault="008B7719" w:rsidP="006012E0">
      <w:pPr>
        <w:spacing w:line="360" w:lineRule="auto"/>
        <w:ind w:firstLine="709"/>
        <w:jc w:val="both"/>
        <w:rPr>
          <w:sz w:val="28"/>
          <w:szCs w:val="28"/>
        </w:rPr>
      </w:pPr>
      <w:r w:rsidRPr="008B7719">
        <w:rPr>
          <w:sz w:val="28"/>
          <w:szCs w:val="28"/>
        </w:rPr>
        <w:t xml:space="preserve">У ході аналізу перекладів усі випадки концептуальної метафори було розділено на три групи: збереження, заміна та втрати метафоричної моделі ЕМОЦІЯ Є КОНТЕЙНЕР. </w:t>
      </w:r>
    </w:p>
    <w:p w:rsidR="008B7719" w:rsidRPr="008B7719" w:rsidRDefault="008B7719" w:rsidP="006012E0">
      <w:pPr>
        <w:spacing w:line="360" w:lineRule="auto"/>
        <w:ind w:firstLine="709"/>
        <w:jc w:val="both"/>
        <w:rPr>
          <w:sz w:val="28"/>
          <w:szCs w:val="28"/>
        </w:rPr>
      </w:pPr>
      <w:r w:rsidRPr="008B7719">
        <w:rPr>
          <w:sz w:val="28"/>
          <w:szCs w:val="28"/>
        </w:rPr>
        <w:t>Відповідно до результатів дослідження, метафорична модель зберігається у 69% прикладів. З них у 15% один різновид замінявся іншим, що обумовлено тим, що лексико-граматичний спосіб є більш характерним для різновиду ЕМОЦІЯ Є КОНТЕЙНЕР для ІСТОТИ-ЕКСПЕРІЄНЦЕРА ЕМОЦІЇ. Іншою причиною була заміна моделі «ФІЗИЧНА ДІЯ + in + ЕМОЦІЯ» на модель «ФІЗИЧНА ДІЯ + від + ЕМОЦІЯ» в українських перекладах.</w:t>
      </w:r>
    </w:p>
    <w:p w:rsidR="008B7719" w:rsidRPr="008B7719" w:rsidRDefault="008B7719" w:rsidP="006012E0">
      <w:pPr>
        <w:spacing w:line="360" w:lineRule="auto"/>
        <w:ind w:firstLine="709"/>
        <w:jc w:val="both"/>
        <w:rPr>
          <w:sz w:val="28"/>
          <w:szCs w:val="28"/>
        </w:rPr>
      </w:pPr>
      <w:r w:rsidRPr="008B7719">
        <w:rPr>
          <w:sz w:val="28"/>
          <w:szCs w:val="28"/>
        </w:rPr>
        <w:t xml:space="preserve">Метафорична </w:t>
      </w:r>
      <w:r w:rsidR="000E1FFC">
        <w:rPr>
          <w:sz w:val="28"/>
          <w:szCs w:val="28"/>
        </w:rPr>
        <w:t xml:space="preserve">модель </w:t>
      </w:r>
      <w:r w:rsidRPr="008B7719">
        <w:rPr>
          <w:sz w:val="28"/>
          <w:szCs w:val="28"/>
        </w:rPr>
        <w:t>змінюється  у 4,3% прикладів. Найпоширенішими концептуальними метафорами, що замінювали досліджувану образ-схему, були ЕМОЦІЯ Є ПРЕДМЕТ ВОЛОДІННЯ, ЕМОЦІЯ Є ДИТИНА та ЕМОЦІЯ Є ІСТОТА, ЯКА НАПАДАЄ НА ЕКСПЕРІЄНЦЕРА.</w:t>
      </w:r>
    </w:p>
    <w:p w:rsidR="003C6A3B" w:rsidRDefault="008B7719" w:rsidP="006012E0">
      <w:pPr>
        <w:spacing w:line="360" w:lineRule="auto"/>
        <w:ind w:firstLine="709"/>
        <w:jc w:val="both"/>
        <w:rPr>
          <w:sz w:val="28"/>
          <w:szCs w:val="28"/>
        </w:rPr>
      </w:pPr>
      <w:r w:rsidRPr="008B7719">
        <w:rPr>
          <w:sz w:val="28"/>
          <w:szCs w:val="28"/>
        </w:rPr>
        <w:t>Втрата метафоричної моделі відбувалася у 26,7% прикладів. При перекладі метафорична модель ЕМОЦІЯ Є КОНТЕЙНЕР замінюється переважно одним дієсловом або структурою «дієслово + з + ЕМОЦІЯ».</w:t>
      </w:r>
    </w:p>
    <w:p w:rsidR="008B7719" w:rsidRDefault="008B7719" w:rsidP="006012E0">
      <w:pPr>
        <w:autoSpaceDE w:val="0"/>
        <w:autoSpaceDN w:val="0"/>
        <w:adjustRightInd w:val="0"/>
        <w:spacing w:line="360" w:lineRule="auto"/>
        <w:ind w:firstLine="709"/>
        <w:jc w:val="both"/>
        <w:rPr>
          <w:sz w:val="28"/>
          <w:szCs w:val="28"/>
          <w:shd w:val="clear" w:color="auto" w:fill="FFFFFF"/>
        </w:rPr>
      </w:pPr>
      <w:r>
        <w:rPr>
          <w:sz w:val="28"/>
          <w:szCs w:val="28"/>
          <w:shd w:val="clear" w:color="auto" w:fill="FFFFFF"/>
        </w:rPr>
        <w:t xml:space="preserve">Таким чином, концептуалізація ЕМОЦІЙ як КОНТЕЙНЕРІВ властива як англійській, так і українській лінгвокультурам. Способи вираження цієї метафори дещо відрізняються, що обумовлюється переважною аналітичністю </w:t>
      </w:r>
      <w:r>
        <w:rPr>
          <w:sz w:val="28"/>
          <w:szCs w:val="28"/>
          <w:shd w:val="clear" w:color="auto" w:fill="FFFFFF"/>
        </w:rPr>
        <w:lastRenderedPageBreak/>
        <w:t>англійської та синтетичністю української мов. Це обумовлює значну кількість з</w:t>
      </w:r>
      <w:r w:rsidR="00A74B84">
        <w:rPr>
          <w:sz w:val="28"/>
          <w:szCs w:val="28"/>
          <w:shd w:val="clear" w:color="auto" w:fill="FFFFFF"/>
        </w:rPr>
        <w:t xml:space="preserve">мін різновидів та втрат </w:t>
      </w:r>
      <w:r>
        <w:rPr>
          <w:sz w:val="28"/>
          <w:szCs w:val="28"/>
          <w:shd w:val="clear" w:color="auto" w:fill="FFFFFF"/>
        </w:rPr>
        <w:t>метафоричн</w:t>
      </w:r>
      <w:r w:rsidR="00A74B84">
        <w:rPr>
          <w:sz w:val="28"/>
          <w:szCs w:val="28"/>
          <w:shd w:val="clear" w:color="auto" w:fill="FFFFFF"/>
        </w:rPr>
        <w:t>ої моделі. Ч</w:t>
      </w:r>
      <w:r>
        <w:rPr>
          <w:sz w:val="28"/>
          <w:szCs w:val="28"/>
          <w:shd w:val="clear" w:color="auto" w:fill="FFFFFF"/>
        </w:rPr>
        <w:t xml:space="preserve">асті випадки </w:t>
      </w:r>
      <w:r w:rsidR="00A74B84">
        <w:rPr>
          <w:sz w:val="28"/>
          <w:szCs w:val="28"/>
          <w:shd w:val="clear" w:color="auto" w:fill="FFFFFF"/>
        </w:rPr>
        <w:t>заміни однієї концептуальної метафори іншою</w:t>
      </w:r>
      <w:r>
        <w:rPr>
          <w:sz w:val="28"/>
          <w:szCs w:val="28"/>
          <w:shd w:val="clear" w:color="auto" w:fill="FFFFFF"/>
        </w:rPr>
        <w:t xml:space="preserve"> свідчать про </w:t>
      </w:r>
      <w:r w:rsidR="00A74B84">
        <w:rPr>
          <w:sz w:val="28"/>
          <w:szCs w:val="28"/>
          <w:shd w:val="clear" w:color="auto" w:fill="FFFFFF"/>
        </w:rPr>
        <w:t>висвітлення різних аспектів ЕМОЦІЇ в двох лінгвокультурах, щ</w:t>
      </w:r>
      <w:r>
        <w:rPr>
          <w:sz w:val="28"/>
          <w:szCs w:val="28"/>
          <w:shd w:val="clear" w:color="auto" w:fill="FFFFFF"/>
        </w:rPr>
        <w:t xml:space="preserve">о </w:t>
      </w:r>
      <w:r w:rsidR="00A74B84">
        <w:rPr>
          <w:sz w:val="28"/>
          <w:szCs w:val="28"/>
          <w:shd w:val="clear" w:color="auto" w:fill="FFFFFF"/>
        </w:rPr>
        <w:t>спричине</w:t>
      </w:r>
      <w:r>
        <w:rPr>
          <w:sz w:val="28"/>
          <w:szCs w:val="28"/>
          <w:shd w:val="clear" w:color="auto" w:fill="FFFFFF"/>
        </w:rPr>
        <w:t>но культурними, історичними, географічними та іншими відмінностями.</w:t>
      </w:r>
    </w:p>
    <w:p w:rsidR="00A74B84" w:rsidRDefault="00A74B84" w:rsidP="006012E0">
      <w:pPr>
        <w:spacing w:line="360" w:lineRule="auto"/>
        <w:ind w:firstLine="709"/>
        <w:jc w:val="both"/>
        <w:rPr>
          <w:rFonts w:eastAsia="HiddenHorzOCR"/>
          <w:sz w:val="28"/>
          <w:szCs w:val="28"/>
        </w:rPr>
      </w:pPr>
      <w:r>
        <w:rPr>
          <w:rFonts w:eastAsia="HiddenHorzOCR"/>
          <w:sz w:val="28"/>
          <w:szCs w:val="28"/>
        </w:rPr>
        <w:t>Для визначення сучасних</w:t>
      </w:r>
      <w:r w:rsidRPr="00A74B84">
        <w:rPr>
          <w:rFonts w:eastAsia="HiddenHorzOCR"/>
          <w:sz w:val="28"/>
          <w:szCs w:val="28"/>
        </w:rPr>
        <w:t xml:space="preserve"> тенденці</w:t>
      </w:r>
      <w:r>
        <w:rPr>
          <w:rFonts w:eastAsia="HiddenHorzOCR"/>
          <w:sz w:val="28"/>
          <w:szCs w:val="28"/>
        </w:rPr>
        <w:t>й</w:t>
      </w:r>
      <w:r w:rsidRPr="00A74B84">
        <w:rPr>
          <w:rFonts w:eastAsia="HiddenHorzOCR"/>
          <w:sz w:val="28"/>
          <w:szCs w:val="28"/>
        </w:rPr>
        <w:t xml:space="preserve"> вибору стратегії перекладачем, а саме про наближення тексту перекладу до метафоричної моделі англійської лінгвокультури чи спільні процеси концептуалізації в англійській та україській лінгвокультурах</w:t>
      </w:r>
      <w:r>
        <w:rPr>
          <w:rFonts w:eastAsia="HiddenHorzOCR"/>
          <w:sz w:val="28"/>
          <w:szCs w:val="28"/>
        </w:rPr>
        <w:t>, можна порівняти отримані результат</w:t>
      </w:r>
      <w:r w:rsidRPr="00A74B84">
        <w:rPr>
          <w:rFonts w:eastAsia="HiddenHorzOCR"/>
          <w:sz w:val="28"/>
          <w:szCs w:val="28"/>
        </w:rPr>
        <w:t xml:space="preserve">и </w:t>
      </w:r>
      <w:r>
        <w:rPr>
          <w:rFonts w:eastAsia="HiddenHorzOCR"/>
          <w:sz w:val="28"/>
          <w:szCs w:val="28"/>
        </w:rPr>
        <w:t>з результатами аналогічних досліджень</w:t>
      </w:r>
      <w:r w:rsidRPr="00A74B84">
        <w:rPr>
          <w:rFonts w:eastAsia="HiddenHorzOCR"/>
          <w:sz w:val="28"/>
          <w:szCs w:val="28"/>
        </w:rPr>
        <w:t xml:space="preserve"> на матеріалі оригінальних українських художніх творів</w:t>
      </w:r>
      <w:r>
        <w:rPr>
          <w:rFonts w:eastAsia="HiddenHorzOCR"/>
          <w:sz w:val="28"/>
          <w:szCs w:val="28"/>
        </w:rPr>
        <w:t>.</w:t>
      </w:r>
    </w:p>
    <w:p w:rsidR="0026092C" w:rsidRDefault="0026092C" w:rsidP="006012E0">
      <w:pPr>
        <w:pStyle w:val="a4"/>
        <w:autoSpaceDE w:val="0"/>
        <w:autoSpaceDN w:val="0"/>
        <w:adjustRightInd w:val="0"/>
        <w:spacing w:line="360" w:lineRule="auto"/>
        <w:ind w:left="0" w:firstLine="709"/>
        <w:jc w:val="center"/>
        <w:rPr>
          <w:b/>
          <w:snapToGrid w:val="0"/>
          <w:sz w:val="28"/>
          <w:szCs w:val="28"/>
          <w:lang w:eastAsia="fr-FR"/>
        </w:rPr>
      </w:pPr>
      <w:r>
        <w:rPr>
          <w:b/>
          <w:snapToGrid w:val="0"/>
          <w:sz w:val="28"/>
          <w:szCs w:val="28"/>
          <w:lang w:eastAsia="fr-FR"/>
        </w:rPr>
        <w:br w:type="page"/>
      </w:r>
    </w:p>
    <w:p w:rsidR="00D05464" w:rsidRPr="00280ACF" w:rsidRDefault="00D05464" w:rsidP="006012E0">
      <w:pPr>
        <w:pStyle w:val="a4"/>
        <w:autoSpaceDE w:val="0"/>
        <w:autoSpaceDN w:val="0"/>
        <w:adjustRightInd w:val="0"/>
        <w:spacing w:line="360" w:lineRule="auto"/>
        <w:ind w:left="0" w:firstLine="709"/>
        <w:jc w:val="center"/>
        <w:rPr>
          <w:b/>
          <w:snapToGrid w:val="0"/>
          <w:sz w:val="28"/>
          <w:szCs w:val="28"/>
          <w:lang w:eastAsia="fr-FR"/>
        </w:rPr>
      </w:pPr>
      <w:r w:rsidRPr="00280ACF">
        <w:rPr>
          <w:b/>
          <w:snapToGrid w:val="0"/>
          <w:sz w:val="28"/>
          <w:szCs w:val="28"/>
          <w:lang w:eastAsia="fr-FR"/>
        </w:rPr>
        <w:lastRenderedPageBreak/>
        <w:t>СПИСОК НАУКОВОЇ ЛІТЕРАТУРИ</w:t>
      </w:r>
    </w:p>
    <w:p w:rsidR="00D05464" w:rsidRPr="00280ACF" w:rsidRDefault="00D05464" w:rsidP="006012E0">
      <w:pPr>
        <w:pStyle w:val="a4"/>
        <w:autoSpaceDE w:val="0"/>
        <w:autoSpaceDN w:val="0"/>
        <w:adjustRightInd w:val="0"/>
        <w:spacing w:line="360" w:lineRule="auto"/>
        <w:ind w:left="0" w:firstLine="709"/>
        <w:jc w:val="both"/>
        <w:rPr>
          <w:b/>
          <w:snapToGrid w:val="0"/>
          <w:sz w:val="28"/>
          <w:szCs w:val="28"/>
          <w:lang w:eastAsia="fr-FR"/>
        </w:rPr>
      </w:pPr>
    </w:p>
    <w:p w:rsidR="00476FB9" w:rsidRPr="00476FB9" w:rsidRDefault="00D05464" w:rsidP="006012E0">
      <w:pPr>
        <w:pStyle w:val="a4"/>
        <w:numPr>
          <w:ilvl w:val="3"/>
          <w:numId w:val="22"/>
        </w:numPr>
        <w:spacing w:line="360" w:lineRule="auto"/>
        <w:ind w:left="0" w:firstLine="709"/>
        <w:jc w:val="both"/>
        <w:rPr>
          <w:sz w:val="28"/>
          <w:szCs w:val="28"/>
          <w:lang w:eastAsia="fr-FR"/>
        </w:rPr>
      </w:pPr>
      <w:r w:rsidRPr="00DB51D0">
        <w:rPr>
          <w:sz w:val="28"/>
          <w:szCs w:val="28"/>
          <w:lang w:eastAsia="fr-FR"/>
        </w:rPr>
        <w:t>Аристотель. Ритор</w:t>
      </w:r>
      <w:r w:rsidR="003526D5">
        <w:rPr>
          <w:sz w:val="28"/>
          <w:szCs w:val="28"/>
          <w:lang w:eastAsia="fr-FR"/>
        </w:rPr>
        <w:t>ика / Аристотель ; [под ред. О.</w:t>
      </w:r>
      <w:r w:rsidR="003526D5">
        <w:rPr>
          <w:sz w:val="28"/>
          <w:szCs w:val="28"/>
          <w:lang w:val="en-US" w:eastAsia="fr-FR"/>
        </w:rPr>
        <w:t> </w:t>
      </w:r>
      <w:r w:rsidRPr="00DB51D0">
        <w:rPr>
          <w:sz w:val="28"/>
          <w:szCs w:val="28"/>
          <w:lang w:eastAsia="fr-FR"/>
        </w:rPr>
        <w:t>А.</w:t>
      </w:r>
      <w:r w:rsidR="003526D5">
        <w:rPr>
          <w:sz w:val="28"/>
          <w:szCs w:val="28"/>
          <w:lang w:val="en-US" w:eastAsia="fr-FR"/>
        </w:rPr>
        <w:t> </w:t>
      </w:r>
      <w:r w:rsidRPr="00DB51D0">
        <w:rPr>
          <w:sz w:val="28"/>
          <w:szCs w:val="28"/>
          <w:lang w:eastAsia="fr-FR"/>
        </w:rPr>
        <w:t>Сычева и В.</w:t>
      </w:r>
      <w:r w:rsidR="003526D5">
        <w:rPr>
          <w:sz w:val="28"/>
          <w:szCs w:val="28"/>
          <w:lang w:val="en-US" w:eastAsia="fr-FR"/>
        </w:rPr>
        <w:t> </w:t>
      </w:r>
      <w:r w:rsidRPr="00DB51D0">
        <w:rPr>
          <w:sz w:val="28"/>
          <w:szCs w:val="28"/>
          <w:lang w:eastAsia="fr-FR"/>
        </w:rPr>
        <w:t>В.</w:t>
      </w:r>
      <w:r w:rsidR="003526D5">
        <w:rPr>
          <w:sz w:val="28"/>
          <w:szCs w:val="28"/>
          <w:lang w:val="en-US" w:eastAsia="fr-FR"/>
        </w:rPr>
        <w:t> </w:t>
      </w:r>
      <w:r w:rsidRPr="006D13CA">
        <w:rPr>
          <w:sz w:val="28"/>
          <w:szCs w:val="28"/>
          <w:lang w:eastAsia="fr-FR"/>
        </w:rPr>
        <w:t>Пешкова ; пер. с древнегреч. О.</w:t>
      </w:r>
      <w:r w:rsidR="003526D5">
        <w:rPr>
          <w:sz w:val="28"/>
          <w:szCs w:val="28"/>
          <w:lang w:val="en-US" w:eastAsia="fr-FR"/>
        </w:rPr>
        <w:t> </w:t>
      </w:r>
      <w:r w:rsidRPr="006D13CA">
        <w:rPr>
          <w:sz w:val="28"/>
          <w:szCs w:val="28"/>
          <w:lang w:eastAsia="fr-FR"/>
        </w:rPr>
        <w:t>Цыбенко]. – М. : Лабиринт, 2000. – 224 с.</w:t>
      </w:r>
    </w:p>
    <w:p w:rsidR="00476FB9" w:rsidRPr="00476FB9" w:rsidRDefault="00D05464" w:rsidP="006012E0">
      <w:pPr>
        <w:pStyle w:val="a4"/>
        <w:numPr>
          <w:ilvl w:val="3"/>
          <w:numId w:val="22"/>
        </w:numPr>
        <w:spacing w:line="360" w:lineRule="auto"/>
        <w:ind w:left="0" w:firstLine="709"/>
        <w:jc w:val="both"/>
        <w:rPr>
          <w:sz w:val="28"/>
          <w:szCs w:val="28"/>
          <w:lang w:eastAsia="fr-FR"/>
        </w:rPr>
      </w:pPr>
      <w:r w:rsidRPr="00476FB9">
        <w:rPr>
          <w:sz w:val="28"/>
          <w:szCs w:val="28"/>
          <w:lang w:eastAsia="fr-FR"/>
        </w:rPr>
        <w:t>Арутюнова Н. Д. Метафора и дискурс / Н. Д. Арутюнова // Теория метафоры ; [общ ред. Н. Д. Арутюновой и М. А. Журинской]. – М. : Прогресс, 1990. – С. 5</w:t>
      </w:r>
      <w:r w:rsidR="00476FB9" w:rsidRPr="00476FB9">
        <w:rPr>
          <w:sz w:val="28"/>
          <w:szCs w:val="28"/>
          <w:lang w:eastAsia="fr-FR"/>
        </w:rPr>
        <w:t>–</w:t>
      </w:r>
      <w:r w:rsidRPr="00476FB9">
        <w:rPr>
          <w:sz w:val="28"/>
          <w:szCs w:val="28"/>
          <w:lang w:eastAsia="fr-FR"/>
        </w:rPr>
        <w:t>32.</w:t>
      </w:r>
    </w:p>
    <w:p w:rsidR="00D05464" w:rsidRPr="00476FB9" w:rsidRDefault="00D05464" w:rsidP="006012E0">
      <w:pPr>
        <w:pStyle w:val="a4"/>
        <w:numPr>
          <w:ilvl w:val="3"/>
          <w:numId w:val="22"/>
        </w:numPr>
        <w:spacing w:line="360" w:lineRule="auto"/>
        <w:ind w:left="0" w:firstLine="709"/>
        <w:jc w:val="both"/>
        <w:rPr>
          <w:sz w:val="28"/>
          <w:szCs w:val="28"/>
          <w:lang w:eastAsia="fr-FR"/>
        </w:rPr>
      </w:pPr>
      <w:r w:rsidRPr="00476FB9">
        <w:rPr>
          <w:sz w:val="28"/>
          <w:szCs w:val="28"/>
          <w:lang w:eastAsia="fr-FR"/>
        </w:rPr>
        <w:t xml:space="preserve">Блэк М. Метафора / М. Блэк // Теория метафоры : сборник ; [пер. с. анг., фр., нем., исп., польск. яз. ; вступ. ст., сост. Н. Д. Арутюнова ; общ ред. Н. Д. Арутюнова, М. А. Журинская]. – М. : Прогресс, 1990. – </w:t>
      </w:r>
      <w:r w:rsidRPr="00476FB9">
        <w:rPr>
          <w:sz w:val="28"/>
          <w:szCs w:val="28"/>
          <w:lang w:val="en-US" w:eastAsia="fr-FR"/>
        </w:rPr>
        <w:t>C</w:t>
      </w:r>
      <w:r w:rsidR="00476FB9" w:rsidRPr="00476FB9">
        <w:rPr>
          <w:sz w:val="28"/>
          <w:szCs w:val="28"/>
          <w:lang w:eastAsia="fr-FR"/>
        </w:rPr>
        <w:t>. 153–</w:t>
      </w:r>
      <w:r w:rsidRPr="00476FB9">
        <w:rPr>
          <w:sz w:val="28"/>
          <w:szCs w:val="28"/>
          <w:lang w:eastAsia="fr-FR"/>
        </w:rPr>
        <w:t>172.</w:t>
      </w:r>
    </w:p>
    <w:p w:rsidR="00476FB9" w:rsidRPr="00476FB9" w:rsidRDefault="00D05464" w:rsidP="006012E0">
      <w:pPr>
        <w:pStyle w:val="a4"/>
        <w:numPr>
          <w:ilvl w:val="3"/>
          <w:numId w:val="22"/>
        </w:numPr>
        <w:spacing w:line="360" w:lineRule="auto"/>
        <w:ind w:left="0" w:firstLine="709"/>
        <w:jc w:val="both"/>
        <w:rPr>
          <w:sz w:val="28"/>
          <w:szCs w:val="28"/>
          <w:lang w:eastAsia="fr-FR"/>
        </w:rPr>
      </w:pPr>
      <w:r w:rsidRPr="006D13CA">
        <w:rPr>
          <w:sz w:val="28"/>
          <w:szCs w:val="28"/>
        </w:rPr>
        <w:t>Богуславська Л. А. Когнітивно-дискурсивні інструменти аналізу українських перекладів англомовних пародій / Л. А. Богуславська // Вісник Харківського національного університету імені В. Н. Каразіна. – 2015. – Вип. 81. – С. 293–297.</w:t>
      </w:r>
    </w:p>
    <w:p w:rsidR="00476FB9" w:rsidRPr="00476FB9" w:rsidRDefault="00D05464" w:rsidP="006012E0">
      <w:pPr>
        <w:pStyle w:val="a4"/>
        <w:numPr>
          <w:ilvl w:val="3"/>
          <w:numId w:val="22"/>
        </w:numPr>
        <w:spacing w:line="360" w:lineRule="auto"/>
        <w:ind w:left="0" w:firstLine="709"/>
        <w:jc w:val="both"/>
        <w:rPr>
          <w:sz w:val="28"/>
          <w:szCs w:val="28"/>
          <w:lang w:eastAsia="fr-FR"/>
        </w:rPr>
      </w:pPr>
      <w:r w:rsidRPr="00476FB9">
        <w:rPr>
          <w:snapToGrid w:val="0"/>
          <w:sz w:val="28"/>
          <w:szCs w:val="28"/>
          <w:lang w:eastAsia="fr-FR"/>
        </w:rPr>
        <w:t>Бредихин С.</w:t>
      </w:r>
      <w:r w:rsidR="00CD3280">
        <w:rPr>
          <w:snapToGrid w:val="0"/>
          <w:sz w:val="28"/>
          <w:szCs w:val="28"/>
          <w:lang w:val="en-US" w:eastAsia="fr-FR"/>
        </w:rPr>
        <w:t> </w:t>
      </w:r>
      <w:r w:rsidRPr="00476FB9">
        <w:rPr>
          <w:snapToGrid w:val="0"/>
          <w:sz w:val="28"/>
          <w:szCs w:val="28"/>
          <w:lang w:eastAsia="fr-FR"/>
        </w:rPr>
        <w:t>Н. Концептуальная метафора: от когнитивистики к феноменологической герменевтике // С.</w:t>
      </w:r>
      <w:r w:rsidR="00CD3280">
        <w:rPr>
          <w:snapToGrid w:val="0"/>
          <w:sz w:val="28"/>
          <w:szCs w:val="28"/>
          <w:lang w:val="en-US" w:eastAsia="fr-FR"/>
        </w:rPr>
        <w:t> </w:t>
      </w:r>
      <w:r w:rsidRPr="00476FB9">
        <w:rPr>
          <w:snapToGrid w:val="0"/>
          <w:sz w:val="28"/>
          <w:szCs w:val="28"/>
          <w:lang w:eastAsia="fr-FR"/>
        </w:rPr>
        <w:t>Н. Бредихин, Д.</w:t>
      </w:r>
      <w:r w:rsidR="00CD3280">
        <w:rPr>
          <w:snapToGrid w:val="0"/>
          <w:sz w:val="28"/>
          <w:szCs w:val="28"/>
          <w:lang w:val="en-US" w:eastAsia="fr-FR"/>
        </w:rPr>
        <w:t> </w:t>
      </w:r>
      <w:r w:rsidRPr="00476FB9">
        <w:rPr>
          <w:snapToGrid w:val="0"/>
          <w:sz w:val="28"/>
          <w:szCs w:val="28"/>
          <w:lang w:eastAsia="fr-FR"/>
        </w:rPr>
        <w:t>Г.</w:t>
      </w:r>
      <w:r w:rsidR="00CD3280">
        <w:rPr>
          <w:snapToGrid w:val="0"/>
          <w:sz w:val="28"/>
          <w:szCs w:val="28"/>
          <w:lang w:val="en-US" w:eastAsia="fr-FR"/>
        </w:rPr>
        <w:t> </w:t>
      </w:r>
      <w:r w:rsidRPr="00476FB9">
        <w:rPr>
          <w:snapToGrid w:val="0"/>
          <w:sz w:val="28"/>
          <w:szCs w:val="28"/>
          <w:lang w:eastAsia="fr-FR"/>
        </w:rPr>
        <w:t>Карагёзиду // Фундаментальные исследо</w:t>
      </w:r>
      <w:r w:rsidR="00476FB9" w:rsidRPr="00476FB9">
        <w:rPr>
          <w:snapToGrid w:val="0"/>
          <w:sz w:val="28"/>
          <w:szCs w:val="28"/>
          <w:lang w:eastAsia="fr-FR"/>
        </w:rPr>
        <w:t xml:space="preserve">вания. – 2014. – № 12. – </w:t>
      </w:r>
      <w:r w:rsidR="00476FB9">
        <w:rPr>
          <w:snapToGrid w:val="0"/>
          <w:sz w:val="28"/>
          <w:szCs w:val="28"/>
          <w:lang w:eastAsia="fr-FR"/>
        </w:rPr>
        <w:t>С</w:t>
      </w:r>
      <w:r w:rsidR="00476FB9" w:rsidRPr="00476FB9">
        <w:rPr>
          <w:snapToGrid w:val="0"/>
          <w:sz w:val="28"/>
          <w:szCs w:val="28"/>
          <w:lang w:eastAsia="fr-FR"/>
        </w:rPr>
        <w:t>. 186–</w:t>
      </w:r>
      <w:r w:rsidRPr="00476FB9">
        <w:rPr>
          <w:snapToGrid w:val="0"/>
          <w:sz w:val="28"/>
          <w:szCs w:val="28"/>
          <w:lang w:eastAsia="fr-FR"/>
        </w:rPr>
        <w:t>200.</w:t>
      </w:r>
    </w:p>
    <w:p w:rsidR="00D05464" w:rsidRPr="00476FB9" w:rsidRDefault="00D05464" w:rsidP="006012E0">
      <w:pPr>
        <w:pStyle w:val="a4"/>
        <w:numPr>
          <w:ilvl w:val="3"/>
          <w:numId w:val="22"/>
        </w:numPr>
        <w:spacing w:line="360" w:lineRule="auto"/>
        <w:ind w:left="0" w:firstLine="709"/>
        <w:jc w:val="both"/>
        <w:rPr>
          <w:sz w:val="28"/>
          <w:szCs w:val="28"/>
          <w:lang w:eastAsia="fr-FR"/>
        </w:rPr>
      </w:pPr>
      <w:r w:rsidRPr="00476FB9">
        <w:rPr>
          <w:snapToGrid w:val="0"/>
          <w:sz w:val="28"/>
          <w:szCs w:val="28"/>
          <w:lang w:eastAsia="fr-FR"/>
        </w:rPr>
        <w:t>Будаев Э. В. Становление к</w:t>
      </w:r>
      <w:r w:rsidR="00CD3280">
        <w:rPr>
          <w:snapToGrid w:val="0"/>
          <w:sz w:val="28"/>
          <w:szCs w:val="28"/>
          <w:lang w:eastAsia="fr-FR"/>
        </w:rPr>
        <w:t>огнитивной теории метафоры / Э.</w:t>
      </w:r>
      <w:r w:rsidR="00CD3280">
        <w:rPr>
          <w:snapToGrid w:val="0"/>
          <w:sz w:val="28"/>
          <w:szCs w:val="28"/>
          <w:lang w:val="en-US" w:eastAsia="fr-FR"/>
        </w:rPr>
        <w:t> </w:t>
      </w:r>
      <w:r w:rsidRPr="00476FB9">
        <w:rPr>
          <w:snapToGrid w:val="0"/>
          <w:sz w:val="28"/>
          <w:szCs w:val="28"/>
          <w:lang w:eastAsia="fr-FR"/>
        </w:rPr>
        <w:t>В.</w:t>
      </w:r>
      <w:r w:rsidR="00CD3280">
        <w:rPr>
          <w:snapToGrid w:val="0"/>
          <w:sz w:val="28"/>
          <w:szCs w:val="28"/>
          <w:lang w:val="en-US" w:eastAsia="fr-FR"/>
        </w:rPr>
        <w:t> </w:t>
      </w:r>
      <w:r w:rsidRPr="00476FB9">
        <w:rPr>
          <w:snapToGrid w:val="0"/>
          <w:sz w:val="28"/>
          <w:szCs w:val="28"/>
          <w:lang w:eastAsia="fr-FR"/>
        </w:rPr>
        <w:t xml:space="preserve">Будаев // Лингвокультурология – 2007. – № 9. – </w:t>
      </w:r>
      <w:r w:rsidR="00476FB9">
        <w:rPr>
          <w:snapToGrid w:val="0"/>
          <w:sz w:val="28"/>
          <w:szCs w:val="28"/>
          <w:lang w:eastAsia="fr-FR"/>
        </w:rPr>
        <w:t>С</w:t>
      </w:r>
      <w:r w:rsidRPr="00476FB9">
        <w:rPr>
          <w:snapToGrid w:val="0"/>
          <w:sz w:val="28"/>
          <w:szCs w:val="28"/>
          <w:lang w:eastAsia="fr-FR"/>
        </w:rPr>
        <w:t>. 19</w:t>
      </w:r>
      <w:r w:rsidR="00476FB9" w:rsidRPr="00476FB9">
        <w:rPr>
          <w:snapToGrid w:val="0"/>
          <w:sz w:val="28"/>
          <w:szCs w:val="28"/>
          <w:lang w:eastAsia="fr-FR"/>
        </w:rPr>
        <w:t>–</w:t>
      </w:r>
      <w:r w:rsidRPr="00476FB9">
        <w:rPr>
          <w:snapToGrid w:val="0"/>
          <w:sz w:val="28"/>
          <w:szCs w:val="28"/>
          <w:lang w:eastAsia="fr-FR"/>
        </w:rPr>
        <w:t>35</w:t>
      </w:r>
      <w:r w:rsidR="00CD3280">
        <w:rPr>
          <w:snapToGrid w:val="0"/>
          <w:sz w:val="28"/>
          <w:szCs w:val="28"/>
          <w:lang w:eastAsia="fr-FR"/>
        </w:rPr>
        <w:t>.</w:t>
      </w:r>
    </w:p>
    <w:p w:rsidR="00476FB9" w:rsidRPr="00476FB9" w:rsidRDefault="00D05464" w:rsidP="006012E0">
      <w:pPr>
        <w:pStyle w:val="a4"/>
        <w:numPr>
          <w:ilvl w:val="3"/>
          <w:numId w:val="22"/>
        </w:numPr>
        <w:spacing w:line="360" w:lineRule="auto"/>
        <w:ind w:left="0" w:firstLine="709"/>
        <w:jc w:val="both"/>
        <w:rPr>
          <w:sz w:val="28"/>
          <w:szCs w:val="28"/>
          <w:lang w:eastAsia="fr-FR"/>
        </w:rPr>
      </w:pPr>
      <w:r w:rsidRPr="006D13CA">
        <w:rPr>
          <w:snapToGrid w:val="0"/>
          <w:sz w:val="28"/>
          <w:szCs w:val="28"/>
          <w:lang w:eastAsia="fr-FR"/>
        </w:rPr>
        <w:t xml:space="preserve">Воркачев С. Г. Культурный концепт и значение </w:t>
      </w:r>
      <w:r w:rsidR="00CD3280">
        <w:rPr>
          <w:snapToGrid w:val="0"/>
          <w:sz w:val="28"/>
          <w:szCs w:val="28"/>
          <w:lang w:eastAsia="fr-FR"/>
        </w:rPr>
        <w:t xml:space="preserve">/ С. Г. Воркачев </w:t>
      </w:r>
      <w:r w:rsidRPr="006D13CA">
        <w:rPr>
          <w:snapToGrid w:val="0"/>
          <w:sz w:val="28"/>
          <w:szCs w:val="28"/>
          <w:lang w:eastAsia="fr-FR"/>
        </w:rPr>
        <w:t>// Труды Кубанского государственного технологического университета. Гуманитарные науки. –</w:t>
      </w:r>
      <w:r w:rsidR="00CD3280">
        <w:rPr>
          <w:snapToGrid w:val="0"/>
          <w:sz w:val="28"/>
          <w:szCs w:val="28"/>
          <w:lang w:eastAsia="fr-FR"/>
        </w:rPr>
        <w:t xml:space="preserve"> </w:t>
      </w:r>
      <w:r w:rsidRPr="006D13CA">
        <w:rPr>
          <w:snapToGrid w:val="0"/>
          <w:sz w:val="28"/>
          <w:szCs w:val="28"/>
          <w:lang w:eastAsia="fr-FR"/>
        </w:rPr>
        <w:t>Т. 17, вып. 2. – Краснодар, 2003 – С. 268 –276.</w:t>
      </w:r>
    </w:p>
    <w:p w:rsidR="00D05464" w:rsidRPr="00476FB9" w:rsidRDefault="00D05464" w:rsidP="006012E0">
      <w:pPr>
        <w:pStyle w:val="a4"/>
        <w:numPr>
          <w:ilvl w:val="3"/>
          <w:numId w:val="22"/>
        </w:numPr>
        <w:spacing w:line="360" w:lineRule="auto"/>
        <w:ind w:left="0" w:firstLine="709"/>
        <w:jc w:val="both"/>
        <w:rPr>
          <w:sz w:val="28"/>
          <w:szCs w:val="28"/>
          <w:lang w:eastAsia="fr-FR"/>
        </w:rPr>
      </w:pPr>
      <w:r w:rsidRPr="00476FB9">
        <w:rPr>
          <w:snapToGrid w:val="0"/>
          <w:sz w:val="28"/>
          <w:szCs w:val="28"/>
          <w:lang w:eastAsia="fr-FR"/>
        </w:rPr>
        <w:t>Гак В.</w:t>
      </w:r>
      <w:r w:rsidR="00CD3280">
        <w:rPr>
          <w:snapToGrid w:val="0"/>
          <w:sz w:val="28"/>
          <w:szCs w:val="28"/>
          <w:lang w:eastAsia="fr-FR"/>
        </w:rPr>
        <w:t xml:space="preserve"> </w:t>
      </w:r>
      <w:r w:rsidRPr="00476FB9">
        <w:rPr>
          <w:snapToGrid w:val="0"/>
          <w:sz w:val="28"/>
          <w:szCs w:val="28"/>
          <w:lang w:eastAsia="fr-FR"/>
        </w:rPr>
        <w:t>Г. Метафора</w:t>
      </w:r>
      <w:r w:rsidR="00CD3280">
        <w:rPr>
          <w:snapToGrid w:val="0"/>
          <w:sz w:val="28"/>
          <w:szCs w:val="28"/>
          <w:lang w:eastAsia="fr-FR"/>
        </w:rPr>
        <w:t xml:space="preserve"> </w:t>
      </w:r>
      <w:r w:rsidRPr="00476FB9">
        <w:rPr>
          <w:snapToGrid w:val="0"/>
          <w:sz w:val="28"/>
          <w:szCs w:val="28"/>
          <w:lang w:eastAsia="fr-FR"/>
        </w:rPr>
        <w:t>: универсальное и специфическое / В.Г. Гак // Метафора в языке и тек</w:t>
      </w:r>
      <w:r w:rsidR="00476FB9" w:rsidRPr="00476FB9">
        <w:rPr>
          <w:snapToGrid w:val="0"/>
          <w:sz w:val="28"/>
          <w:szCs w:val="28"/>
          <w:lang w:eastAsia="fr-FR"/>
        </w:rPr>
        <w:t>сте. – М.</w:t>
      </w:r>
      <w:r w:rsidR="00CD3280">
        <w:rPr>
          <w:snapToGrid w:val="0"/>
          <w:sz w:val="28"/>
          <w:szCs w:val="28"/>
          <w:lang w:eastAsia="fr-FR"/>
        </w:rPr>
        <w:t xml:space="preserve"> </w:t>
      </w:r>
      <w:r w:rsidR="00476FB9" w:rsidRPr="00476FB9">
        <w:rPr>
          <w:snapToGrid w:val="0"/>
          <w:sz w:val="28"/>
          <w:szCs w:val="28"/>
          <w:lang w:eastAsia="fr-FR"/>
        </w:rPr>
        <w:t>: Наука, 1988. – С. 11–</w:t>
      </w:r>
      <w:r w:rsidRPr="00476FB9">
        <w:rPr>
          <w:snapToGrid w:val="0"/>
          <w:sz w:val="28"/>
          <w:szCs w:val="28"/>
          <w:lang w:eastAsia="fr-FR"/>
        </w:rPr>
        <w:t>26.</w:t>
      </w:r>
    </w:p>
    <w:p w:rsidR="00D05464" w:rsidRPr="006D13CA" w:rsidRDefault="00D05464" w:rsidP="006012E0">
      <w:pPr>
        <w:pStyle w:val="a4"/>
        <w:numPr>
          <w:ilvl w:val="3"/>
          <w:numId w:val="22"/>
        </w:numPr>
        <w:spacing w:line="360" w:lineRule="auto"/>
        <w:ind w:left="0" w:firstLine="709"/>
        <w:jc w:val="both"/>
        <w:rPr>
          <w:sz w:val="28"/>
          <w:szCs w:val="28"/>
          <w:lang w:eastAsia="fr-FR"/>
        </w:rPr>
      </w:pPr>
      <w:r w:rsidRPr="006D13CA">
        <w:rPr>
          <w:sz w:val="28"/>
          <w:szCs w:val="28"/>
          <w:lang w:eastAsia="uk-UA"/>
        </w:rPr>
        <w:t>Галстян А.</w:t>
      </w:r>
      <w:r w:rsidR="00CD3280">
        <w:rPr>
          <w:sz w:val="28"/>
          <w:szCs w:val="28"/>
          <w:lang w:eastAsia="uk-UA"/>
        </w:rPr>
        <w:t> </w:t>
      </w:r>
      <w:r w:rsidRPr="006D13CA">
        <w:rPr>
          <w:sz w:val="28"/>
          <w:szCs w:val="28"/>
          <w:lang w:eastAsia="uk-UA"/>
        </w:rPr>
        <w:t>С. Психолингвистический анализ процесса метафоризации : автореф. дис. на соискание уч. степени канд. филол. наук : спец. 10.02.19 "Теория языка" / А. С. Галстян. – Ереван, 1985. – 19 с.</w:t>
      </w:r>
    </w:p>
    <w:p w:rsidR="00476FB9" w:rsidRPr="00476FB9" w:rsidRDefault="00D05464" w:rsidP="006012E0">
      <w:pPr>
        <w:pStyle w:val="a4"/>
        <w:numPr>
          <w:ilvl w:val="3"/>
          <w:numId w:val="22"/>
        </w:numPr>
        <w:spacing w:line="360" w:lineRule="auto"/>
        <w:ind w:left="0" w:firstLine="709"/>
        <w:jc w:val="both"/>
        <w:rPr>
          <w:sz w:val="28"/>
          <w:szCs w:val="28"/>
          <w:lang w:eastAsia="fr-FR"/>
        </w:rPr>
      </w:pPr>
      <w:r w:rsidRPr="006D13CA">
        <w:rPr>
          <w:sz w:val="28"/>
          <w:szCs w:val="28"/>
          <w:lang w:eastAsia="uk-UA"/>
        </w:rPr>
        <w:t>Дарвин Ч. О выражении эмоций у челове</w:t>
      </w:r>
      <w:r w:rsidR="00CD3280">
        <w:rPr>
          <w:sz w:val="28"/>
          <w:szCs w:val="28"/>
          <w:lang w:eastAsia="uk-UA"/>
        </w:rPr>
        <w:t>ка и животных / Чарльз Дарвин. –</w:t>
      </w:r>
      <w:r w:rsidRPr="006D13CA">
        <w:rPr>
          <w:sz w:val="28"/>
          <w:szCs w:val="28"/>
          <w:lang w:eastAsia="uk-UA"/>
        </w:rPr>
        <w:t xml:space="preserve"> СПб.</w:t>
      </w:r>
      <w:r w:rsidR="00CD3280">
        <w:rPr>
          <w:sz w:val="28"/>
          <w:szCs w:val="28"/>
          <w:lang w:eastAsia="uk-UA"/>
        </w:rPr>
        <w:t xml:space="preserve"> : Питер, 2001. –</w:t>
      </w:r>
      <w:r w:rsidRPr="006D13CA">
        <w:rPr>
          <w:sz w:val="28"/>
          <w:szCs w:val="28"/>
          <w:lang w:eastAsia="uk-UA"/>
        </w:rPr>
        <w:t xml:space="preserve"> 384 с: ил. — (Серия «Психология-классика»).</w:t>
      </w:r>
    </w:p>
    <w:p w:rsidR="00476FB9" w:rsidRPr="00476FB9" w:rsidRDefault="00D05464" w:rsidP="006012E0">
      <w:pPr>
        <w:pStyle w:val="a4"/>
        <w:numPr>
          <w:ilvl w:val="3"/>
          <w:numId w:val="22"/>
        </w:numPr>
        <w:spacing w:line="360" w:lineRule="auto"/>
        <w:ind w:left="0" w:firstLine="709"/>
        <w:jc w:val="both"/>
        <w:rPr>
          <w:sz w:val="28"/>
          <w:szCs w:val="28"/>
          <w:lang w:eastAsia="fr-FR"/>
        </w:rPr>
      </w:pPr>
      <w:r w:rsidRPr="00476FB9">
        <w:rPr>
          <w:snapToGrid w:val="0"/>
          <w:sz w:val="28"/>
          <w:szCs w:val="28"/>
          <w:lang w:eastAsia="fr-FR"/>
        </w:rPr>
        <w:lastRenderedPageBreak/>
        <w:t>Жаботинская С. А. Концептуальный анализ: типы фреймов / С. А. Жаботинская // Вісник Черкаського універ</w:t>
      </w:r>
      <w:r w:rsidR="00CD3280">
        <w:rPr>
          <w:snapToGrid w:val="0"/>
          <w:sz w:val="28"/>
          <w:szCs w:val="28"/>
          <w:lang w:eastAsia="fr-FR"/>
        </w:rPr>
        <w:t>ситету. – 1999. – Вип. 11. – С. </w:t>
      </w:r>
      <w:r w:rsidRPr="00476FB9">
        <w:rPr>
          <w:snapToGrid w:val="0"/>
          <w:sz w:val="28"/>
          <w:szCs w:val="28"/>
          <w:lang w:eastAsia="fr-FR"/>
        </w:rPr>
        <w:t>12</w:t>
      </w:r>
      <w:r w:rsidR="00476FB9" w:rsidRPr="00476FB9">
        <w:rPr>
          <w:snapToGrid w:val="0"/>
          <w:sz w:val="28"/>
          <w:szCs w:val="28"/>
          <w:lang w:eastAsia="fr-FR"/>
        </w:rPr>
        <w:t>–</w:t>
      </w:r>
      <w:r w:rsidRPr="00476FB9">
        <w:rPr>
          <w:snapToGrid w:val="0"/>
          <w:sz w:val="28"/>
          <w:szCs w:val="28"/>
          <w:lang w:eastAsia="fr-FR"/>
        </w:rPr>
        <w:t>25.</w:t>
      </w:r>
    </w:p>
    <w:p w:rsidR="00476FB9" w:rsidRPr="00476FB9" w:rsidRDefault="00D05464" w:rsidP="006012E0">
      <w:pPr>
        <w:pStyle w:val="a4"/>
        <w:numPr>
          <w:ilvl w:val="3"/>
          <w:numId w:val="22"/>
        </w:numPr>
        <w:spacing w:line="360" w:lineRule="auto"/>
        <w:ind w:left="0" w:firstLine="709"/>
        <w:jc w:val="both"/>
        <w:rPr>
          <w:sz w:val="28"/>
          <w:szCs w:val="28"/>
          <w:lang w:eastAsia="fr-FR"/>
        </w:rPr>
      </w:pPr>
      <w:r w:rsidRPr="00476FB9">
        <w:rPr>
          <w:sz w:val="28"/>
          <w:szCs w:val="28"/>
          <w:lang w:eastAsia="uk-UA"/>
        </w:rPr>
        <w:t>Жаботинская С. А. Модели репрезентации знаний в контексте различных школ когнитивной лингвистики: интегративный подход / С. А. Жаботинская // Вісник Харківского національного університету імені В. Н. Каразіна. – 2009. – № 848. – С. 3</w:t>
      </w:r>
      <w:r w:rsidR="00476FB9" w:rsidRPr="00476FB9">
        <w:rPr>
          <w:sz w:val="28"/>
          <w:szCs w:val="28"/>
          <w:lang w:eastAsia="uk-UA"/>
        </w:rPr>
        <w:t>–</w:t>
      </w:r>
      <w:r w:rsidRPr="00476FB9">
        <w:rPr>
          <w:sz w:val="28"/>
          <w:szCs w:val="28"/>
          <w:lang w:eastAsia="uk-UA"/>
        </w:rPr>
        <w:t>10.</w:t>
      </w:r>
    </w:p>
    <w:p w:rsidR="00476FB9" w:rsidRPr="00476FB9" w:rsidRDefault="00D05464" w:rsidP="006012E0">
      <w:pPr>
        <w:pStyle w:val="a4"/>
        <w:numPr>
          <w:ilvl w:val="3"/>
          <w:numId w:val="22"/>
        </w:numPr>
        <w:spacing w:line="360" w:lineRule="auto"/>
        <w:ind w:left="0" w:firstLine="709"/>
        <w:jc w:val="both"/>
        <w:rPr>
          <w:sz w:val="28"/>
          <w:szCs w:val="28"/>
          <w:lang w:eastAsia="fr-FR"/>
        </w:rPr>
      </w:pPr>
      <w:r w:rsidRPr="00476FB9">
        <w:rPr>
          <w:snapToGrid w:val="0"/>
          <w:sz w:val="28"/>
          <w:szCs w:val="28"/>
          <w:lang w:eastAsia="fr-FR"/>
        </w:rPr>
        <w:t>Жаботинская С. А. Ономасиологические модели и событийные схемы / С. А. Жаботинская // Вісник Харківского національного університету імені В.</w:t>
      </w:r>
      <w:r w:rsidRPr="00476FB9">
        <w:rPr>
          <w:snapToGrid w:val="0"/>
          <w:sz w:val="28"/>
          <w:szCs w:val="28"/>
          <w:lang w:val="fr-FR" w:eastAsia="fr-FR"/>
        </w:rPr>
        <w:t> </w:t>
      </w:r>
      <w:r w:rsidRPr="00476FB9">
        <w:rPr>
          <w:snapToGrid w:val="0"/>
          <w:sz w:val="28"/>
          <w:szCs w:val="28"/>
          <w:lang w:eastAsia="fr-FR"/>
        </w:rPr>
        <w:t>Н. К</w:t>
      </w:r>
      <w:r w:rsidR="00476FB9" w:rsidRPr="00476FB9">
        <w:rPr>
          <w:snapToGrid w:val="0"/>
          <w:sz w:val="28"/>
          <w:szCs w:val="28"/>
          <w:lang w:eastAsia="fr-FR"/>
        </w:rPr>
        <w:t>аразіна. – 2009 – № 837. – С. 3–</w:t>
      </w:r>
      <w:r w:rsidRPr="00476FB9">
        <w:rPr>
          <w:snapToGrid w:val="0"/>
          <w:sz w:val="28"/>
          <w:szCs w:val="28"/>
          <w:lang w:eastAsia="fr-FR"/>
        </w:rPr>
        <w:t>14.</w:t>
      </w:r>
    </w:p>
    <w:p w:rsidR="00D05464" w:rsidRPr="00476FB9" w:rsidRDefault="00D05464" w:rsidP="006012E0">
      <w:pPr>
        <w:pStyle w:val="a4"/>
        <w:numPr>
          <w:ilvl w:val="3"/>
          <w:numId w:val="22"/>
        </w:numPr>
        <w:spacing w:line="360" w:lineRule="auto"/>
        <w:ind w:left="0" w:firstLine="709"/>
        <w:jc w:val="both"/>
        <w:rPr>
          <w:sz w:val="28"/>
          <w:szCs w:val="28"/>
          <w:lang w:eastAsia="fr-FR"/>
        </w:rPr>
      </w:pPr>
      <w:r w:rsidRPr="00476FB9">
        <w:rPr>
          <w:sz w:val="28"/>
          <w:szCs w:val="28"/>
          <w:lang w:eastAsia="fr-FR"/>
        </w:rPr>
        <w:t xml:space="preserve">Жаботинська С. А. Посесивна конструкція і концептуальні трансформи С. А. Жаботинська // Мова. Людина. Світ: До 70-річчя професора М. Кочергана : зб. наук. пр. – К. : </w:t>
      </w:r>
      <w:r w:rsidRPr="00476FB9">
        <w:rPr>
          <w:snapToGrid w:val="0"/>
          <w:sz w:val="28"/>
          <w:szCs w:val="28"/>
          <w:lang w:eastAsia="fr-FR"/>
        </w:rPr>
        <w:t>ВЦ Київ. держ. лінгв. ун-ту</w:t>
      </w:r>
      <w:r w:rsidR="00476FB9" w:rsidRPr="00476FB9">
        <w:rPr>
          <w:sz w:val="28"/>
          <w:szCs w:val="28"/>
          <w:lang w:eastAsia="fr-FR"/>
        </w:rPr>
        <w:t>, 2006. – С. 178–</w:t>
      </w:r>
      <w:r w:rsidRPr="00476FB9">
        <w:rPr>
          <w:sz w:val="28"/>
          <w:szCs w:val="28"/>
          <w:lang w:eastAsia="fr-FR"/>
        </w:rPr>
        <w:t>192.</w:t>
      </w:r>
    </w:p>
    <w:p w:rsidR="00476FB9" w:rsidRDefault="00D05464" w:rsidP="006012E0">
      <w:pPr>
        <w:pStyle w:val="a4"/>
        <w:numPr>
          <w:ilvl w:val="3"/>
          <w:numId w:val="22"/>
        </w:numPr>
        <w:spacing w:line="360" w:lineRule="auto"/>
        <w:ind w:left="0" w:firstLine="709"/>
        <w:jc w:val="both"/>
        <w:rPr>
          <w:sz w:val="28"/>
          <w:szCs w:val="28"/>
          <w:lang w:eastAsia="fr-FR"/>
        </w:rPr>
      </w:pPr>
      <w:r w:rsidRPr="006D13CA">
        <w:rPr>
          <w:sz w:val="28"/>
          <w:szCs w:val="28"/>
          <w:lang w:eastAsia="uk-UA"/>
        </w:rPr>
        <w:t xml:space="preserve">Кассирер Э. Философия символических форм. </w:t>
      </w:r>
      <w:r w:rsidR="00CD3280">
        <w:rPr>
          <w:sz w:val="28"/>
          <w:szCs w:val="28"/>
          <w:lang w:eastAsia="uk-UA"/>
        </w:rPr>
        <w:t>/</w:t>
      </w:r>
      <w:r w:rsidR="00DA31E2">
        <w:rPr>
          <w:sz w:val="28"/>
          <w:szCs w:val="28"/>
          <w:lang w:eastAsia="uk-UA"/>
        </w:rPr>
        <w:t xml:space="preserve"> </w:t>
      </w:r>
      <w:r w:rsidR="00DA31E2" w:rsidRPr="0047211B">
        <w:rPr>
          <w:sz w:val="28"/>
          <w:szCs w:val="28"/>
          <w:lang w:val="ru-RU" w:eastAsia="uk-UA"/>
        </w:rPr>
        <w:t>Э. Кассирер. – М.</w:t>
      </w:r>
      <w:r w:rsidR="00DA31E2">
        <w:rPr>
          <w:sz w:val="28"/>
          <w:szCs w:val="28"/>
          <w:lang w:val="en-US" w:eastAsia="uk-UA"/>
        </w:rPr>
        <w:t> </w:t>
      </w:r>
      <w:r w:rsidR="00DA31E2" w:rsidRPr="0047211B">
        <w:rPr>
          <w:sz w:val="28"/>
          <w:szCs w:val="28"/>
          <w:lang w:val="ru-RU" w:eastAsia="uk-UA"/>
        </w:rPr>
        <w:t>; СПб.</w:t>
      </w:r>
      <w:r w:rsidR="00DA31E2">
        <w:rPr>
          <w:sz w:val="28"/>
          <w:szCs w:val="28"/>
          <w:lang w:val="en-US" w:eastAsia="uk-UA"/>
        </w:rPr>
        <w:t> </w:t>
      </w:r>
      <w:r w:rsidR="00DA31E2" w:rsidRPr="0047211B">
        <w:rPr>
          <w:sz w:val="28"/>
          <w:szCs w:val="28"/>
          <w:lang w:val="ru-RU" w:eastAsia="uk-UA"/>
        </w:rPr>
        <w:t xml:space="preserve">: </w:t>
      </w:r>
      <w:r w:rsidRPr="006D13CA">
        <w:rPr>
          <w:sz w:val="28"/>
          <w:szCs w:val="28"/>
          <w:lang w:eastAsia="uk-UA"/>
        </w:rPr>
        <w:t xml:space="preserve">Университетская книга, 2001. </w:t>
      </w:r>
      <w:r w:rsidR="00DA31E2">
        <w:rPr>
          <w:sz w:val="28"/>
          <w:szCs w:val="28"/>
          <w:lang w:eastAsia="uk-UA"/>
        </w:rPr>
        <w:t xml:space="preserve">– Т. 1. Язык. – </w:t>
      </w:r>
      <w:r w:rsidRPr="006D13CA">
        <w:rPr>
          <w:sz w:val="28"/>
          <w:szCs w:val="28"/>
          <w:lang w:eastAsia="uk-UA"/>
        </w:rPr>
        <w:t>271 с.</w:t>
      </w:r>
    </w:p>
    <w:p w:rsidR="00476FB9" w:rsidRPr="00476FB9" w:rsidRDefault="00D05464" w:rsidP="006012E0">
      <w:pPr>
        <w:pStyle w:val="a4"/>
        <w:numPr>
          <w:ilvl w:val="3"/>
          <w:numId w:val="22"/>
        </w:numPr>
        <w:spacing w:line="360" w:lineRule="auto"/>
        <w:ind w:left="0" w:firstLine="709"/>
        <w:jc w:val="both"/>
        <w:rPr>
          <w:sz w:val="28"/>
          <w:szCs w:val="28"/>
          <w:lang w:eastAsia="fr-FR"/>
        </w:rPr>
      </w:pPr>
      <w:r w:rsidRPr="00476FB9">
        <w:rPr>
          <w:snapToGrid w:val="0"/>
          <w:sz w:val="28"/>
          <w:szCs w:val="28"/>
          <w:lang w:eastAsia="fr-FR"/>
        </w:rPr>
        <w:t>Кивилева Е. Б. Развитие теории метафоры в современной когнитивной лингвистике и в теории номинации / Е. Б. Кивилева // Вестник Московского государственного лингвистического унив</w:t>
      </w:r>
      <w:r w:rsidR="00476FB9" w:rsidRPr="00476FB9">
        <w:rPr>
          <w:snapToGrid w:val="0"/>
          <w:sz w:val="28"/>
          <w:szCs w:val="28"/>
          <w:lang w:eastAsia="fr-FR"/>
        </w:rPr>
        <w:t>ерситета</w:t>
      </w:r>
      <w:r w:rsidR="00DA31E2">
        <w:rPr>
          <w:snapToGrid w:val="0"/>
          <w:sz w:val="28"/>
          <w:szCs w:val="28"/>
          <w:lang w:eastAsia="fr-FR"/>
        </w:rPr>
        <w:t>. – 2013. – № </w:t>
      </w:r>
      <w:r w:rsidR="00476FB9" w:rsidRPr="00476FB9">
        <w:rPr>
          <w:snapToGrid w:val="0"/>
          <w:sz w:val="28"/>
          <w:szCs w:val="28"/>
          <w:lang w:eastAsia="fr-FR"/>
        </w:rPr>
        <w:t>20.</w:t>
      </w:r>
      <w:r w:rsidR="00DA31E2">
        <w:rPr>
          <w:snapToGrid w:val="0"/>
          <w:sz w:val="28"/>
          <w:szCs w:val="28"/>
          <w:lang w:eastAsia="fr-FR"/>
        </w:rPr>
        <w:t> </w:t>
      </w:r>
      <w:r w:rsidR="00476FB9" w:rsidRPr="00476FB9">
        <w:rPr>
          <w:snapToGrid w:val="0"/>
          <w:sz w:val="28"/>
          <w:szCs w:val="28"/>
          <w:lang w:eastAsia="fr-FR"/>
        </w:rPr>
        <w:t>– С. 48–</w:t>
      </w:r>
      <w:r w:rsidRPr="00476FB9">
        <w:rPr>
          <w:snapToGrid w:val="0"/>
          <w:sz w:val="28"/>
          <w:szCs w:val="28"/>
          <w:lang w:eastAsia="fr-FR"/>
        </w:rPr>
        <w:t>58.</w:t>
      </w:r>
    </w:p>
    <w:p w:rsidR="00476FB9" w:rsidRPr="00476FB9" w:rsidRDefault="00D05464" w:rsidP="006012E0">
      <w:pPr>
        <w:pStyle w:val="a4"/>
        <w:numPr>
          <w:ilvl w:val="3"/>
          <w:numId w:val="22"/>
        </w:numPr>
        <w:spacing w:line="360" w:lineRule="auto"/>
        <w:ind w:left="0" w:firstLine="709"/>
        <w:jc w:val="both"/>
        <w:rPr>
          <w:sz w:val="28"/>
          <w:szCs w:val="28"/>
          <w:lang w:eastAsia="fr-FR"/>
        </w:rPr>
      </w:pPr>
      <w:r w:rsidRPr="00476FB9">
        <w:rPr>
          <w:snapToGrid w:val="0"/>
          <w:sz w:val="28"/>
          <w:szCs w:val="28"/>
          <w:lang w:eastAsia="fr-FR"/>
        </w:rPr>
        <w:t>Кондратьева О. Н. Метафора ка</w:t>
      </w:r>
      <w:r w:rsidR="00DA31E2">
        <w:rPr>
          <w:snapToGrid w:val="0"/>
          <w:sz w:val="28"/>
          <w:szCs w:val="28"/>
          <w:lang w:eastAsia="fr-FR"/>
        </w:rPr>
        <w:t>к лингвокультурный феномен / О. </w:t>
      </w:r>
      <w:r w:rsidRPr="00476FB9">
        <w:rPr>
          <w:snapToGrid w:val="0"/>
          <w:sz w:val="28"/>
          <w:szCs w:val="28"/>
          <w:lang w:eastAsia="fr-FR"/>
        </w:rPr>
        <w:t>Н.</w:t>
      </w:r>
      <w:r w:rsidR="00DA31E2">
        <w:rPr>
          <w:snapToGrid w:val="0"/>
          <w:sz w:val="28"/>
          <w:szCs w:val="28"/>
          <w:lang w:eastAsia="fr-FR"/>
        </w:rPr>
        <w:t> </w:t>
      </w:r>
      <w:r w:rsidRPr="00476FB9">
        <w:rPr>
          <w:snapToGrid w:val="0"/>
          <w:sz w:val="28"/>
          <w:szCs w:val="28"/>
          <w:lang w:eastAsia="fr-FR"/>
        </w:rPr>
        <w:t>Кондратьева // Лингвокульту</w:t>
      </w:r>
      <w:r w:rsidR="00476FB9" w:rsidRPr="00476FB9">
        <w:rPr>
          <w:snapToGrid w:val="0"/>
          <w:sz w:val="28"/>
          <w:szCs w:val="28"/>
          <w:lang w:eastAsia="fr-FR"/>
        </w:rPr>
        <w:t>рология. – 2014. – №</w:t>
      </w:r>
      <w:r w:rsidR="00DA31E2">
        <w:rPr>
          <w:snapToGrid w:val="0"/>
          <w:sz w:val="28"/>
          <w:szCs w:val="28"/>
          <w:lang w:eastAsia="fr-FR"/>
        </w:rPr>
        <w:t xml:space="preserve"> </w:t>
      </w:r>
      <w:r w:rsidR="00476FB9" w:rsidRPr="00476FB9">
        <w:rPr>
          <w:snapToGrid w:val="0"/>
          <w:sz w:val="28"/>
          <w:szCs w:val="28"/>
          <w:lang w:eastAsia="fr-FR"/>
        </w:rPr>
        <w:t>8. – С. 104–</w:t>
      </w:r>
      <w:r w:rsidRPr="00476FB9">
        <w:rPr>
          <w:snapToGrid w:val="0"/>
          <w:sz w:val="28"/>
          <w:szCs w:val="28"/>
          <w:lang w:eastAsia="fr-FR"/>
        </w:rPr>
        <w:t>106.</w:t>
      </w:r>
    </w:p>
    <w:p w:rsidR="00476FB9" w:rsidRDefault="00D05464" w:rsidP="006012E0">
      <w:pPr>
        <w:pStyle w:val="a4"/>
        <w:numPr>
          <w:ilvl w:val="3"/>
          <w:numId w:val="22"/>
        </w:numPr>
        <w:spacing w:line="360" w:lineRule="auto"/>
        <w:ind w:left="0" w:firstLine="709"/>
        <w:jc w:val="both"/>
        <w:rPr>
          <w:sz w:val="28"/>
          <w:szCs w:val="28"/>
          <w:lang w:eastAsia="fr-FR"/>
        </w:rPr>
      </w:pPr>
      <w:r w:rsidRPr="00476FB9">
        <w:rPr>
          <w:sz w:val="28"/>
          <w:szCs w:val="28"/>
          <w:lang w:eastAsia="fr-FR"/>
        </w:rPr>
        <w:t>Кульчицкая Л. В. Концептуальная метафора, аналогия, модель, парадигма</w:t>
      </w:r>
      <w:r w:rsidR="00DA31E2">
        <w:rPr>
          <w:sz w:val="28"/>
          <w:szCs w:val="28"/>
          <w:lang w:eastAsia="fr-FR"/>
        </w:rPr>
        <w:t xml:space="preserve"> </w:t>
      </w:r>
      <w:r w:rsidRPr="00476FB9">
        <w:rPr>
          <w:sz w:val="28"/>
          <w:szCs w:val="28"/>
          <w:lang w:eastAsia="fr-FR"/>
        </w:rPr>
        <w:t xml:space="preserve">/ Л. В. Кульчицкая // Вестник СПбГУ. – 2012. – Сер. 9. Вып. 2. – </w:t>
      </w:r>
      <w:r w:rsidR="00476FB9" w:rsidRPr="00476FB9">
        <w:rPr>
          <w:sz w:val="28"/>
          <w:szCs w:val="28"/>
          <w:lang w:eastAsia="fr-FR"/>
        </w:rPr>
        <w:t>С</w:t>
      </w:r>
      <w:r w:rsidRPr="00476FB9">
        <w:rPr>
          <w:sz w:val="28"/>
          <w:szCs w:val="28"/>
          <w:lang w:eastAsia="fr-FR"/>
        </w:rPr>
        <w:t>.</w:t>
      </w:r>
      <w:r w:rsidR="00DA31E2">
        <w:rPr>
          <w:sz w:val="28"/>
          <w:szCs w:val="28"/>
          <w:lang w:eastAsia="fr-FR"/>
        </w:rPr>
        <w:t> </w:t>
      </w:r>
      <w:r w:rsidRPr="00476FB9">
        <w:rPr>
          <w:sz w:val="28"/>
          <w:szCs w:val="28"/>
          <w:lang w:eastAsia="fr-FR"/>
        </w:rPr>
        <w:t>169</w:t>
      </w:r>
      <w:r w:rsidR="00476FB9" w:rsidRPr="00476FB9">
        <w:rPr>
          <w:sz w:val="28"/>
          <w:szCs w:val="28"/>
          <w:lang w:eastAsia="fr-FR"/>
        </w:rPr>
        <w:t>–</w:t>
      </w:r>
      <w:r w:rsidRPr="00476FB9">
        <w:rPr>
          <w:sz w:val="28"/>
          <w:szCs w:val="28"/>
          <w:lang w:eastAsia="fr-FR"/>
        </w:rPr>
        <w:t>175.</w:t>
      </w:r>
    </w:p>
    <w:p w:rsidR="00476FB9" w:rsidRPr="00476FB9" w:rsidRDefault="00D05464" w:rsidP="006012E0">
      <w:pPr>
        <w:pStyle w:val="a4"/>
        <w:numPr>
          <w:ilvl w:val="3"/>
          <w:numId w:val="22"/>
        </w:numPr>
        <w:spacing w:line="360" w:lineRule="auto"/>
        <w:ind w:left="0" w:firstLine="709"/>
        <w:jc w:val="both"/>
        <w:rPr>
          <w:sz w:val="28"/>
          <w:szCs w:val="28"/>
          <w:lang w:eastAsia="fr-FR"/>
        </w:rPr>
      </w:pPr>
      <w:r w:rsidRPr="00476FB9">
        <w:rPr>
          <w:snapToGrid w:val="0"/>
          <w:sz w:val="28"/>
          <w:szCs w:val="28"/>
          <w:lang w:eastAsia="fr-FR"/>
        </w:rPr>
        <w:t>Мазяр Е. И.</w:t>
      </w:r>
      <w:r w:rsidRPr="00476FB9">
        <w:rPr>
          <w:sz w:val="28"/>
          <w:szCs w:val="28"/>
        </w:rPr>
        <w:t xml:space="preserve"> </w:t>
      </w:r>
      <w:r w:rsidRPr="00476FB9">
        <w:rPr>
          <w:snapToGrid w:val="0"/>
          <w:sz w:val="28"/>
          <w:szCs w:val="28"/>
          <w:lang w:eastAsia="fr-FR"/>
        </w:rPr>
        <w:t xml:space="preserve">Термин «КОНЦЕПТ» как разновидность когнитивной метафоры в научном дискурсе / Е. И. Мазяр // Вестник Нижегородского университета им. Н.И. </w:t>
      </w:r>
      <w:r w:rsidR="00476FB9" w:rsidRPr="00476FB9">
        <w:rPr>
          <w:snapToGrid w:val="0"/>
          <w:sz w:val="28"/>
          <w:szCs w:val="28"/>
          <w:lang w:eastAsia="fr-FR"/>
        </w:rPr>
        <w:t>Лобачевского. – 2012. – № 5. – С. 304–</w:t>
      </w:r>
      <w:r w:rsidRPr="00476FB9">
        <w:rPr>
          <w:snapToGrid w:val="0"/>
          <w:sz w:val="28"/>
          <w:szCs w:val="28"/>
          <w:lang w:eastAsia="fr-FR"/>
        </w:rPr>
        <w:t>306.</w:t>
      </w:r>
    </w:p>
    <w:p w:rsidR="00D05464" w:rsidRPr="00476FB9" w:rsidRDefault="00D05464" w:rsidP="006012E0">
      <w:pPr>
        <w:pStyle w:val="a4"/>
        <w:numPr>
          <w:ilvl w:val="3"/>
          <w:numId w:val="22"/>
        </w:numPr>
        <w:spacing w:line="360" w:lineRule="auto"/>
        <w:ind w:left="0" w:firstLine="709"/>
        <w:jc w:val="both"/>
        <w:rPr>
          <w:sz w:val="28"/>
          <w:szCs w:val="28"/>
          <w:lang w:eastAsia="fr-FR"/>
        </w:rPr>
      </w:pPr>
      <w:r w:rsidRPr="00476FB9">
        <w:rPr>
          <w:sz w:val="28"/>
          <w:szCs w:val="28"/>
          <w:lang w:eastAsia="fr-FR"/>
        </w:rPr>
        <w:t xml:space="preserve">Маккормак Э. Когнитивная теория метафоры / Э. Маккормак : [пер. с англ. А. Д. Шмелева] // Теория метафоры / [вступ. </w:t>
      </w:r>
      <w:proofErr w:type="gramStart"/>
      <w:r w:rsidRPr="00476FB9">
        <w:rPr>
          <w:sz w:val="28"/>
          <w:szCs w:val="28"/>
          <w:lang w:val="en-GB" w:eastAsia="fr-FR"/>
        </w:rPr>
        <w:t>c</w:t>
      </w:r>
      <w:r w:rsidRPr="00476FB9">
        <w:rPr>
          <w:sz w:val="28"/>
          <w:szCs w:val="28"/>
          <w:lang w:eastAsia="fr-FR"/>
        </w:rPr>
        <w:t>т</w:t>
      </w:r>
      <w:proofErr w:type="gramEnd"/>
      <w:r w:rsidRPr="00476FB9">
        <w:rPr>
          <w:sz w:val="28"/>
          <w:szCs w:val="28"/>
          <w:lang w:eastAsia="fr-FR"/>
        </w:rPr>
        <w:t xml:space="preserve">. и сост. </w:t>
      </w:r>
      <w:bookmarkStart w:id="0" w:name="_GoBack"/>
      <w:bookmarkEnd w:id="0"/>
      <w:r w:rsidRPr="00476FB9">
        <w:rPr>
          <w:sz w:val="28"/>
          <w:szCs w:val="28"/>
          <w:lang w:eastAsia="fr-FR"/>
        </w:rPr>
        <w:lastRenderedPageBreak/>
        <w:t>Н. Д.</w:t>
      </w:r>
      <w:r w:rsidR="00392939">
        <w:rPr>
          <w:sz w:val="28"/>
          <w:szCs w:val="28"/>
          <w:lang w:eastAsia="fr-FR"/>
        </w:rPr>
        <w:t> </w:t>
      </w:r>
      <w:r w:rsidRPr="00476FB9">
        <w:rPr>
          <w:sz w:val="28"/>
          <w:szCs w:val="28"/>
          <w:lang w:eastAsia="fr-FR"/>
        </w:rPr>
        <w:t>Арутюновой ; под общ. ред. Н. Д. Арут</w:t>
      </w:r>
      <w:r w:rsidR="00392939">
        <w:rPr>
          <w:sz w:val="28"/>
          <w:szCs w:val="28"/>
          <w:lang w:eastAsia="fr-FR"/>
        </w:rPr>
        <w:t xml:space="preserve">юновой и М. А. Журинской]. – М. : Прогресс, </w:t>
      </w:r>
      <w:r w:rsidRPr="00476FB9">
        <w:rPr>
          <w:sz w:val="28"/>
          <w:szCs w:val="28"/>
          <w:lang w:eastAsia="fr-FR"/>
        </w:rPr>
        <w:t>1990.</w:t>
      </w:r>
      <w:r w:rsidR="00476FB9" w:rsidRPr="00476FB9">
        <w:rPr>
          <w:sz w:val="28"/>
          <w:szCs w:val="28"/>
          <w:lang w:eastAsia="fr-FR"/>
        </w:rPr>
        <w:t xml:space="preserve"> – С. 358–</w:t>
      </w:r>
      <w:r w:rsidRPr="00476FB9">
        <w:rPr>
          <w:sz w:val="28"/>
          <w:szCs w:val="28"/>
          <w:lang w:eastAsia="fr-FR"/>
        </w:rPr>
        <w:t>387.</w:t>
      </w:r>
    </w:p>
    <w:p w:rsidR="00D05464" w:rsidRPr="006D13CA" w:rsidRDefault="00D05464" w:rsidP="006012E0">
      <w:pPr>
        <w:pStyle w:val="a4"/>
        <w:numPr>
          <w:ilvl w:val="3"/>
          <w:numId w:val="22"/>
        </w:numPr>
        <w:spacing w:line="360" w:lineRule="auto"/>
        <w:ind w:left="0" w:firstLine="709"/>
        <w:jc w:val="both"/>
        <w:rPr>
          <w:sz w:val="28"/>
          <w:szCs w:val="28"/>
          <w:lang w:eastAsia="fr-FR"/>
        </w:rPr>
      </w:pPr>
      <w:r w:rsidRPr="006D13CA">
        <w:rPr>
          <w:sz w:val="28"/>
          <w:szCs w:val="28"/>
          <w:lang w:eastAsia="uk-UA"/>
        </w:rPr>
        <w:t xml:space="preserve">Маслова В. А. Когнитивная лингвистика / В. А. Маслова. – </w:t>
      </w:r>
      <w:r w:rsidR="00392939">
        <w:rPr>
          <w:sz w:val="28"/>
          <w:szCs w:val="28"/>
          <w:lang w:eastAsia="uk-UA"/>
        </w:rPr>
        <w:t>Минск : ТетраСистемс, 2004. –</w:t>
      </w:r>
      <w:r w:rsidRPr="006D13CA">
        <w:rPr>
          <w:sz w:val="28"/>
          <w:szCs w:val="28"/>
          <w:lang w:eastAsia="uk-UA"/>
        </w:rPr>
        <w:t xml:space="preserve"> 266 с.</w:t>
      </w:r>
    </w:p>
    <w:p w:rsidR="00392939" w:rsidRPr="00392939" w:rsidRDefault="00D05464" w:rsidP="00392939">
      <w:pPr>
        <w:pStyle w:val="a4"/>
        <w:numPr>
          <w:ilvl w:val="3"/>
          <w:numId w:val="22"/>
        </w:numPr>
        <w:spacing w:line="360" w:lineRule="auto"/>
        <w:ind w:left="0" w:firstLine="709"/>
        <w:jc w:val="both"/>
        <w:rPr>
          <w:sz w:val="28"/>
          <w:szCs w:val="28"/>
          <w:lang w:eastAsia="fr-FR"/>
        </w:rPr>
      </w:pPr>
      <w:r w:rsidRPr="006D13CA">
        <w:rPr>
          <w:snapToGrid w:val="0"/>
          <w:sz w:val="28"/>
          <w:szCs w:val="28"/>
          <w:lang w:eastAsia="fr-FR"/>
        </w:rPr>
        <w:t>Мартинюк А. П. Відтворення англійських конвенціональних метафор емоцій в українських перекладах / А. П. Мартинюк // Вісник Харківського національного університету ім</w:t>
      </w:r>
      <w:r w:rsidR="00392939">
        <w:rPr>
          <w:snapToGrid w:val="0"/>
          <w:sz w:val="28"/>
          <w:szCs w:val="28"/>
          <w:lang w:eastAsia="fr-FR"/>
        </w:rPr>
        <w:t>ені В. Н. Каразіна. – 2017. – № </w:t>
      </w:r>
      <w:r w:rsidRPr="006D13CA">
        <w:rPr>
          <w:snapToGrid w:val="0"/>
          <w:sz w:val="28"/>
          <w:szCs w:val="28"/>
          <w:lang w:eastAsia="fr-FR"/>
        </w:rPr>
        <w:t>85. – С. 24</w:t>
      </w:r>
      <w:r w:rsidR="00392939">
        <w:rPr>
          <w:snapToGrid w:val="0"/>
          <w:sz w:val="28"/>
          <w:szCs w:val="28"/>
          <w:lang w:eastAsia="fr-FR"/>
        </w:rPr>
        <w:t>–28</w:t>
      </w:r>
      <w:r w:rsidRPr="006D13CA">
        <w:rPr>
          <w:snapToGrid w:val="0"/>
          <w:sz w:val="28"/>
          <w:szCs w:val="28"/>
          <w:lang w:eastAsia="fr-FR"/>
        </w:rPr>
        <w:t>.</w:t>
      </w:r>
    </w:p>
    <w:p w:rsidR="00D05464" w:rsidRPr="00392939" w:rsidRDefault="00D05464" w:rsidP="00392939">
      <w:pPr>
        <w:pStyle w:val="a4"/>
        <w:numPr>
          <w:ilvl w:val="3"/>
          <w:numId w:val="22"/>
        </w:numPr>
        <w:spacing w:line="360" w:lineRule="auto"/>
        <w:ind w:left="0" w:firstLine="709"/>
        <w:jc w:val="both"/>
        <w:rPr>
          <w:sz w:val="28"/>
          <w:szCs w:val="28"/>
          <w:lang w:eastAsia="fr-FR"/>
        </w:rPr>
      </w:pPr>
      <w:r w:rsidRPr="00392939">
        <w:rPr>
          <w:sz w:val="28"/>
          <w:szCs w:val="28"/>
        </w:rPr>
        <w:t>Мартинюк А.</w:t>
      </w:r>
      <w:r w:rsidR="00392939" w:rsidRPr="00392939">
        <w:rPr>
          <w:sz w:val="28"/>
          <w:szCs w:val="28"/>
        </w:rPr>
        <w:t> </w:t>
      </w:r>
      <w:r w:rsidRPr="00392939">
        <w:rPr>
          <w:sz w:val="28"/>
          <w:szCs w:val="28"/>
        </w:rPr>
        <w:t>П. Перекладацька діяльність з позицій інтегративної теорії мови / А.</w:t>
      </w:r>
      <w:r w:rsidR="00392939" w:rsidRPr="00392939">
        <w:rPr>
          <w:sz w:val="28"/>
          <w:szCs w:val="28"/>
        </w:rPr>
        <w:t> </w:t>
      </w:r>
      <w:r w:rsidRPr="00392939">
        <w:rPr>
          <w:sz w:val="28"/>
          <w:szCs w:val="28"/>
        </w:rPr>
        <w:t xml:space="preserve">П. Мартинюк // </w:t>
      </w:r>
      <w:r w:rsidR="00392939" w:rsidRPr="00392939">
        <w:rPr>
          <w:sz w:val="28"/>
          <w:szCs w:val="28"/>
        </w:rPr>
        <w:t>Переклад у наукових дослідженнях представників харківської школи : кол. монографія / [за ред. Л. М. Черноватого, О. А. Кальниченка, О. В. Ребрія]. – Вінниця : Нова книга, 2013. – С.107</w:t>
      </w:r>
      <w:r w:rsidRPr="00392939">
        <w:rPr>
          <w:sz w:val="28"/>
          <w:szCs w:val="28"/>
        </w:rPr>
        <w:t>–115.</w:t>
      </w:r>
    </w:p>
    <w:p w:rsidR="00D05464" w:rsidRPr="006D13CA" w:rsidRDefault="00D05464" w:rsidP="006012E0">
      <w:pPr>
        <w:pStyle w:val="a4"/>
        <w:numPr>
          <w:ilvl w:val="3"/>
          <w:numId w:val="22"/>
        </w:numPr>
        <w:spacing w:line="360" w:lineRule="auto"/>
        <w:ind w:left="0" w:firstLine="709"/>
        <w:jc w:val="both"/>
        <w:rPr>
          <w:sz w:val="28"/>
          <w:szCs w:val="28"/>
          <w:lang w:eastAsia="fr-FR"/>
        </w:rPr>
      </w:pPr>
      <w:r w:rsidRPr="006D13CA">
        <w:rPr>
          <w:snapToGrid w:val="0"/>
          <w:sz w:val="28"/>
          <w:szCs w:val="28"/>
          <w:lang w:eastAsia="fr-FR"/>
        </w:rPr>
        <w:t>Никитин М. В. Концепт и метафора / М. В. Никитин // Studia Linguistica – 10. Проблемы теории европейских языков. – СПб. : Тригон, 2001. – С. 53</w:t>
      </w:r>
      <w:r w:rsidR="00392939">
        <w:rPr>
          <w:snapToGrid w:val="0"/>
          <w:sz w:val="28"/>
          <w:szCs w:val="28"/>
          <w:lang w:eastAsia="fr-FR"/>
        </w:rPr>
        <w:t>–</w:t>
      </w:r>
      <w:r w:rsidRPr="006D13CA">
        <w:rPr>
          <w:snapToGrid w:val="0"/>
          <w:sz w:val="28"/>
          <w:szCs w:val="28"/>
          <w:lang w:eastAsia="fr-FR"/>
        </w:rPr>
        <w:t>64.</w:t>
      </w:r>
    </w:p>
    <w:p w:rsidR="00D05464" w:rsidRPr="006D13CA" w:rsidRDefault="00D05464" w:rsidP="006012E0">
      <w:pPr>
        <w:pStyle w:val="a4"/>
        <w:numPr>
          <w:ilvl w:val="3"/>
          <w:numId w:val="22"/>
        </w:numPr>
        <w:spacing w:line="360" w:lineRule="auto"/>
        <w:ind w:left="0" w:firstLine="709"/>
        <w:jc w:val="both"/>
        <w:rPr>
          <w:sz w:val="28"/>
          <w:szCs w:val="28"/>
          <w:lang w:eastAsia="fr-FR"/>
        </w:rPr>
      </w:pPr>
      <w:r w:rsidRPr="006D13CA">
        <w:rPr>
          <w:sz w:val="28"/>
          <w:szCs w:val="28"/>
          <w:lang w:eastAsia="uk-UA"/>
        </w:rPr>
        <w:t>Ортега-и-Гассет</w:t>
      </w:r>
      <w:r w:rsidR="008252D4">
        <w:rPr>
          <w:sz w:val="28"/>
          <w:szCs w:val="28"/>
          <w:lang w:eastAsia="uk-UA"/>
        </w:rPr>
        <w:t xml:space="preserve"> Х. Две великие метафоры </w:t>
      </w:r>
      <w:r w:rsidR="0099645F">
        <w:rPr>
          <w:sz w:val="28"/>
          <w:szCs w:val="28"/>
          <w:lang w:eastAsia="uk-UA"/>
        </w:rPr>
        <w:t xml:space="preserve">/ Х. Ортега-и-Гассет </w:t>
      </w:r>
      <w:r w:rsidR="008252D4">
        <w:rPr>
          <w:sz w:val="28"/>
          <w:szCs w:val="28"/>
          <w:lang w:eastAsia="uk-UA"/>
        </w:rPr>
        <w:t>// Те</w:t>
      </w:r>
      <w:r w:rsidRPr="006D13CA">
        <w:rPr>
          <w:sz w:val="28"/>
          <w:szCs w:val="28"/>
          <w:lang w:eastAsia="uk-UA"/>
        </w:rPr>
        <w:t xml:space="preserve">ория метафоры. Сборник: Пер. с английского, французского, </w:t>
      </w:r>
      <w:r w:rsidR="0099645F">
        <w:rPr>
          <w:sz w:val="28"/>
          <w:szCs w:val="28"/>
          <w:lang w:eastAsia="uk-UA"/>
        </w:rPr>
        <w:t>немецкого, испанского, польско</w:t>
      </w:r>
      <w:r w:rsidRPr="006D13CA">
        <w:rPr>
          <w:sz w:val="28"/>
          <w:szCs w:val="28"/>
          <w:lang w:eastAsia="uk-UA"/>
        </w:rPr>
        <w:t xml:space="preserve">го языков / </w:t>
      </w:r>
      <w:r w:rsidR="0099645F" w:rsidRPr="0099645F">
        <w:rPr>
          <w:sz w:val="28"/>
          <w:szCs w:val="28"/>
          <w:lang w:val="ru-RU" w:eastAsia="uk-UA"/>
        </w:rPr>
        <w:t>[</w:t>
      </w:r>
      <w:r w:rsidRPr="006D13CA">
        <w:rPr>
          <w:sz w:val="28"/>
          <w:szCs w:val="28"/>
          <w:lang w:eastAsia="uk-UA"/>
        </w:rPr>
        <w:t>Вступ. ст. и сост. Н.Д. Арутюновой; Общ. ред. Н.</w:t>
      </w:r>
      <w:r w:rsidR="0099645F">
        <w:rPr>
          <w:sz w:val="28"/>
          <w:szCs w:val="28"/>
          <w:lang w:eastAsia="uk-UA"/>
        </w:rPr>
        <w:t> </w:t>
      </w:r>
      <w:r w:rsidRPr="006D13CA">
        <w:rPr>
          <w:sz w:val="28"/>
          <w:szCs w:val="28"/>
          <w:lang w:eastAsia="uk-UA"/>
        </w:rPr>
        <w:t>Д.</w:t>
      </w:r>
      <w:r w:rsidR="0099645F">
        <w:t> </w:t>
      </w:r>
      <w:r w:rsidRPr="006D13CA">
        <w:rPr>
          <w:sz w:val="28"/>
          <w:szCs w:val="28"/>
          <w:lang w:eastAsia="uk-UA"/>
        </w:rPr>
        <w:t>Арутюновой и М.</w:t>
      </w:r>
      <w:r w:rsidR="0099645F">
        <w:rPr>
          <w:sz w:val="28"/>
          <w:szCs w:val="28"/>
          <w:lang w:eastAsia="uk-UA"/>
        </w:rPr>
        <w:t> </w:t>
      </w:r>
      <w:r w:rsidRPr="006D13CA">
        <w:rPr>
          <w:sz w:val="28"/>
          <w:szCs w:val="28"/>
          <w:lang w:eastAsia="uk-UA"/>
        </w:rPr>
        <w:t>А.</w:t>
      </w:r>
      <w:r w:rsidR="0099645F">
        <w:rPr>
          <w:sz w:val="28"/>
          <w:szCs w:val="28"/>
          <w:lang w:eastAsia="uk-UA"/>
        </w:rPr>
        <w:t> </w:t>
      </w:r>
      <w:r w:rsidRPr="006D13CA">
        <w:rPr>
          <w:sz w:val="28"/>
          <w:szCs w:val="28"/>
          <w:lang w:eastAsia="uk-UA"/>
        </w:rPr>
        <w:t>Журинской</w:t>
      </w:r>
      <w:r w:rsidR="0099645F" w:rsidRPr="0099645F">
        <w:rPr>
          <w:sz w:val="28"/>
          <w:szCs w:val="28"/>
          <w:lang w:val="ru-RU" w:eastAsia="uk-UA"/>
        </w:rPr>
        <w:t>]</w:t>
      </w:r>
      <w:r w:rsidRPr="006D13CA">
        <w:rPr>
          <w:sz w:val="28"/>
          <w:szCs w:val="28"/>
          <w:lang w:eastAsia="uk-UA"/>
        </w:rPr>
        <w:t xml:space="preserve">. </w:t>
      </w:r>
      <w:r w:rsidR="0099645F" w:rsidRPr="0099645F">
        <w:rPr>
          <w:sz w:val="28"/>
          <w:szCs w:val="28"/>
          <w:lang w:val="ru-RU" w:eastAsia="uk-UA"/>
        </w:rPr>
        <w:t xml:space="preserve">– </w:t>
      </w:r>
      <w:r w:rsidRPr="006D13CA">
        <w:rPr>
          <w:sz w:val="28"/>
          <w:szCs w:val="28"/>
          <w:lang w:eastAsia="uk-UA"/>
        </w:rPr>
        <w:t>М.</w:t>
      </w:r>
      <w:proofErr w:type="gramStart"/>
      <w:r w:rsidR="0099645F">
        <w:rPr>
          <w:sz w:val="28"/>
          <w:szCs w:val="28"/>
          <w:lang w:val="en-US" w:eastAsia="uk-UA"/>
        </w:rPr>
        <w:t> </w:t>
      </w:r>
      <w:r w:rsidRPr="006D13CA">
        <w:rPr>
          <w:sz w:val="28"/>
          <w:szCs w:val="28"/>
          <w:lang w:eastAsia="uk-UA"/>
        </w:rPr>
        <w:t>:</w:t>
      </w:r>
      <w:proofErr w:type="gramEnd"/>
      <w:r w:rsidRPr="006D13CA">
        <w:rPr>
          <w:sz w:val="28"/>
          <w:szCs w:val="28"/>
          <w:lang w:eastAsia="uk-UA"/>
        </w:rPr>
        <w:t xml:space="preserve"> Прогресс, 1990. </w:t>
      </w:r>
      <w:r w:rsidR="0099645F" w:rsidRPr="0099645F">
        <w:rPr>
          <w:sz w:val="28"/>
          <w:szCs w:val="28"/>
          <w:lang w:val="ru-RU" w:eastAsia="uk-UA"/>
        </w:rPr>
        <w:t xml:space="preserve">– </w:t>
      </w:r>
      <w:r w:rsidRPr="006D13CA">
        <w:rPr>
          <w:sz w:val="28"/>
          <w:szCs w:val="28"/>
          <w:lang w:eastAsia="uk-UA"/>
        </w:rPr>
        <w:t>512 с.</w:t>
      </w:r>
    </w:p>
    <w:p w:rsidR="00D05464" w:rsidRPr="006D13CA" w:rsidRDefault="00D05464" w:rsidP="006012E0">
      <w:pPr>
        <w:pStyle w:val="a4"/>
        <w:numPr>
          <w:ilvl w:val="3"/>
          <w:numId w:val="22"/>
        </w:numPr>
        <w:spacing w:line="360" w:lineRule="auto"/>
        <w:ind w:left="0" w:firstLine="709"/>
        <w:jc w:val="both"/>
        <w:rPr>
          <w:sz w:val="28"/>
          <w:szCs w:val="28"/>
          <w:lang w:eastAsia="fr-FR"/>
        </w:rPr>
      </w:pPr>
      <w:r w:rsidRPr="006D13CA">
        <w:rPr>
          <w:sz w:val="28"/>
          <w:szCs w:val="28"/>
          <w:lang w:eastAsia="fr-FR"/>
        </w:rPr>
        <w:t>Полюжин М. </w:t>
      </w:r>
      <w:r w:rsidRPr="006D13CA">
        <w:rPr>
          <w:snapToGrid w:val="0"/>
          <w:sz w:val="28"/>
          <w:szCs w:val="28"/>
          <w:lang w:eastAsia="fr-FR"/>
        </w:rPr>
        <w:t xml:space="preserve">М. Концептуальна система як базове поняття когнітивної семантики й теорії мовної особистості / </w:t>
      </w:r>
      <w:r w:rsidRPr="006D13CA">
        <w:rPr>
          <w:sz w:val="28"/>
          <w:szCs w:val="28"/>
          <w:lang w:eastAsia="fr-FR"/>
        </w:rPr>
        <w:t>М. </w:t>
      </w:r>
      <w:r w:rsidRPr="006D13CA">
        <w:rPr>
          <w:snapToGrid w:val="0"/>
          <w:sz w:val="28"/>
          <w:szCs w:val="28"/>
          <w:lang w:eastAsia="fr-FR"/>
        </w:rPr>
        <w:t xml:space="preserve">М. </w:t>
      </w:r>
      <w:r w:rsidRPr="006D13CA">
        <w:rPr>
          <w:sz w:val="28"/>
          <w:szCs w:val="28"/>
          <w:lang w:eastAsia="fr-FR"/>
        </w:rPr>
        <w:t xml:space="preserve">Полюжин </w:t>
      </w:r>
      <w:r w:rsidRPr="006D13CA">
        <w:rPr>
          <w:snapToGrid w:val="0"/>
          <w:sz w:val="28"/>
          <w:szCs w:val="28"/>
          <w:lang w:eastAsia="fr-FR"/>
        </w:rPr>
        <w:t>// Проблеми романо-германської філології : зб. наук. праць. – Ужгород : Ліра, 2005. – С. 5</w:t>
      </w:r>
      <w:r w:rsidR="0099645F">
        <w:rPr>
          <w:snapToGrid w:val="0"/>
          <w:sz w:val="28"/>
          <w:szCs w:val="28"/>
          <w:lang w:eastAsia="fr-FR"/>
        </w:rPr>
        <w:t>–</w:t>
      </w:r>
      <w:r w:rsidRPr="006D13CA">
        <w:rPr>
          <w:snapToGrid w:val="0"/>
          <w:sz w:val="28"/>
          <w:szCs w:val="28"/>
          <w:lang w:eastAsia="fr-FR"/>
        </w:rPr>
        <w:t>19.</w:t>
      </w:r>
    </w:p>
    <w:p w:rsidR="00D05464" w:rsidRPr="006D13CA" w:rsidRDefault="00D05464" w:rsidP="006012E0">
      <w:pPr>
        <w:pStyle w:val="a4"/>
        <w:numPr>
          <w:ilvl w:val="3"/>
          <w:numId w:val="22"/>
        </w:numPr>
        <w:spacing w:line="360" w:lineRule="auto"/>
        <w:ind w:left="0" w:firstLine="709"/>
        <w:jc w:val="both"/>
        <w:rPr>
          <w:sz w:val="28"/>
          <w:szCs w:val="28"/>
          <w:lang w:eastAsia="fr-FR"/>
        </w:rPr>
      </w:pPr>
      <w:r w:rsidRPr="006D13CA">
        <w:rPr>
          <w:rFonts w:eastAsia="TimesNewRoman"/>
          <w:sz w:val="28"/>
          <w:szCs w:val="28"/>
        </w:rPr>
        <w:t>Ребрій О. В. Сучасні концепції творчості у перекладі : [монографія] / О.</w:t>
      </w:r>
      <w:r w:rsidRPr="006D13CA">
        <w:rPr>
          <w:rFonts w:eastAsia="TimesNewRoman"/>
          <w:sz w:val="28"/>
          <w:szCs w:val="28"/>
          <w:lang w:val="en-US"/>
        </w:rPr>
        <w:t> </w:t>
      </w:r>
      <w:r w:rsidRPr="006D13CA">
        <w:rPr>
          <w:rFonts w:eastAsia="TimesNewRoman"/>
          <w:sz w:val="28"/>
          <w:szCs w:val="28"/>
        </w:rPr>
        <w:t>В.</w:t>
      </w:r>
      <w:r w:rsidRPr="006D13CA">
        <w:rPr>
          <w:rFonts w:eastAsia="TimesNewRoman"/>
          <w:sz w:val="28"/>
          <w:szCs w:val="28"/>
          <w:lang w:val="en-US"/>
        </w:rPr>
        <w:t> </w:t>
      </w:r>
      <w:r w:rsidRPr="006D13CA">
        <w:rPr>
          <w:rFonts w:eastAsia="TimesNewRoman"/>
          <w:sz w:val="28"/>
          <w:szCs w:val="28"/>
        </w:rPr>
        <w:t>Ребрій. – Х.</w:t>
      </w:r>
      <w:r w:rsidRPr="006D13CA">
        <w:rPr>
          <w:rFonts w:eastAsia="TimesNewRoman"/>
          <w:sz w:val="28"/>
          <w:szCs w:val="28"/>
          <w:lang w:val="en-US"/>
        </w:rPr>
        <w:t> </w:t>
      </w:r>
      <w:r w:rsidRPr="006D13CA">
        <w:rPr>
          <w:rFonts w:eastAsia="TimesNewRoman"/>
          <w:sz w:val="28"/>
          <w:szCs w:val="28"/>
        </w:rPr>
        <w:t>: ХНУ імені В. Н. Каразіна, 2012. – 376 с.</w:t>
      </w:r>
    </w:p>
    <w:p w:rsidR="00D05464" w:rsidRPr="006D13CA" w:rsidRDefault="00D05464" w:rsidP="006012E0">
      <w:pPr>
        <w:pStyle w:val="a4"/>
        <w:numPr>
          <w:ilvl w:val="3"/>
          <w:numId w:val="22"/>
        </w:numPr>
        <w:spacing w:line="360" w:lineRule="auto"/>
        <w:ind w:left="0" w:firstLine="709"/>
        <w:jc w:val="both"/>
        <w:rPr>
          <w:sz w:val="28"/>
          <w:szCs w:val="28"/>
          <w:lang w:eastAsia="fr-FR"/>
        </w:rPr>
      </w:pPr>
      <w:r w:rsidRPr="006D13CA">
        <w:rPr>
          <w:sz w:val="28"/>
          <w:szCs w:val="28"/>
        </w:rPr>
        <w:t xml:space="preserve">Ребрій О. В. Складові лінгвохудожньої моделі перекладознавчого аналізу тексту та принципи їхньої взаємодії / О. В. Ребрій // Переклад у наукових дослідженнях представників харківської школи : </w:t>
      </w:r>
      <w:r w:rsidRPr="006D13CA">
        <w:rPr>
          <w:rFonts w:eastAsia="SimSun"/>
          <w:sz w:val="28"/>
          <w:szCs w:val="28"/>
        </w:rPr>
        <w:t>кол. монографія / [за ред. Л. М. Черноватого, О. А. Кальниченка, О. В. Ребрія]. – Вінниця</w:t>
      </w:r>
      <w:r w:rsidRPr="006D13CA">
        <w:rPr>
          <w:rFonts w:eastAsia="SimSun"/>
          <w:sz w:val="28"/>
          <w:szCs w:val="28"/>
          <w:lang w:val="en-US"/>
        </w:rPr>
        <w:t> </w:t>
      </w:r>
      <w:r w:rsidRPr="006D13CA">
        <w:rPr>
          <w:rFonts w:eastAsia="SimSun"/>
          <w:sz w:val="28"/>
          <w:szCs w:val="28"/>
        </w:rPr>
        <w:t xml:space="preserve">: Нова книга, 2013. </w:t>
      </w:r>
      <w:r w:rsidRPr="006D13CA">
        <w:rPr>
          <w:sz w:val="28"/>
          <w:szCs w:val="28"/>
        </w:rPr>
        <w:t>– С. 182–207.</w:t>
      </w:r>
    </w:p>
    <w:p w:rsidR="00D05464" w:rsidRPr="006D13CA" w:rsidRDefault="00D05464" w:rsidP="006012E0">
      <w:pPr>
        <w:pStyle w:val="a4"/>
        <w:numPr>
          <w:ilvl w:val="3"/>
          <w:numId w:val="22"/>
        </w:numPr>
        <w:spacing w:line="360" w:lineRule="auto"/>
        <w:ind w:left="0" w:firstLine="709"/>
        <w:jc w:val="both"/>
        <w:rPr>
          <w:sz w:val="28"/>
          <w:szCs w:val="28"/>
          <w:lang w:eastAsia="fr-FR"/>
        </w:rPr>
      </w:pPr>
      <w:r w:rsidRPr="006D13CA">
        <w:rPr>
          <w:sz w:val="28"/>
          <w:szCs w:val="28"/>
          <w:lang w:eastAsia="fr-FR"/>
        </w:rPr>
        <w:lastRenderedPageBreak/>
        <w:t>Серль Дж. Р. Метафора / Дж. Р. Серль // Теория метафоры : сборник / [пер. с. анг., фр., нем., исп., польск. яз.; вступ. ст. и сост. Н.Д.</w:t>
      </w:r>
      <w:r w:rsidRPr="006D13CA">
        <w:rPr>
          <w:sz w:val="28"/>
          <w:szCs w:val="28"/>
          <w:lang w:val="fr-FR" w:eastAsia="fr-FR"/>
        </w:rPr>
        <w:t> </w:t>
      </w:r>
      <w:r w:rsidRPr="006D13CA">
        <w:rPr>
          <w:sz w:val="28"/>
          <w:szCs w:val="28"/>
          <w:lang w:eastAsia="fr-FR"/>
        </w:rPr>
        <w:t>Арутюнова; общ ред. Н.Д. Арутюнова, М.А. Журинская]. – М. : Прогресс, 199</w:t>
      </w:r>
      <w:r w:rsidR="0099645F">
        <w:rPr>
          <w:sz w:val="28"/>
          <w:szCs w:val="28"/>
          <w:lang w:eastAsia="fr-FR"/>
        </w:rPr>
        <w:t>0. – С. 153</w:t>
      </w:r>
      <w:r w:rsidR="0099645F" w:rsidRPr="0047211B">
        <w:rPr>
          <w:sz w:val="28"/>
          <w:szCs w:val="28"/>
          <w:lang w:val="ru-RU" w:eastAsia="fr-FR"/>
        </w:rPr>
        <w:t>–</w:t>
      </w:r>
      <w:r w:rsidRPr="006D13CA">
        <w:rPr>
          <w:sz w:val="28"/>
          <w:szCs w:val="28"/>
          <w:lang w:eastAsia="fr-FR"/>
        </w:rPr>
        <w:t>172.</w:t>
      </w:r>
    </w:p>
    <w:p w:rsidR="00D05464" w:rsidRPr="006D13CA" w:rsidRDefault="00D05464" w:rsidP="006012E0">
      <w:pPr>
        <w:pStyle w:val="a4"/>
        <w:numPr>
          <w:ilvl w:val="3"/>
          <w:numId w:val="22"/>
        </w:numPr>
        <w:spacing w:line="360" w:lineRule="auto"/>
        <w:ind w:left="0" w:firstLine="709"/>
        <w:jc w:val="both"/>
        <w:rPr>
          <w:sz w:val="28"/>
          <w:szCs w:val="28"/>
          <w:lang w:eastAsia="fr-FR"/>
        </w:rPr>
      </w:pPr>
      <w:r w:rsidRPr="006D13CA">
        <w:rPr>
          <w:snapToGrid w:val="0"/>
          <w:sz w:val="28"/>
          <w:szCs w:val="28"/>
          <w:lang w:eastAsia="fr-FR"/>
        </w:rPr>
        <w:t>Скребцова Т. Г. Еще раз об истории американской когнитивной лингвистики / Т. Г. Скребцова //</w:t>
      </w:r>
      <w:r w:rsidRPr="006D13CA">
        <w:rPr>
          <w:sz w:val="28"/>
          <w:szCs w:val="28"/>
        </w:rPr>
        <w:t xml:space="preserve"> </w:t>
      </w:r>
      <w:r w:rsidRPr="006D13CA">
        <w:rPr>
          <w:snapToGrid w:val="0"/>
          <w:sz w:val="28"/>
          <w:szCs w:val="28"/>
          <w:lang w:eastAsia="fr-FR"/>
        </w:rPr>
        <w:t xml:space="preserve">Политическая лингвистика. – 2012. – № 1. – </w:t>
      </w:r>
      <w:r w:rsidR="0099645F">
        <w:rPr>
          <w:snapToGrid w:val="0"/>
          <w:sz w:val="28"/>
          <w:szCs w:val="28"/>
          <w:lang w:eastAsia="fr-FR"/>
        </w:rPr>
        <w:t>С</w:t>
      </w:r>
      <w:r w:rsidRPr="006D13CA">
        <w:rPr>
          <w:snapToGrid w:val="0"/>
          <w:sz w:val="28"/>
          <w:szCs w:val="28"/>
          <w:lang w:eastAsia="fr-FR"/>
        </w:rPr>
        <w:t>.</w:t>
      </w:r>
      <w:r w:rsidR="0099645F">
        <w:rPr>
          <w:snapToGrid w:val="0"/>
          <w:sz w:val="28"/>
          <w:szCs w:val="28"/>
          <w:lang w:eastAsia="fr-FR"/>
        </w:rPr>
        <w:t> </w:t>
      </w:r>
      <w:r w:rsidRPr="006D13CA">
        <w:rPr>
          <w:snapToGrid w:val="0"/>
          <w:sz w:val="28"/>
          <w:szCs w:val="28"/>
          <w:lang w:eastAsia="fr-FR"/>
        </w:rPr>
        <w:t>1</w:t>
      </w:r>
      <w:r w:rsidR="0099645F">
        <w:rPr>
          <w:snapToGrid w:val="0"/>
          <w:sz w:val="28"/>
          <w:szCs w:val="28"/>
          <w:lang w:eastAsia="fr-FR"/>
        </w:rPr>
        <w:t>–</w:t>
      </w:r>
      <w:r w:rsidRPr="006D13CA">
        <w:rPr>
          <w:snapToGrid w:val="0"/>
          <w:sz w:val="28"/>
          <w:szCs w:val="28"/>
          <w:lang w:eastAsia="fr-FR"/>
        </w:rPr>
        <w:t>3.</w:t>
      </w:r>
    </w:p>
    <w:p w:rsidR="00D05464" w:rsidRPr="006D13CA" w:rsidRDefault="00D05464" w:rsidP="006012E0">
      <w:pPr>
        <w:pStyle w:val="a4"/>
        <w:numPr>
          <w:ilvl w:val="3"/>
          <w:numId w:val="22"/>
        </w:numPr>
        <w:spacing w:line="360" w:lineRule="auto"/>
        <w:ind w:left="0" w:firstLine="709"/>
        <w:jc w:val="both"/>
        <w:rPr>
          <w:sz w:val="28"/>
          <w:szCs w:val="28"/>
          <w:lang w:eastAsia="fr-FR"/>
        </w:rPr>
      </w:pPr>
      <w:r w:rsidRPr="006D13CA">
        <w:rPr>
          <w:snapToGrid w:val="0"/>
          <w:sz w:val="28"/>
          <w:szCs w:val="28"/>
          <w:lang w:eastAsia="fr-FR"/>
        </w:rPr>
        <w:t>Соколова О. А. К вопросу о метафорической концептуализации ментальной деятельности в английской языковой картине мира / О. А. Соколова // Magister Dixit</w:t>
      </w:r>
      <w:r w:rsidR="0099645F">
        <w:rPr>
          <w:snapToGrid w:val="0"/>
          <w:sz w:val="28"/>
          <w:szCs w:val="28"/>
          <w:lang w:eastAsia="fr-FR"/>
        </w:rPr>
        <w:t xml:space="preserve">. </w:t>
      </w:r>
      <w:r w:rsidRPr="006D13CA">
        <w:rPr>
          <w:snapToGrid w:val="0"/>
          <w:sz w:val="28"/>
          <w:szCs w:val="28"/>
          <w:lang w:eastAsia="fr-FR"/>
        </w:rPr>
        <w:t>–</w:t>
      </w:r>
      <w:r w:rsidR="0099645F">
        <w:rPr>
          <w:snapToGrid w:val="0"/>
          <w:sz w:val="28"/>
          <w:szCs w:val="28"/>
          <w:lang w:eastAsia="fr-FR"/>
        </w:rPr>
        <w:t xml:space="preserve"> </w:t>
      </w:r>
      <w:r w:rsidRPr="006D13CA">
        <w:rPr>
          <w:snapToGrid w:val="0"/>
          <w:sz w:val="28"/>
          <w:szCs w:val="28"/>
          <w:lang w:eastAsia="fr-FR"/>
        </w:rPr>
        <w:t xml:space="preserve">2014. </w:t>
      </w:r>
      <w:r w:rsidR="0099645F" w:rsidRPr="006D13CA">
        <w:rPr>
          <w:snapToGrid w:val="0"/>
          <w:sz w:val="28"/>
          <w:szCs w:val="28"/>
          <w:lang w:eastAsia="fr-FR"/>
        </w:rPr>
        <w:t>–</w:t>
      </w:r>
      <w:r w:rsidR="0099645F">
        <w:rPr>
          <w:snapToGrid w:val="0"/>
          <w:sz w:val="28"/>
          <w:szCs w:val="28"/>
          <w:lang w:eastAsia="fr-FR"/>
        </w:rPr>
        <w:t xml:space="preserve"> </w:t>
      </w:r>
      <w:r w:rsidR="0099645F" w:rsidRPr="006D13CA">
        <w:rPr>
          <w:snapToGrid w:val="0"/>
          <w:sz w:val="28"/>
          <w:szCs w:val="28"/>
          <w:lang w:eastAsia="fr-FR"/>
        </w:rPr>
        <w:t xml:space="preserve">№ 2. </w:t>
      </w:r>
      <w:r w:rsidRPr="006D13CA">
        <w:rPr>
          <w:snapToGrid w:val="0"/>
          <w:sz w:val="28"/>
          <w:szCs w:val="28"/>
          <w:lang w:eastAsia="fr-FR"/>
        </w:rPr>
        <w:t xml:space="preserve">– </w:t>
      </w:r>
      <w:r w:rsidR="0099645F">
        <w:rPr>
          <w:snapToGrid w:val="0"/>
          <w:sz w:val="28"/>
          <w:szCs w:val="28"/>
          <w:lang w:eastAsia="fr-FR"/>
        </w:rPr>
        <w:t>С</w:t>
      </w:r>
      <w:r w:rsidRPr="006D13CA">
        <w:rPr>
          <w:snapToGrid w:val="0"/>
          <w:sz w:val="28"/>
          <w:szCs w:val="28"/>
          <w:lang w:eastAsia="fr-FR"/>
        </w:rPr>
        <w:t>. 41</w:t>
      </w:r>
      <w:r w:rsidR="0099645F">
        <w:rPr>
          <w:snapToGrid w:val="0"/>
          <w:sz w:val="28"/>
          <w:szCs w:val="28"/>
          <w:lang w:eastAsia="fr-FR"/>
        </w:rPr>
        <w:t>–</w:t>
      </w:r>
      <w:r w:rsidRPr="006D13CA">
        <w:rPr>
          <w:snapToGrid w:val="0"/>
          <w:sz w:val="28"/>
          <w:szCs w:val="28"/>
          <w:lang w:eastAsia="fr-FR"/>
        </w:rPr>
        <w:t>50</w:t>
      </w:r>
      <w:r w:rsidR="0099645F">
        <w:rPr>
          <w:snapToGrid w:val="0"/>
          <w:sz w:val="28"/>
          <w:szCs w:val="28"/>
          <w:lang w:eastAsia="fr-FR"/>
        </w:rPr>
        <w:t>.</w:t>
      </w:r>
    </w:p>
    <w:p w:rsidR="00D05464" w:rsidRPr="006D13CA" w:rsidRDefault="00D05464" w:rsidP="006012E0">
      <w:pPr>
        <w:pStyle w:val="a4"/>
        <w:numPr>
          <w:ilvl w:val="3"/>
          <w:numId w:val="22"/>
        </w:numPr>
        <w:spacing w:line="360" w:lineRule="auto"/>
        <w:ind w:left="0" w:firstLine="709"/>
        <w:jc w:val="both"/>
        <w:rPr>
          <w:sz w:val="28"/>
          <w:szCs w:val="28"/>
          <w:lang w:eastAsia="fr-FR"/>
        </w:rPr>
      </w:pPr>
      <w:r w:rsidRPr="006D13CA">
        <w:rPr>
          <w:snapToGrid w:val="0"/>
          <w:sz w:val="28"/>
          <w:szCs w:val="28"/>
          <w:lang w:eastAsia="fr-FR"/>
        </w:rPr>
        <w:t>Шамаева Ю. Ю. Концептуальная метафора как инструмент исследования периферии эмоционального концепта (на примере концепта РАДОСТЬ) / Ю. Ю. Шамаева // Вісник Харківського національного університету імені В.</w:t>
      </w:r>
      <w:r w:rsidRPr="006D13CA">
        <w:rPr>
          <w:snapToGrid w:val="0"/>
          <w:sz w:val="28"/>
          <w:szCs w:val="28"/>
          <w:lang w:val="en-GB" w:eastAsia="fr-FR"/>
        </w:rPr>
        <w:t> </w:t>
      </w:r>
      <w:r w:rsidRPr="006D13CA">
        <w:rPr>
          <w:snapToGrid w:val="0"/>
          <w:sz w:val="28"/>
          <w:szCs w:val="28"/>
          <w:lang w:eastAsia="fr-FR"/>
        </w:rPr>
        <w:t>Н. Каразіна. – 2007. – №</w:t>
      </w:r>
      <w:r w:rsidRPr="006D13CA">
        <w:rPr>
          <w:snapToGrid w:val="0"/>
          <w:sz w:val="28"/>
          <w:szCs w:val="28"/>
          <w:lang w:val="en-GB" w:eastAsia="fr-FR"/>
        </w:rPr>
        <w:t> </w:t>
      </w:r>
      <w:r w:rsidRPr="006D13CA">
        <w:rPr>
          <w:snapToGrid w:val="0"/>
          <w:sz w:val="28"/>
          <w:szCs w:val="28"/>
          <w:lang w:eastAsia="fr-FR"/>
        </w:rPr>
        <w:t>773. – С. 20</w:t>
      </w:r>
      <w:r w:rsidR="0099645F">
        <w:rPr>
          <w:snapToGrid w:val="0"/>
          <w:sz w:val="28"/>
          <w:szCs w:val="28"/>
          <w:lang w:eastAsia="fr-FR"/>
        </w:rPr>
        <w:t>–</w:t>
      </w:r>
      <w:r w:rsidRPr="006D13CA">
        <w:rPr>
          <w:snapToGrid w:val="0"/>
          <w:sz w:val="28"/>
          <w:szCs w:val="28"/>
          <w:lang w:eastAsia="fr-FR"/>
        </w:rPr>
        <w:t>25.</w:t>
      </w:r>
    </w:p>
    <w:p w:rsidR="00D05464" w:rsidRPr="006D13CA" w:rsidRDefault="00D05464" w:rsidP="006012E0">
      <w:pPr>
        <w:pStyle w:val="a4"/>
        <w:numPr>
          <w:ilvl w:val="3"/>
          <w:numId w:val="22"/>
        </w:numPr>
        <w:spacing w:line="360" w:lineRule="auto"/>
        <w:ind w:left="0" w:firstLine="709"/>
        <w:jc w:val="both"/>
        <w:rPr>
          <w:sz w:val="28"/>
          <w:szCs w:val="28"/>
          <w:lang w:eastAsia="fr-FR"/>
        </w:rPr>
      </w:pPr>
      <w:r w:rsidRPr="006D13CA">
        <w:rPr>
          <w:sz w:val="28"/>
          <w:szCs w:val="28"/>
          <w:lang w:eastAsia="uk-UA"/>
        </w:rPr>
        <w:t>A Framework for Representing Knowledge [</w:t>
      </w:r>
      <w:r w:rsidR="0099645F">
        <w:rPr>
          <w:sz w:val="28"/>
          <w:szCs w:val="28"/>
          <w:lang w:val="en-US" w:eastAsia="uk-UA"/>
        </w:rPr>
        <w:t>Electronic resourse</w:t>
      </w:r>
      <w:r w:rsidRPr="006D13CA">
        <w:rPr>
          <w:sz w:val="28"/>
          <w:szCs w:val="28"/>
          <w:lang w:eastAsia="uk-UA"/>
        </w:rPr>
        <w:t xml:space="preserve">] – </w:t>
      </w:r>
      <w:r w:rsidR="008B5D02">
        <w:rPr>
          <w:sz w:val="28"/>
          <w:szCs w:val="28"/>
          <w:lang w:val="en-US" w:eastAsia="uk-UA"/>
        </w:rPr>
        <w:t>Access </w:t>
      </w:r>
      <w:r w:rsidRPr="006D13CA">
        <w:rPr>
          <w:sz w:val="28"/>
          <w:szCs w:val="28"/>
          <w:lang w:eastAsia="uk-UA"/>
        </w:rPr>
        <w:t>: http://web.media.mit.edu/~minsky/papers/Frames/frames.html</w:t>
      </w:r>
      <w:r w:rsidR="008B5D02">
        <w:rPr>
          <w:sz w:val="28"/>
          <w:szCs w:val="28"/>
          <w:lang w:val="en-US" w:eastAsia="uk-UA"/>
        </w:rPr>
        <w:t>.</w:t>
      </w:r>
    </w:p>
    <w:p w:rsidR="00D05464" w:rsidRPr="006D13CA" w:rsidRDefault="00D05464" w:rsidP="006012E0">
      <w:pPr>
        <w:pStyle w:val="a4"/>
        <w:numPr>
          <w:ilvl w:val="3"/>
          <w:numId w:val="22"/>
        </w:numPr>
        <w:spacing w:line="360" w:lineRule="auto"/>
        <w:ind w:left="0" w:firstLine="709"/>
        <w:jc w:val="both"/>
        <w:rPr>
          <w:sz w:val="28"/>
          <w:szCs w:val="28"/>
          <w:lang w:eastAsia="fr-FR"/>
        </w:rPr>
      </w:pPr>
      <w:r w:rsidRPr="006D13CA">
        <w:rPr>
          <w:sz w:val="28"/>
          <w:szCs w:val="28"/>
          <w:lang w:val="en-US" w:eastAsia="uk-UA"/>
        </w:rPr>
        <w:t>Classification of Emotions</w:t>
      </w:r>
      <w:r w:rsidRPr="006D13CA">
        <w:rPr>
          <w:sz w:val="28"/>
          <w:szCs w:val="28"/>
          <w:lang w:eastAsia="uk-UA"/>
        </w:rPr>
        <w:t xml:space="preserve"> [</w:t>
      </w:r>
      <w:r w:rsidR="008B5D02">
        <w:rPr>
          <w:sz w:val="28"/>
          <w:szCs w:val="28"/>
          <w:lang w:val="en-US" w:eastAsia="uk-UA"/>
        </w:rPr>
        <w:t>Electronic resourse</w:t>
      </w:r>
      <w:r w:rsidRPr="006D13CA">
        <w:rPr>
          <w:sz w:val="28"/>
          <w:szCs w:val="28"/>
          <w:lang w:eastAsia="uk-UA"/>
        </w:rPr>
        <w:t xml:space="preserve">] – </w:t>
      </w:r>
      <w:proofErr w:type="gramStart"/>
      <w:r w:rsidR="008B5D02">
        <w:rPr>
          <w:sz w:val="28"/>
          <w:szCs w:val="28"/>
          <w:lang w:val="en-US" w:eastAsia="uk-UA"/>
        </w:rPr>
        <w:t>Access </w:t>
      </w:r>
      <w:r w:rsidRPr="006D13CA">
        <w:rPr>
          <w:sz w:val="28"/>
          <w:szCs w:val="28"/>
          <w:lang w:eastAsia="uk-UA"/>
        </w:rPr>
        <w:t>:</w:t>
      </w:r>
      <w:proofErr w:type="gramEnd"/>
      <w:r w:rsidRPr="006D13CA">
        <w:rPr>
          <w:sz w:val="28"/>
          <w:szCs w:val="28"/>
          <w:lang w:val="en-US" w:eastAsia="uk-UA"/>
        </w:rPr>
        <w:t xml:space="preserve"> </w:t>
      </w:r>
      <w:r w:rsidRPr="006D13CA">
        <w:rPr>
          <w:sz w:val="28"/>
          <w:szCs w:val="28"/>
          <w:lang w:eastAsia="uk-UA"/>
        </w:rPr>
        <w:t>http://www.theemotionmachine.com/classification-of-emotions</w:t>
      </w:r>
      <w:r w:rsidR="008B5D02">
        <w:rPr>
          <w:sz w:val="28"/>
          <w:szCs w:val="28"/>
          <w:lang w:val="en-US" w:eastAsia="uk-UA"/>
        </w:rPr>
        <w:t>.</w:t>
      </w:r>
    </w:p>
    <w:p w:rsidR="00D05464" w:rsidRPr="006D13CA" w:rsidRDefault="00D05464" w:rsidP="006012E0">
      <w:pPr>
        <w:pStyle w:val="a4"/>
        <w:numPr>
          <w:ilvl w:val="3"/>
          <w:numId w:val="22"/>
        </w:numPr>
        <w:spacing w:line="360" w:lineRule="auto"/>
        <w:ind w:left="0" w:firstLine="709"/>
        <w:jc w:val="both"/>
        <w:rPr>
          <w:sz w:val="28"/>
          <w:szCs w:val="28"/>
          <w:lang w:eastAsia="fr-FR"/>
        </w:rPr>
      </w:pPr>
      <w:r w:rsidRPr="006D13CA">
        <w:rPr>
          <w:sz w:val="28"/>
          <w:szCs w:val="28"/>
          <w:lang w:val="en-US"/>
        </w:rPr>
        <w:t>Collins A. Framework for a theory of comparison and mapping / A.</w:t>
      </w:r>
      <w:r w:rsidR="008B5D02">
        <w:rPr>
          <w:sz w:val="28"/>
          <w:szCs w:val="28"/>
          <w:lang w:val="en-US"/>
        </w:rPr>
        <w:t> </w:t>
      </w:r>
      <w:r w:rsidRPr="006D13CA">
        <w:rPr>
          <w:sz w:val="28"/>
          <w:szCs w:val="28"/>
          <w:lang w:val="en-US"/>
        </w:rPr>
        <w:t>Collins, M. Burstein // Similarity and Analogical Reasoning / Ed. by S.</w:t>
      </w:r>
      <w:r w:rsidR="008B5D02">
        <w:rPr>
          <w:sz w:val="28"/>
          <w:szCs w:val="28"/>
          <w:lang w:val="en-US"/>
        </w:rPr>
        <w:t> </w:t>
      </w:r>
      <w:r w:rsidRPr="006D13CA">
        <w:rPr>
          <w:sz w:val="28"/>
          <w:szCs w:val="28"/>
          <w:lang w:val="en-US"/>
        </w:rPr>
        <w:t>Vosniadou, A. Ortony. – N.Y</w:t>
      </w:r>
      <w:proofErr w:type="gramStart"/>
      <w:r w:rsidRPr="006D13CA">
        <w:rPr>
          <w:sz w:val="28"/>
          <w:szCs w:val="28"/>
          <w:lang w:val="en-US"/>
        </w:rPr>
        <w:t>. :</w:t>
      </w:r>
      <w:proofErr w:type="gramEnd"/>
      <w:r w:rsidRPr="006D13CA">
        <w:rPr>
          <w:sz w:val="28"/>
          <w:szCs w:val="28"/>
          <w:lang w:val="en-US"/>
        </w:rPr>
        <w:t xml:space="preserve"> Cambridge University Press. – 1989. – P. 546</w:t>
      </w:r>
      <w:r w:rsidR="008B5D02">
        <w:rPr>
          <w:sz w:val="28"/>
          <w:szCs w:val="28"/>
          <w:lang w:val="en-US"/>
        </w:rPr>
        <w:t>–</w:t>
      </w:r>
      <w:r w:rsidRPr="006D13CA">
        <w:rPr>
          <w:sz w:val="28"/>
          <w:szCs w:val="28"/>
          <w:lang w:val="en-US"/>
        </w:rPr>
        <w:t>566.</w:t>
      </w:r>
    </w:p>
    <w:p w:rsidR="00D05464" w:rsidRPr="006D13CA" w:rsidRDefault="00D05464" w:rsidP="006012E0">
      <w:pPr>
        <w:pStyle w:val="a4"/>
        <w:numPr>
          <w:ilvl w:val="3"/>
          <w:numId w:val="22"/>
        </w:numPr>
        <w:spacing w:line="360" w:lineRule="auto"/>
        <w:ind w:left="0" w:firstLine="709"/>
        <w:jc w:val="both"/>
        <w:rPr>
          <w:sz w:val="28"/>
          <w:szCs w:val="28"/>
          <w:lang w:eastAsia="fr-FR"/>
        </w:rPr>
      </w:pPr>
      <w:r w:rsidRPr="006D13CA">
        <w:rPr>
          <w:sz w:val="28"/>
          <w:szCs w:val="28"/>
          <w:lang w:val="en-US"/>
        </w:rPr>
        <w:t xml:space="preserve">Croft W. Cognitive Linguistics / W. Croft, A. D. Cruse. – </w:t>
      </w:r>
      <w:proofErr w:type="gramStart"/>
      <w:r w:rsidRPr="006D13CA">
        <w:rPr>
          <w:sz w:val="28"/>
          <w:szCs w:val="28"/>
          <w:lang w:val="en-US"/>
        </w:rPr>
        <w:t>Cambridge</w:t>
      </w:r>
      <w:r w:rsidRPr="006D13CA">
        <w:rPr>
          <w:sz w:val="28"/>
          <w:szCs w:val="28"/>
        </w:rPr>
        <w:t xml:space="preserve"> </w:t>
      </w:r>
      <w:r w:rsidRPr="006D13CA">
        <w:rPr>
          <w:sz w:val="28"/>
          <w:szCs w:val="28"/>
          <w:lang w:val="en-US"/>
        </w:rPr>
        <w:t>:</w:t>
      </w:r>
      <w:proofErr w:type="gramEnd"/>
      <w:r w:rsidRPr="006D13CA">
        <w:rPr>
          <w:sz w:val="28"/>
          <w:szCs w:val="28"/>
          <w:lang w:val="en-US"/>
        </w:rPr>
        <w:t xml:space="preserve"> CUP, 2005. – 356</w:t>
      </w:r>
      <w:r w:rsidRPr="006D13CA">
        <w:rPr>
          <w:sz w:val="28"/>
          <w:szCs w:val="28"/>
        </w:rPr>
        <w:t xml:space="preserve"> </w:t>
      </w:r>
      <w:r w:rsidRPr="006D13CA">
        <w:rPr>
          <w:sz w:val="28"/>
          <w:szCs w:val="28"/>
          <w:lang w:val="en-US"/>
        </w:rPr>
        <w:t>p.</w:t>
      </w:r>
    </w:p>
    <w:p w:rsidR="00D05464" w:rsidRPr="006D13CA" w:rsidRDefault="008B5D02" w:rsidP="006012E0">
      <w:pPr>
        <w:pStyle w:val="a4"/>
        <w:numPr>
          <w:ilvl w:val="3"/>
          <w:numId w:val="22"/>
        </w:numPr>
        <w:spacing w:line="360" w:lineRule="auto"/>
        <w:ind w:left="0" w:firstLine="709"/>
        <w:jc w:val="both"/>
        <w:rPr>
          <w:sz w:val="28"/>
          <w:szCs w:val="28"/>
          <w:lang w:eastAsia="fr-FR"/>
        </w:rPr>
      </w:pPr>
      <w:r>
        <w:rPr>
          <w:sz w:val="28"/>
          <w:szCs w:val="28"/>
          <w:lang w:eastAsia="uk-UA"/>
        </w:rPr>
        <w:t>Dixon</w:t>
      </w:r>
      <w:r w:rsidR="00D05464" w:rsidRPr="006D13CA">
        <w:rPr>
          <w:sz w:val="28"/>
          <w:szCs w:val="28"/>
          <w:lang w:eastAsia="uk-UA"/>
        </w:rPr>
        <w:t xml:space="preserve"> T. From passions to emotions: the creation of a secular psychological category</w:t>
      </w:r>
      <w:r w:rsidR="00D05464" w:rsidRPr="006D13CA">
        <w:rPr>
          <w:sz w:val="28"/>
          <w:szCs w:val="28"/>
          <w:lang w:val="en-US" w:eastAsia="uk-UA"/>
        </w:rPr>
        <w:t xml:space="preserve"> /</w:t>
      </w:r>
      <w:r w:rsidR="00D05464" w:rsidRPr="006D13CA">
        <w:rPr>
          <w:sz w:val="28"/>
          <w:szCs w:val="28"/>
          <w:lang w:eastAsia="uk-UA"/>
        </w:rPr>
        <w:t xml:space="preserve"> </w:t>
      </w:r>
      <w:r w:rsidR="00D05464" w:rsidRPr="006D13CA">
        <w:rPr>
          <w:sz w:val="28"/>
          <w:szCs w:val="28"/>
          <w:lang w:val="en-US" w:eastAsia="uk-UA"/>
        </w:rPr>
        <w:t xml:space="preserve">T. Dixon. – </w:t>
      </w:r>
      <w:proofErr w:type="gramStart"/>
      <w:r w:rsidR="00D05464" w:rsidRPr="006D13CA">
        <w:rPr>
          <w:sz w:val="28"/>
          <w:szCs w:val="28"/>
          <w:lang w:eastAsia="uk-UA"/>
        </w:rPr>
        <w:t>Cambridge</w:t>
      </w:r>
      <w:r w:rsidR="00D05464" w:rsidRPr="006D13CA">
        <w:rPr>
          <w:sz w:val="28"/>
          <w:szCs w:val="28"/>
          <w:lang w:val="en-US" w:eastAsia="uk-UA"/>
        </w:rPr>
        <w:t xml:space="preserve"> :</w:t>
      </w:r>
      <w:proofErr w:type="gramEnd"/>
      <w:r w:rsidR="00D05464" w:rsidRPr="006D13CA">
        <w:rPr>
          <w:sz w:val="28"/>
          <w:szCs w:val="28"/>
          <w:lang w:val="en-US" w:eastAsia="uk-UA"/>
        </w:rPr>
        <w:t xml:space="preserve"> Cambridge</w:t>
      </w:r>
      <w:r w:rsidR="00D05464" w:rsidRPr="006D13CA">
        <w:rPr>
          <w:sz w:val="28"/>
          <w:szCs w:val="28"/>
          <w:lang w:eastAsia="uk-UA"/>
        </w:rPr>
        <w:t xml:space="preserve"> Univ</w:t>
      </w:r>
      <w:r w:rsidR="00D05464" w:rsidRPr="006D13CA">
        <w:rPr>
          <w:sz w:val="28"/>
          <w:szCs w:val="28"/>
          <w:lang w:val="en-US" w:eastAsia="uk-UA"/>
        </w:rPr>
        <w:t>.</w:t>
      </w:r>
      <w:r w:rsidR="00D05464" w:rsidRPr="006D13CA">
        <w:rPr>
          <w:sz w:val="28"/>
          <w:szCs w:val="28"/>
          <w:lang w:eastAsia="uk-UA"/>
        </w:rPr>
        <w:t xml:space="preserve"> Press. 2003. </w:t>
      </w:r>
      <w:r w:rsidR="00D05464" w:rsidRPr="006D13CA">
        <w:rPr>
          <w:sz w:val="28"/>
          <w:szCs w:val="28"/>
          <w:lang w:val="en-US" w:eastAsia="uk-UA"/>
        </w:rPr>
        <w:t>– 210 p.</w:t>
      </w:r>
    </w:p>
    <w:p w:rsidR="00D05464" w:rsidRPr="006D13CA" w:rsidRDefault="00D05464" w:rsidP="006012E0">
      <w:pPr>
        <w:pStyle w:val="a4"/>
        <w:numPr>
          <w:ilvl w:val="3"/>
          <w:numId w:val="22"/>
        </w:numPr>
        <w:spacing w:line="360" w:lineRule="auto"/>
        <w:ind w:left="0" w:firstLine="709"/>
        <w:jc w:val="both"/>
        <w:rPr>
          <w:sz w:val="28"/>
          <w:szCs w:val="28"/>
          <w:lang w:eastAsia="fr-FR"/>
        </w:rPr>
      </w:pPr>
      <w:r w:rsidRPr="006D13CA">
        <w:rPr>
          <w:sz w:val="28"/>
          <w:szCs w:val="28"/>
          <w:lang w:eastAsia="uk-UA"/>
        </w:rPr>
        <w:t>Evans V. Cognitive linguistics. An introduction / V. Evans, M. Green. – Edinburgh : Edinburgh Univ. Press, 2006. – 846 p.</w:t>
      </w:r>
    </w:p>
    <w:p w:rsidR="00D05464" w:rsidRPr="006D13CA" w:rsidRDefault="00D05464" w:rsidP="006012E0">
      <w:pPr>
        <w:pStyle w:val="a4"/>
        <w:numPr>
          <w:ilvl w:val="3"/>
          <w:numId w:val="22"/>
        </w:numPr>
        <w:spacing w:line="360" w:lineRule="auto"/>
        <w:ind w:left="0" w:firstLine="709"/>
        <w:jc w:val="both"/>
        <w:rPr>
          <w:sz w:val="28"/>
          <w:szCs w:val="28"/>
          <w:lang w:eastAsia="fr-FR"/>
        </w:rPr>
      </w:pPr>
      <w:r w:rsidRPr="006D13CA">
        <w:rPr>
          <w:snapToGrid w:val="0"/>
          <w:sz w:val="28"/>
          <w:szCs w:val="28"/>
          <w:lang w:val="en-US" w:eastAsia="fr-FR"/>
        </w:rPr>
        <w:t>Fauconnier G. Mappings in thought and language / G. Fauconnier. – Cambridge, U.K</w:t>
      </w:r>
      <w:proofErr w:type="gramStart"/>
      <w:r w:rsidRPr="006D13CA">
        <w:rPr>
          <w:snapToGrid w:val="0"/>
          <w:sz w:val="28"/>
          <w:szCs w:val="28"/>
          <w:lang w:val="en-US" w:eastAsia="fr-FR"/>
        </w:rPr>
        <w:t>. :</w:t>
      </w:r>
      <w:proofErr w:type="gramEnd"/>
      <w:r w:rsidRPr="006D13CA">
        <w:rPr>
          <w:snapToGrid w:val="0"/>
          <w:sz w:val="28"/>
          <w:szCs w:val="28"/>
          <w:lang w:val="en-US" w:eastAsia="fr-FR"/>
        </w:rPr>
        <w:t xml:space="preserve"> CUP, 1997. – 205 p.</w:t>
      </w:r>
    </w:p>
    <w:p w:rsidR="00D05464" w:rsidRPr="006D13CA" w:rsidRDefault="008B5D02" w:rsidP="006012E0">
      <w:pPr>
        <w:pStyle w:val="a4"/>
        <w:numPr>
          <w:ilvl w:val="3"/>
          <w:numId w:val="22"/>
        </w:numPr>
        <w:spacing w:line="360" w:lineRule="auto"/>
        <w:ind w:left="0" w:firstLine="709"/>
        <w:jc w:val="both"/>
        <w:rPr>
          <w:sz w:val="28"/>
          <w:szCs w:val="28"/>
          <w:lang w:eastAsia="fr-FR"/>
        </w:rPr>
      </w:pPr>
      <w:r>
        <w:rPr>
          <w:sz w:val="28"/>
          <w:szCs w:val="28"/>
          <w:lang w:val="en-US" w:eastAsia="uk-UA"/>
        </w:rPr>
        <w:lastRenderedPageBreak/>
        <w:t xml:space="preserve">Schwarz N. H. </w:t>
      </w:r>
      <w:r w:rsidR="00D05464" w:rsidRPr="006D13CA">
        <w:rPr>
          <w:sz w:val="28"/>
          <w:szCs w:val="28"/>
          <w:lang w:val="en-US" w:eastAsia="uk-UA"/>
        </w:rPr>
        <w:t>Feelings-as-Information Theory</w:t>
      </w:r>
      <w:r w:rsidR="00D05464" w:rsidRPr="006D13CA">
        <w:rPr>
          <w:sz w:val="28"/>
          <w:szCs w:val="28"/>
          <w:lang w:eastAsia="uk-UA"/>
        </w:rPr>
        <w:t xml:space="preserve"> </w:t>
      </w:r>
      <w:r>
        <w:rPr>
          <w:sz w:val="28"/>
          <w:szCs w:val="28"/>
          <w:lang w:val="en-US" w:eastAsia="uk-UA"/>
        </w:rPr>
        <w:t>/</w:t>
      </w:r>
      <w:r w:rsidR="00D05464" w:rsidRPr="006D13CA">
        <w:rPr>
          <w:sz w:val="28"/>
          <w:szCs w:val="28"/>
          <w:lang w:val="en-US" w:eastAsia="uk-UA"/>
        </w:rPr>
        <w:t xml:space="preserve"> N. H. </w:t>
      </w:r>
      <w:r>
        <w:rPr>
          <w:sz w:val="28"/>
          <w:szCs w:val="28"/>
          <w:lang w:val="en-US" w:eastAsia="uk-UA"/>
        </w:rPr>
        <w:t>Schwarz //</w:t>
      </w:r>
      <w:r w:rsidR="00D05464" w:rsidRPr="006D13CA">
        <w:rPr>
          <w:sz w:val="28"/>
          <w:szCs w:val="28"/>
          <w:lang w:val="en-US" w:eastAsia="uk-UA"/>
        </w:rPr>
        <w:t xml:space="preserve"> Feelings as information: Informational and motivational functions of affective states. Handbook of motivation and cognition: Foundations of social behavior</w:t>
      </w:r>
      <w:r>
        <w:rPr>
          <w:sz w:val="28"/>
          <w:szCs w:val="28"/>
          <w:lang w:val="en-US" w:eastAsia="uk-UA"/>
        </w:rPr>
        <w:t xml:space="preserve">. – 1990 – </w:t>
      </w:r>
      <w:r>
        <w:rPr>
          <w:sz w:val="28"/>
          <w:szCs w:val="28"/>
          <w:lang w:eastAsia="uk-UA"/>
        </w:rPr>
        <w:t>№ </w:t>
      </w:r>
      <w:r w:rsidR="00D05464" w:rsidRPr="006D13CA">
        <w:rPr>
          <w:sz w:val="28"/>
          <w:szCs w:val="28"/>
          <w:lang w:val="en-US" w:eastAsia="uk-UA"/>
        </w:rPr>
        <w:t>2</w:t>
      </w:r>
      <w:r>
        <w:rPr>
          <w:sz w:val="28"/>
          <w:szCs w:val="28"/>
          <w:lang w:eastAsia="uk-UA"/>
        </w:rPr>
        <w:t xml:space="preserve">. – </w:t>
      </w:r>
      <w:r>
        <w:rPr>
          <w:sz w:val="28"/>
          <w:szCs w:val="28"/>
          <w:lang w:val="en-US" w:eastAsia="uk-UA"/>
        </w:rPr>
        <w:t>P.</w:t>
      </w:r>
      <w:r w:rsidR="00D05464" w:rsidRPr="006D13CA">
        <w:rPr>
          <w:sz w:val="28"/>
          <w:szCs w:val="28"/>
          <w:lang w:val="en-US" w:eastAsia="uk-UA"/>
        </w:rPr>
        <w:t xml:space="preserve"> 527</w:t>
      </w:r>
      <w:r>
        <w:rPr>
          <w:sz w:val="28"/>
          <w:szCs w:val="28"/>
          <w:lang w:val="en-US" w:eastAsia="uk-UA"/>
        </w:rPr>
        <w:t>–</w:t>
      </w:r>
      <w:r w:rsidR="00D05464" w:rsidRPr="006D13CA">
        <w:rPr>
          <w:sz w:val="28"/>
          <w:szCs w:val="28"/>
          <w:lang w:val="en-US" w:eastAsia="uk-UA"/>
        </w:rPr>
        <w:t>561</w:t>
      </w:r>
      <w:r>
        <w:rPr>
          <w:sz w:val="28"/>
          <w:szCs w:val="28"/>
          <w:lang w:val="en-US" w:eastAsia="uk-UA"/>
        </w:rPr>
        <w:t>.</w:t>
      </w:r>
    </w:p>
    <w:p w:rsidR="00D05464" w:rsidRPr="006D13CA" w:rsidRDefault="00D05464" w:rsidP="006012E0">
      <w:pPr>
        <w:pStyle w:val="a4"/>
        <w:numPr>
          <w:ilvl w:val="3"/>
          <w:numId w:val="22"/>
        </w:numPr>
        <w:spacing w:line="360" w:lineRule="auto"/>
        <w:ind w:left="0" w:firstLine="709"/>
        <w:jc w:val="both"/>
        <w:rPr>
          <w:sz w:val="28"/>
          <w:szCs w:val="28"/>
          <w:lang w:eastAsia="fr-FR"/>
        </w:rPr>
      </w:pPr>
      <w:r w:rsidRPr="006D13CA">
        <w:rPr>
          <w:sz w:val="28"/>
          <w:szCs w:val="28"/>
          <w:lang w:eastAsia="uk-UA"/>
        </w:rPr>
        <w:t>Hoffman R. Some implications of metaphor for philoso</w:t>
      </w:r>
      <w:r w:rsidR="000D1FDD">
        <w:rPr>
          <w:sz w:val="28"/>
          <w:szCs w:val="28"/>
          <w:lang w:eastAsia="uk-UA"/>
        </w:rPr>
        <w:t xml:space="preserve">phy and psychology of science. </w:t>
      </w:r>
      <w:r w:rsidR="000D1FDD">
        <w:rPr>
          <w:sz w:val="28"/>
          <w:szCs w:val="28"/>
          <w:lang w:val="en-US" w:eastAsia="uk-UA"/>
        </w:rPr>
        <w:t xml:space="preserve">– </w:t>
      </w:r>
      <w:r w:rsidRPr="006D13CA">
        <w:rPr>
          <w:sz w:val="28"/>
          <w:szCs w:val="28"/>
          <w:lang w:eastAsia="uk-UA"/>
        </w:rPr>
        <w:t>In: The ubiqui</w:t>
      </w:r>
      <w:r w:rsidR="000D1FDD">
        <w:rPr>
          <w:sz w:val="28"/>
          <w:szCs w:val="28"/>
          <w:lang w:eastAsia="uk-UA"/>
        </w:rPr>
        <w:t>ty of metaphor. Amsterdam, 1985</w:t>
      </w:r>
      <w:r w:rsidR="000D1FDD">
        <w:rPr>
          <w:sz w:val="28"/>
          <w:szCs w:val="28"/>
          <w:lang w:val="en-US" w:eastAsia="uk-UA"/>
        </w:rPr>
        <w:t>. – P</w:t>
      </w:r>
      <w:r w:rsidRPr="006D13CA">
        <w:rPr>
          <w:sz w:val="28"/>
          <w:szCs w:val="28"/>
          <w:lang w:eastAsia="uk-UA"/>
        </w:rPr>
        <w:t>. 327.</w:t>
      </w:r>
    </w:p>
    <w:p w:rsidR="00D05464" w:rsidRPr="006D13CA" w:rsidRDefault="00D05464" w:rsidP="006012E0">
      <w:pPr>
        <w:pStyle w:val="a4"/>
        <w:numPr>
          <w:ilvl w:val="3"/>
          <w:numId w:val="22"/>
        </w:numPr>
        <w:spacing w:line="360" w:lineRule="auto"/>
        <w:ind w:left="0" w:firstLine="709"/>
        <w:jc w:val="both"/>
        <w:rPr>
          <w:sz w:val="28"/>
          <w:szCs w:val="28"/>
          <w:lang w:eastAsia="fr-FR"/>
        </w:rPr>
      </w:pPr>
      <w:r w:rsidRPr="006D13CA">
        <w:rPr>
          <w:sz w:val="28"/>
          <w:szCs w:val="28"/>
          <w:lang w:eastAsia="uk-UA"/>
        </w:rPr>
        <w:t>Johnson M. The Body in the mind (the bodily basis of meaning, imagination, and reason) / M. Johnson. – Chicago, L. : The Un-ty of Chicago Press, 1987. – 233 p.</w:t>
      </w:r>
    </w:p>
    <w:p w:rsidR="00D05464" w:rsidRPr="006D13CA" w:rsidRDefault="00D05464" w:rsidP="006012E0">
      <w:pPr>
        <w:pStyle w:val="a4"/>
        <w:numPr>
          <w:ilvl w:val="3"/>
          <w:numId w:val="22"/>
        </w:numPr>
        <w:spacing w:line="360" w:lineRule="auto"/>
        <w:ind w:left="0" w:firstLine="709"/>
        <w:jc w:val="both"/>
        <w:rPr>
          <w:sz w:val="28"/>
          <w:szCs w:val="28"/>
          <w:lang w:eastAsia="fr-FR"/>
        </w:rPr>
      </w:pPr>
      <w:r w:rsidRPr="006D13CA">
        <w:rPr>
          <w:sz w:val="28"/>
          <w:szCs w:val="28"/>
          <w:lang w:eastAsia="uk-UA"/>
        </w:rPr>
        <w:t>Kövečses Z. Metaphor and emotion. Language, culture, and body in human feeling / Z. Kövečses. – Cambridge : Cambridge Univ. Press, 2000. – 223 p.</w:t>
      </w:r>
    </w:p>
    <w:p w:rsidR="00D05464" w:rsidRPr="006D13CA" w:rsidRDefault="00D05464" w:rsidP="006012E0">
      <w:pPr>
        <w:pStyle w:val="a4"/>
        <w:numPr>
          <w:ilvl w:val="3"/>
          <w:numId w:val="22"/>
        </w:numPr>
        <w:spacing w:line="360" w:lineRule="auto"/>
        <w:ind w:left="0" w:firstLine="709"/>
        <w:jc w:val="both"/>
        <w:rPr>
          <w:sz w:val="28"/>
          <w:szCs w:val="28"/>
          <w:lang w:eastAsia="fr-FR"/>
        </w:rPr>
      </w:pPr>
      <w:r w:rsidRPr="006D13CA">
        <w:rPr>
          <w:sz w:val="28"/>
          <w:szCs w:val="28"/>
          <w:lang w:val="en-US" w:eastAsia="fr-FR"/>
        </w:rPr>
        <w:t xml:space="preserve">Lakoff G. The Contemporary Theory of Metaphor / G. Lakoff // Metaphor and Thought / [ed. A. Ortony]. – </w:t>
      </w:r>
      <w:proofErr w:type="gramStart"/>
      <w:r w:rsidR="000D1FDD">
        <w:rPr>
          <w:sz w:val="28"/>
          <w:szCs w:val="28"/>
          <w:lang w:val="en-US" w:eastAsia="fr-FR"/>
        </w:rPr>
        <w:t>Cambridge :</w:t>
      </w:r>
      <w:proofErr w:type="gramEnd"/>
      <w:r w:rsidR="000D1FDD">
        <w:rPr>
          <w:sz w:val="28"/>
          <w:szCs w:val="28"/>
          <w:lang w:val="en-US" w:eastAsia="fr-FR"/>
        </w:rPr>
        <w:t xml:space="preserve"> CUP, 1993. – P. 202–</w:t>
      </w:r>
      <w:r w:rsidRPr="006D13CA">
        <w:rPr>
          <w:sz w:val="28"/>
          <w:szCs w:val="28"/>
          <w:lang w:val="en-US" w:eastAsia="fr-FR"/>
        </w:rPr>
        <w:t>251.</w:t>
      </w:r>
    </w:p>
    <w:p w:rsidR="00D05464" w:rsidRPr="006D13CA" w:rsidRDefault="00D05464" w:rsidP="006012E0">
      <w:pPr>
        <w:pStyle w:val="a4"/>
        <w:numPr>
          <w:ilvl w:val="3"/>
          <w:numId w:val="22"/>
        </w:numPr>
        <w:spacing w:line="360" w:lineRule="auto"/>
        <w:ind w:left="0" w:firstLine="709"/>
        <w:jc w:val="both"/>
        <w:rPr>
          <w:sz w:val="28"/>
          <w:szCs w:val="28"/>
          <w:lang w:eastAsia="fr-FR"/>
        </w:rPr>
      </w:pPr>
      <w:r w:rsidRPr="006D13CA">
        <w:rPr>
          <w:snapToGrid w:val="0"/>
          <w:sz w:val="28"/>
          <w:szCs w:val="28"/>
          <w:lang w:val="en-US" w:eastAsia="fr-FR"/>
        </w:rPr>
        <w:t xml:space="preserve">Lakoff G. Metaphors We Live by / G. Lakoff, M. Johnson. – </w:t>
      </w:r>
      <w:proofErr w:type="gramStart"/>
      <w:r w:rsidRPr="006D13CA">
        <w:rPr>
          <w:snapToGrid w:val="0"/>
          <w:sz w:val="28"/>
          <w:szCs w:val="28"/>
          <w:lang w:val="en-US" w:eastAsia="fr-FR"/>
        </w:rPr>
        <w:t>Chicago</w:t>
      </w:r>
      <w:r w:rsidR="000D1FDD">
        <w:rPr>
          <w:snapToGrid w:val="0"/>
          <w:sz w:val="28"/>
          <w:szCs w:val="28"/>
          <w:lang w:val="en-US" w:eastAsia="fr-FR"/>
        </w:rPr>
        <w:t> </w:t>
      </w:r>
      <w:r w:rsidRPr="006D13CA">
        <w:rPr>
          <w:snapToGrid w:val="0"/>
          <w:sz w:val="28"/>
          <w:szCs w:val="28"/>
          <w:lang w:val="en-US" w:eastAsia="fr-FR"/>
        </w:rPr>
        <w:t>:</w:t>
      </w:r>
      <w:proofErr w:type="gramEnd"/>
      <w:r w:rsidRPr="006D13CA">
        <w:rPr>
          <w:snapToGrid w:val="0"/>
          <w:sz w:val="28"/>
          <w:szCs w:val="28"/>
          <w:lang w:val="en-US" w:eastAsia="fr-FR"/>
        </w:rPr>
        <w:t xml:space="preserve"> Chicago Univ. Press, 1980. – 242 p.</w:t>
      </w:r>
      <w:r w:rsidRPr="006D13CA">
        <w:rPr>
          <w:snapToGrid w:val="0"/>
          <w:sz w:val="28"/>
          <w:szCs w:val="28"/>
          <w:lang w:val="en-GB" w:eastAsia="fr-FR"/>
        </w:rPr>
        <w:t xml:space="preserve"> </w:t>
      </w:r>
    </w:p>
    <w:p w:rsidR="00D05464" w:rsidRPr="006D13CA" w:rsidRDefault="00D05464" w:rsidP="006012E0">
      <w:pPr>
        <w:pStyle w:val="a4"/>
        <w:numPr>
          <w:ilvl w:val="3"/>
          <w:numId w:val="22"/>
        </w:numPr>
        <w:spacing w:line="360" w:lineRule="auto"/>
        <w:ind w:left="0" w:firstLine="709"/>
        <w:jc w:val="both"/>
        <w:rPr>
          <w:sz w:val="28"/>
          <w:szCs w:val="28"/>
          <w:lang w:eastAsia="fr-FR"/>
        </w:rPr>
      </w:pPr>
      <w:r w:rsidRPr="006D13CA">
        <w:rPr>
          <w:snapToGrid w:val="0"/>
          <w:sz w:val="28"/>
          <w:szCs w:val="28"/>
          <w:lang w:val="en-US" w:eastAsia="fr-FR"/>
        </w:rPr>
        <w:t>Lakoff G. Philosophy in the Flesh: the Embodied Mind and its Challenge to Western Thought / G. Lakoff, M. Johnson. – N.Y</w:t>
      </w:r>
      <w:proofErr w:type="gramStart"/>
      <w:r w:rsidRPr="006D13CA">
        <w:rPr>
          <w:snapToGrid w:val="0"/>
          <w:sz w:val="28"/>
          <w:szCs w:val="28"/>
          <w:lang w:val="en-US" w:eastAsia="fr-FR"/>
        </w:rPr>
        <w:t>.</w:t>
      </w:r>
      <w:r w:rsidR="000D1FDD">
        <w:rPr>
          <w:snapToGrid w:val="0"/>
          <w:sz w:val="28"/>
          <w:szCs w:val="28"/>
          <w:lang w:val="en-US" w:eastAsia="fr-FR"/>
        </w:rPr>
        <w:t> </w:t>
      </w:r>
      <w:r w:rsidRPr="006D13CA">
        <w:rPr>
          <w:snapToGrid w:val="0"/>
          <w:sz w:val="28"/>
          <w:szCs w:val="28"/>
          <w:lang w:val="en-US" w:eastAsia="fr-FR"/>
        </w:rPr>
        <w:t>:</w:t>
      </w:r>
      <w:proofErr w:type="gramEnd"/>
      <w:r w:rsidRPr="006D13CA">
        <w:rPr>
          <w:snapToGrid w:val="0"/>
          <w:sz w:val="28"/>
          <w:szCs w:val="28"/>
          <w:lang w:val="en-US" w:eastAsia="fr-FR"/>
        </w:rPr>
        <w:t xml:space="preserve"> Basic Books, 1999. – 602 p.</w:t>
      </w:r>
      <w:r w:rsidRPr="006D13CA">
        <w:rPr>
          <w:sz w:val="28"/>
          <w:szCs w:val="28"/>
          <w:lang w:val="en-US" w:eastAsia="uk-UA"/>
        </w:rPr>
        <w:t xml:space="preserve"> </w:t>
      </w:r>
    </w:p>
    <w:p w:rsidR="00D05464" w:rsidRPr="006D13CA" w:rsidRDefault="00D05464" w:rsidP="006012E0">
      <w:pPr>
        <w:pStyle w:val="a4"/>
        <w:numPr>
          <w:ilvl w:val="3"/>
          <w:numId w:val="22"/>
        </w:numPr>
        <w:spacing w:line="360" w:lineRule="auto"/>
        <w:ind w:left="0" w:firstLine="709"/>
        <w:jc w:val="both"/>
        <w:rPr>
          <w:sz w:val="28"/>
          <w:szCs w:val="28"/>
          <w:lang w:eastAsia="fr-FR"/>
        </w:rPr>
      </w:pPr>
      <w:r w:rsidRPr="006D13CA">
        <w:rPr>
          <w:sz w:val="28"/>
          <w:szCs w:val="28"/>
          <w:lang w:eastAsia="fr-FR"/>
        </w:rPr>
        <w:t>Lakoff G. Women, Fire and Dangerous Things: What Categories Reveal about the Mind / G. Lakoff. – Chicago : Univ. of Chicago Press, 1987. – 614 p.</w:t>
      </w:r>
    </w:p>
    <w:p w:rsidR="00D05464" w:rsidRPr="006D13CA" w:rsidRDefault="00D05464" w:rsidP="006012E0">
      <w:pPr>
        <w:pStyle w:val="a4"/>
        <w:numPr>
          <w:ilvl w:val="3"/>
          <w:numId w:val="22"/>
        </w:numPr>
        <w:spacing w:line="360" w:lineRule="auto"/>
        <w:ind w:left="0" w:firstLine="709"/>
        <w:jc w:val="both"/>
        <w:rPr>
          <w:rFonts w:eastAsiaTheme="minorHAnsi"/>
          <w:sz w:val="28"/>
          <w:szCs w:val="28"/>
          <w:lang w:eastAsia="fr-FR"/>
        </w:rPr>
      </w:pPr>
      <w:r w:rsidRPr="006D13CA">
        <w:rPr>
          <w:sz w:val="28"/>
          <w:szCs w:val="28"/>
          <w:lang w:eastAsia="uk-UA"/>
        </w:rPr>
        <w:t>Langacker R.W. Foundations of cognitive grammar / R.W.</w:t>
      </w:r>
      <w:r w:rsidR="000D1FDD">
        <w:rPr>
          <w:sz w:val="28"/>
          <w:szCs w:val="28"/>
          <w:lang w:val="en-US" w:eastAsia="uk-UA"/>
        </w:rPr>
        <w:t> </w:t>
      </w:r>
      <w:r w:rsidRPr="006D13CA">
        <w:rPr>
          <w:sz w:val="28"/>
          <w:szCs w:val="28"/>
          <w:lang w:eastAsia="uk-UA"/>
        </w:rPr>
        <w:t>Langacker. – Stanford : Stanford University Press, 1987. – Vol. 1. Theoretical prerequisites. – 516</w:t>
      </w:r>
      <w:r w:rsidR="000D1FDD">
        <w:rPr>
          <w:sz w:val="28"/>
          <w:szCs w:val="28"/>
          <w:lang w:val="en-US" w:eastAsia="uk-UA"/>
        </w:rPr>
        <w:t> </w:t>
      </w:r>
      <w:r w:rsidRPr="006D13CA">
        <w:rPr>
          <w:sz w:val="28"/>
          <w:szCs w:val="28"/>
          <w:lang w:eastAsia="uk-UA"/>
        </w:rPr>
        <w:t>p.</w:t>
      </w:r>
    </w:p>
    <w:p w:rsidR="00D05464" w:rsidRPr="006D13CA" w:rsidRDefault="00D05464" w:rsidP="006012E0">
      <w:pPr>
        <w:pStyle w:val="a4"/>
        <w:numPr>
          <w:ilvl w:val="3"/>
          <w:numId w:val="22"/>
        </w:numPr>
        <w:spacing w:line="360" w:lineRule="auto"/>
        <w:ind w:left="0" w:firstLine="709"/>
        <w:jc w:val="both"/>
        <w:rPr>
          <w:sz w:val="28"/>
          <w:szCs w:val="28"/>
          <w:lang w:eastAsia="fr-FR"/>
        </w:rPr>
      </w:pPr>
      <w:r w:rsidRPr="006D13CA">
        <w:rPr>
          <w:sz w:val="28"/>
          <w:szCs w:val="28"/>
          <w:lang w:eastAsia="fr-FR"/>
        </w:rPr>
        <w:t>Turner M. Reading minds: the study of English in the age of cognitive science / M. Turner. – Princeton, NJ : Princeton Univ. Press, 1991. – 318 p.</w:t>
      </w:r>
    </w:p>
    <w:p w:rsidR="00D05464" w:rsidRPr="006D13CA" w:rsidRDefault="00D05464" w:rsidP="006012E0">
      <w:pPr>
        <w:pStyle w:val="a4"/>
        <w:numPr>
          <w:ilvl w:val="3"/>
          <w:numId w:val="22"/>
        </w:numPr>
        <w:spacing w:line="360" w:lineRule="auto"/>
        <w:ind w:left="0" w:firstLine="709"/>
        <w:jc w:val="both"/>
        <w:rPr>
          <w:sz w:val="28"/>
          <w:szCs w:val="28"/>
          <w:lang w:eastAsia="fr-FR"/>
        </w:rPr>
      </w:pPr>
      <w:r w:rsidRPr="006D13CA">
        <w:rPr>
          <w:sz w:val="28"/>
          <w:szCs w:val="28"/>
          <w:lang w:val="en-US" w:eastAsia="uk-UA"/>
        </w:rPr>
        <w:t>What</w:t>
      </w:r>
      <w:r w:rsidRPr="0047211B">
        <w:rPr>
          <w:sz w:val="28"/>
          <w:szCs w:val="28"/>
          <w:lang w:val="en-US" w:eastAsia="uk-UA"/>
        </w:rPr>
        <w:t xml:space="preserve"> </w:t>
      </w:r>
      <w:r w:rsidRPr="006D13CA">
        <w:rPr>
          <w:sz w:val="28"/>
          <w:szCs w:val="28"/>
          <w:lang w:val="en-US" w:eastAsia="uk-UA"/>
        </w:rPr>
        <w:t>is</w:t>
      </w:r>
      <w:r w:rsidRPr="0047211B">
        <w:rPr>
          <w:sz w:val="28"/>
          <w:szCs w:val="28"/>
          <w:lang w:val="en-US" w:eastAsia="uk-UA"/>
        </w:rPr>
        <w:t xml:space="preserve"> </w:t>
      </w:r>
      <w:r w:rsidRPr="006D13CA">
        <w:rPr>
          <w:sz w:val="28"/>
          <w:szCs w:val="28"/>
          <w:lang w:val="en-US" w:eastAsia="uk-UA"/>
        </w:rPr>
        <w:t>Emotion</w:t>
      </w:r>
      <w:r w:rsidRPr="0047211B">
        <w:rPr>
          <w:sz w:val="28"/>
          <w:szCs w:val="28"/>
          <w:lang w:val="en-US" w:eastAsia="uk-UA"/>
        </w:rPr>
        <w:t>?</w:t>
      </w:r>
      <w:r w:rsidR="000D1FDD">
        <w:rPr>
          <w:sz w:val="28"/>
          <w:szCs w:val="28"/>
          <w:lang w:eastAsia="uk-UA"/>
        </w:rPr>
        <w:t xml:space="preserve"> [</w:t>
      </w:r>
      <w:r w:rsidR="000D1FDD">
        <w:rPr>
          <w:sz w:val="28"/>
          <w:szCs w:val="28"/>
          <w:lang w:val="en-US" w:eastAsia="uk-UA"/>
        </w:rPr>
        <w:t>Electronic resourse</w:t>
      </w:r>
      <w:r w:rsidRPr="006D13CA">
        <w:rPr>
          <w:sz w:val="28"/>
          <w:szCs w:val="28"/>
          <w:lang w:eastAsia="uk-UA"/>
        </w:rPr>
        <w:t xml:space="preserve">] – </w:t>
      </w:r>
      <w:r w:rsidR="000D1FDD">
        <w:rPr>
          <w:sz w:val="28"/>
          <w:szCs w:val="28"/>
          <w:lang w:val="en-US" w:eastAsia="uk-UA"/>
        </w:rPr>
        <w:t>Access </w:t>
      </w:r>
      <w:r w:rsidRPr="006D13CA">
        <w:rPr>
          <w:sz w:val="28"/>
          <w:szCs w:val="28"/>
          <w:lang w:eastAsia="uk-UA"/>
        </w:rPr>
        <w:t>: https://www.researchgate.net/publication/11040893_What_is_emotion</w:t>
      </w:r>
      <w:r w:rsidR="000D1FDD">
        <w:rPr>
          <w:sz w:val="28"/>
          <w:szCs w:val="28"/>
          <w:lang w:val="en-US" w:eastAsia="uk-UA"/>
        </w:rPr>
        <w:t>.</w:t>
      </w:r>
    </w:p>
    <w:p w:rsidR="000D1FDD" w:rsidRDefault="000D1FDD" w:rsidP="006012E0">
      <w:pPr>
        <w:pStyle w:val="a4"/>
        <w:autoSpaceDE w:val="0"/>
        <w:autoSpaceDN w:val="0"/>
        <w:adjustRightInd w:val="0"/>
        <w:spacing w:line="360" w:lineRule="auto"/>
        <w:ind w:left="1080" w:firstLine="709"/>
        <w:rPr>
          <w:b/>
          <w:sz w:val="28"/>
          <w:szCs w:val="28"/>
          <w:lang w:val="en-US"/>
        </w:rPr>
      </w:pPr>
      <w:r>
        <w:rPr>
          <w:b/>
          <w:sz w:val="28"/>
          <w:szCs w:val="28"/>
          <w:lang w:val="en-US"/>
        </w:rPr>
        <w:br w:type="page"/>
      </w:r>
    </w:p>
    <w:p w:rsidR="00D05464" w:rsidRPr="006D13CA" w:rsidRDefault="00D05464" w:rsidP="006012E0">
      <w:pPr>
        <w:pStyle w:val="a4"/>
        <w:autoSpaceDE w:val="0"/>
        <w:autoSpaceDN w:val="0"/>
        <w:adjustRightInd w:val="0"/>
        <w:spacing w:line="360" w:lineRule="auto"/>
        <w:ind w:left="1080" w:firstLine="709"/>
        <w:rPr>
          <w:b/>
          <w:sz w:val="28"/>
          <w:szCs w:val="28"/>
        </w:rPr>
      </w:pPr>
      <w:r w:rsidRPr="006D13CA">
        <w:rPr>
          <w:b/>
          <w:sz w:val="28"/>
          <w:szCs w:val="28"/>
        </w:rPr>
        <w:lastRenderedPageBreak/>
        <w:t>СПИСОК ЛЕКСИКОГРАФІЧНИХ ДЖЕРЕЛ</w:t>
      </w:r>
    </w:p>
    <w:p w:rsidR="00D05464" w:rsidRPr="006D13CA" w:rsidRDefault="00D05464" w:rsidP="006012E0">
      <w:pPr>
        <w:pStyle w:val="a4"/>
        <w:autoSpaceDE w:val="0"/>
        <w:autoSpaceDN w:val="0"/>
        <w:adjustRightInd w:val="0"/>
        <w:spacing w:line="360" w:lineRule="auto"/>
        <w:ind w:left="1080" w:firstLine="709"/>
        <w:jc w:val="both"/>
        <w:rPr>
          <w:b/>
          <w:snapToGrid w:val="0"/>
          <w:sz w:val="28"/>
          <w:szCs w:val="28"/>
          <w:lang w:eastAsia="fr-FR"/>
        </w:rPr>
      </w:pPr>
    </w:p>
    <w:p w:rsidR="00D05464" w:rsidRPr="006D13CA" w:rsidRDefault="00D05464" w:rsidP="006012E0">
      <w:pPr>
        <w:pStyle w:val="a4"/>
        <w:numPr>
          <w:ilvl w:val="3"/>
          <w:numId w:val="22"/>
        </w:numPr>
        <w:spacing w:line="360" w:lineRule="auto"/>
        <w:ind w:left="0" w:firstLine="709"/>
        <w:jc w:val="both"/>
        <w:rPr>
          <w:rFonts w:eastAsiaTheme="minorHAnsi"/>
          <w:sz w:val="28"/>
          <w:szCs w:val="28"/>
          <w:lang w:val="ru-RU" w:eastAsia="fr-FR"/>
        </w:rPr>
      </w:pPr>
      <w:r w:rsidRPr="006D13CA">
        <w:rPr>
          <w:sz w:val="28"/>
          <w:szCs w:val="28"/>
          <w:lang w:eastAsia="uk-UA"/>
        </w:rPr>
        <w:t xml:space="preserve">Українська радянська енциклопедія : у 12-ти т. / </w:t>
      </w:r>
      <w:r w:rsidR="000D1FDD" w:rsidRPr="000D1FDD">
        <w:rPr>
          <w:sz w:val="28"/>
          <w:szCs w:val="28"/>
          <w:lang w:val="ru-RU" w:eastAsia="uk-UA"/>
        </w:rPr>
        <w:t>[</w:t>
      </w:r>
      <w:r w:rsidRPr="006D13CA">
        <w:rPr>
          <w:sz w:val="28"/>
          <w:szCs w:val="28"/>
          <w:lang w:eastAsia="uk-UA"/>
        </w:rPr>
        <w:t>гол. ред. М. П. Бажан ; редкол.: О. К. Антонов та ін.</w:t>
      </w:r>
      <w:r w:rsidR="00FB2193" w:rsidRPr="00FB2193">
        <w:rPr>
          <w:sz w:val="28"/>
          <w:szCs w:val="28"/>
          <w:lang w:val="ru-RU" w:eastAsia="uk-UA"/>
        </w:rPr>
        <w:t>]</w:t>
      </w:r>
      <w:r w:rsidRPr="006D13CA">
        <w:rPr>
          <w:sz w:val="28"/>
          <w:szCs w:val="28"/>
          <w:lang w:eastAsia="uk-UA"/>
        </w:rPr>
        <w:t xml:space="preserve"> </w:t>
      </w:r>
      <w:r w:rsidR="00FB2193" w:rsidRPr="00FB2193">
        <w:rPr>
          <w:sz w:val="28"/>
          <w:szCs w:val="28"/>
          <w:lang w:val="ru-RU" w:eastAsia="uk-UA"/>
        </w:rPr>
        <w:t>–</w:t>
      </w:r>
      <w:r w:rsidRPr="006D13CA">
        <w:rPr>
          <w:sz w:val="28"/>
          <w:szCs w:val="28"/>
          <w:lang w:eastAsia="uk-UA"/>
        </w:rPr>
        <w:t xml:space="preserve"> </w:t>
      </w:r>
      <w:r w:rsidR="00FB2193" w:rsidRPr="00FB2193">
        <w:rPr>
          <w:sz w:val="28"/>
          <w:szCs w:val="28"/>
          <w:lang w:val="ru-RU" w:eastAsia="uk-UA"/>
        </w:rPr>
        <w:t>[</w:t>
      </w:r>
      <w:r w:rsidR="00FB2193">
        <w:rPr>
          <w:sz w:val="28"/>
          <w:szCs w:val="28"/>
          <w:lang w:eastAsia="uk-UA"/>
        </w:rPr>
        <w:t>2-ге вид</w:t>
      </w:r>
      <w:r w:rsidR="00FB2193" w:rsidRPr="00FB2193">
        <w:rPr>
          <w:sz w:val="28"/>
          <w:szCs w:val="28"/>
          <w:lang w:val="ru-RU" w:eastAsia="uk-UA"/>
        </w:rPr>
        <w:t>].</w:t>
      </w:r>
      <w:r w:rsidRPr="006D13CA">
        <w:rPr>
          <w:sz w:val="28"/>
          <w:szCs w:val="28"/>
          <w:lang w:eastAsia="uk-UA"/>
        </w:rPr>
        <w:t xml:space="preserve"> </w:t>
      </w:r>
      <w:r w:rsidR="00FB2193" w:rsidRPr="00FB2193">
        <w:rPr>
          <w:sz w:val="28"/>
          <w:szCs w:val="28"/>
          <w:lang w:val="ru-RU" w:eastAsia="uk-UA"/>
        </w:rPr>
        <w:t>–</w:t>
      </w:r>
      <w:r w:rsidRPr="006D13CA">
        <w:rPr>
          <w:sz w:val="28"/>
          <w:szCs w:val="28"/>
          <w:lang w:eastAsia="uk-UA"/>
        </w:rPr>
        <w:t xml:space="preserve"> К. : Головна редакція УРЕ, 1974–1985.</w:t>
      </w:r>
    </w:p>
    <w:p w:rsidR="00D05464" w:rsidRPr="006D13CA" w:rsidRDefault="00D05464" w:rsidP="006012E0">
      <w:pPr>
        <w:pStyle w:val="a4"/>
        <w:numPr>
          <w:ilvl w:val="3"/>
          <w:numId w:val="22"/>
        </w:numPr>
        <w:spacing w:line="360" w:lineRule="auto"/>
        <w:ind w:left="0" w:firstLine="709"/>
        <w:jc w:val="both"/>
        <w:rPr>
          <w:sz w:val="28"/>
          <w:szCs w:val="28"/>
          <w:lang w:eastAsia="fr-FR"/>
        </w:rPr>
      </w:pPr>
      <w:r w:rsidRPr="006D13CA">
        <w:rPr>
          <w:bCs/>
          <w:sz w:val="28"/>
          <w:szCs w:val="28"/>
        </w:rPr>
        <w:t>Етимологічний словник української мови: В 7 т. / [АН УРСР. Ін-т мовознавства ім. О.О.</w:t>
      </w:r>
      <w:r w:rsidRPr="006D13CA">
        <w:rPr>
          <w:bCs/>
          <w:sz w:val="28"/>
          <w:szCs w:val="28"/>
          <w:lang w:val="en-US"/>
        </w:rPr>
        <w:t> </w:t>
      </w:r>
      <w:r w:rsidRPr="006D13CA">
        <w:rPr>
          <w:bCs/>
          <w:sz w:val="28"/>
          <w:szCs w:val="28"/>
        </w:rPr>
        <w:t>Потебні; Редкол. О.С.</w:t>
      </w:r>
      <w:r w:rsidRPr="006D13CA">
        <w:rPr>
          <w:bCs/>
          <w:sz w:val="28"/>
          <w:szCs w:val="28"/>
          <w:lang w:val="en-US"/>
        </w:rPr>
        <w:t> </w:t>
      </w:r>
      <w:r w:rsidRPr="006D13CA">
        <w:rPr>
          <w:bCs/>
          <w:sz w:val="28"/>
          <w:szCs w:val="28"/>
        </w:rPr>
        <w:t xml:space="preserve">Мельничук (головний ред.) та ін.]. – К. : Наук. думка, 1985. – Т. 2: Д – Копці / </w:t>
      </w:r>
      <w:r w:rsidR="00FB2193" w:rsidRPr="00FB2193">
        <w:rPr>
          <w:bCs/>
          <w:sz w:val="28"/>
          <w:szCs w:val="28"/>
          <w:lang w:val="ru-RU"/>
        </w:rPr>
        <w:t>[</w:t>
      </w:r>
      <w:r w:rsidRPr="006D13CA">
        <w:rPr>
          <w:bCs/>
          <w:sz w:val="28"/>
          <w:szCs w:val="28"/>
        </w:rPr>
        <w:t>Укл.: Н.С.</w:t>
      </w:r>
      <w:r w:rsidRPr="006D13CA">
        <w:rPr>
          <w:bCs/>
          <w:sz w:val="28"/>
          <w:szCs w:val="28"/>
          <w:lang w:val="en-US"/>
        </w:rPr>
        <w:t> </w:t>
      </w:r>
      <w:r w:rsidR="00FB2193">
        <w:rPr>
          <w:bCs/>
          <w:sz w:val="28"/>
          <w:szCs w:val="28"/>
        </w:rPr>
        <w:t>Родзевич та ін.</w:t>
      </w:r>
      <w:r w:rsidR="00FB2193" w:rsidRPr="00FB2193">
        <w:rPr>
          <w:bCs/>
          <w:sz w:val="28"/>
          <w:szCs w:val="28"/>
          <w:lang w:val="ru-RU"/>
        </w:rPr>
        <w:t>].</w:t>
      </w:r>
      <w:r w:rsidRPr="006D13CA">
        <w:rPr>
          <w:bCs/>
          <w:sz w:val="28"/>
          <w:szCs w:val="28"/>
        </w:rPr>
        <w:t xml:space="preserve"> – 1985. – 572 с.</w:t>
      </w:r>
    </w:p>
    <w:p w:rsidR="00D05464" w:rsidRPr="006D13CA" w:rsidRDefault="00D05464" w:rsidP="006012E0">
      <w:pPr>
        <w:pStyle w:val="a4"/>
        <w:numPr>
          <w:ilvl w:val="3"/>
          <w:numId w:val="22"/>
        </w:numPr>
        <w:spacing w:line="360" w:lineRule="auto"/>
        <w:ind w:left="0" w:firstLine="709"/>
        <w:jc w:val="both"/>
        <w:rPr>
          <w:sz w:val="28"/>
          <w:szCs w:val="28"/>
          <w:lang w:eastAsia="fr-FR"/>
        </w:rPr>
      </w:pPr>
      <w:r w:rsidRPr="006D13CA">
        <w:rPr>
          <w:bCs/>
          <w:sz w:val="28"/>
          <w:szCs w:val="28"/>
        </w:rPr>
        <w:t>Етимологічний словник української мови: В 7 т. / [Редкол. О.С.</w:t>
      </w:r>
      <w:r w:rsidRPr="006D13CA">
        <w:rPr>
          <w:bCs/>
          <w:sz w:val="28"/>
          <w:szCs w:val="28"/>
          <w:lang w:val="en-US"/>
        </w:rPr>
        <w:t> </w:t>
      </w:r>
      <w:r w:rsidRPr="006D13CA">
        <w:rPr>
          <w:bCs/>
          <w:sz w:val="28"/>
          <w:szCs w:val="28"/>
        </w:rPr>
        <w:t xml:space="preserve">Мельничук (голов. ред.) та ін. – К. : Наук. думка, 2006. – Т. 5: Р – Т / </w:t>
      </w:r>
      <w:r w:rsidR="00FB2193" w:rsidRPr="00FB2193">
        <w:rPr>
          <w:bCs/>
          <w:sz w:val="28"/>
          <w:szCs w:val="28"/>
          <w:lang w:val="ru-RU"/>
        </w:rPr>
        <w:t>[</w:t>
      </w:r>
      <w:r w:rsidRPr="006D13CA">
        <w:rPr>
          <w:bCs/>
          <w:sz w:val="28"/>
          <w:szCs w:val="28"/>
        </w:rPr>
        <w:t>Уклад.: Р .В.</w:t>
      </w:r>
      <w:r w:rsidRPr="006D13CA">
        <w:rPr>
          <w:bCs/>
          <w:sz w:val="28"/>
          <w:szCs w:val="28"/>
          <w:lang w:val="en-US"/>
        </w:rPr>
        <w:t> </w:t>
      </w:r>
      <w:r w:rsidRPr="006D13CA">
        <w:rPr>
          <w:bCs/>
          <w:sz w:val="28"/>
          <w:szCs w:val="28"/>
        </w:rPr>
        <w:t>Болдирєв та ін.</w:t>
      </w:r>
      <w:r w:rsidR="00FB2193" w:rsidRPr="00FB2193">
        <w:rPr>
          <w:bCs/>
          <w:sz w:val="28"/>
          <w:szCs w:val="28"/>
          <w:lang w:val="ru-RU"/>
        </w:rPr>
        <w:t>].</w:t>
      </w:r>
      <w:r w:rsidRPr="006D13CA">
        <w:rPr>
          <w:bCs/>
          <w:sz w:val="28"/>
          <w:szCs w:val="28"/>
        </w:rPr>
        <w:t xml:space="preserve"> – 704 с.</w:t>
      </w:r>
    </w:p>
    <w:p w:rsidR="00D05464" w:rsidRPr="006D13CA" w:rsidRDefault="00D05464" w:rsidP="006012E0">
      <w:pPr>
        <w:pStyle w:val="a4"/>
        <w:numPr>
          <w:ilvl w:val="3"/>
          <w:numId w:val="22"/>
        </w:numPr>
        <w:spacing w:line="360" w:lineRule="auto"/>
        <w:ind w:left="0" w:firstLine="709"/>
        <w:jc w:val="both"/>
        <w:rPr>
          <w:sz w:val="28"/>
          <w:szCs w:val="28"/>
          <w:lang w:eastAsia="fr-FR"/>
        </w:rPr>
      </w:pPr>
      <w:r w:rsidRPr="006D13CA">
        <w:rPr>
          <w:bCs/>
          <w:sz w:val="28"/>
          <w:szCs w:val="28"/>
          <w:lang w:val="en-US"/>
        </w:rPr>
        <w:t>Online</w:t>
      </w:r>
      <w:r w:rsidRPr="006D13CA">
        <w:rPr>
          <w:bCs/>
          <w:sz w:val="28"/>
          <w:szCs w:val="28"/>
        </w:rPr>
        <w:t xml:space="preserve"> </w:t>
      </w:r>
      <w:r w:rsidRPr="006D13CA">
        <w:rPr>
          <w:bCs/>
          <w:sz w:val="28"/>
          <w:szCs w:val="28"/>
          <w:lang w:val="en-US"/>
        </w:rPr>
        <w:t>Etymology</w:t>
      </w:r>
      <w:r w:rsidRPr="006D13CA">
        <w:rPr>
          <w:bCs/>
          <w:sz w:val="28"/>
          <w:szCs w:val="28"/>
        </w:rPr>
        <w:t xml:space="preserve"> </w:t>
      </w:r>
      <w:r w:rsidRPr="006D13CA">
        <w:rPr>
          <w:bCs/>
          <w:sz w:val="28"/>
          <w:szCs w:val="28"/>
          <w:lang w:val="en-US"/>
        </w:rPr>
        <w:t>Dictionary</w:t>
      </w:r>
      <w:r w:rsidRPr="006D13CA">
        <w:rPr>
          <w:bCs/>
          <w:sz w:val="28"/>
          <w:szCs w:val="28"/>
        </w:rPr>
        <w:t xml:space="preserve"> [</w:t>
      </w:r>
      <w:r w:rsidR="00FB2193">
        <w:rPr>
          <w:bCs/>
          <w:sz w:val="28"/>
          <w:szCs w:val="28"/>
          <w:lang w:val="en-US"/>
        </w:rPr>
        <w:t>Electronic resourse</w:t>
      </w:r>
      <w:r w:rsidRPr="006D13CA">
        <w:rPr>
          <w:bCs/>
          <w:sz w:val="28"/>
          <w:szCs w:val="28"/>
        </w:rPr>
        <w:t xml:space="preserve">] – </w:t>
      </w:r>
      <w:proofErr w:type="gramStart"/>
      <w:r w:rsidR="00FB2193">
        <w:rPr>
          <w:bCs/>
          <w:sz w:val="28"/>
          <w:szCs w:val="28"/>
          <w:lang w:val="en-US"/>
        </w:rPr>
        <w:t>Access </w:t>
      </w:r>
      <w:r w:rsidRPr="006D13CA">
        <w:rPr>
          <w:bCs/>
          <w:sz w:val="28"/>
          <w:szCs w:val="28"/>
        </w:rPr>
        <w:t>:</w:t>
      </w:r>
      <w:proofErr w:type="gramEnd"/>
      <w:r w:rsidRPr="006D13CA">
        <w:rPr>
          <w:bCs/>
          <w:sz w:val="28"/>
          <w:szCs w:val="28"/>
        </w:rPr>
        <w:t xml:space="preserve"> </w:t>
      </w:r>
      <w:r w:rsidRPr="006D13CA">
        <w:rPr>
          <w:bCs/>
          <w:sz w:val="28"/>
          <w:szCs w:val="28"/>
          <w:lang w:val="en-US"/>
        </w:rPr>
        <w:t>https</w:t>
      </w:r>
      <w:r w:rsidRPr="006D13CA">
        <w:rPr>
          <w:bCs/>
          <w:sz w:val="28"/>
          <w:szCs w:val="28"/>
        </w:rPr>
        <w:t>://</w:t>
      </w:r>
      <w:r w:rsidRPr="006D13CA">
        <w:rPr>
          <w:bCs/>
          <w:sz w:val="28"/>
          <w:szCs w:val="28"/>
          <w:lang w:val="en-US"/>
        </w:rPr>
        <w:t>www</w:t>
      </w:r>
      <w:r w:rsidRPr="006D13CA">
        <w:rPr>
          <w:bCs/>
          <w:sz w:val="28"/>
          <w:szCs w:val="28"/>
        </w:rPr>
        <w:t>.</w:t>
      </w:r>
      <w:r w:rsidRPr="006D13CA">
        <w:rPr>
          <w:bCs/>
          <w:sz w:val="28"/>
          <w:szCs w:val="28"/>
          <w:lang w:val="en-US"/>
        </w:rPr>
        <w:t>etymonline</w:t>
      </w:r>
      <w:r w:rsidRPr="006D13CA">
        <w:rPr>
          <w:bCs/>
          <w:sz w:val="28"/>
          <w:szCs w:val="28"/>
        </w:rPr>
        <w:t>.</w:t>
      </w:r>
      <w:r w:rsidRPr="006D13CA">
        <w:rPr>
          <w:bCs/>
          <w:sz w:val="28"/>
          <w:szCs w:val="28"/>
          <w:lang w:val="en-US"/>
        </w:rPr>
        <w:t>com</w:t>
      </w:r>
      <w:r w:rsidR="00FB2193" w:rsidRPr="00FB2193">
        <w:rPr>
          <w:bCs/>
          <w:sz w:val="28"/>
          <w:szCs w:val="28"/>
        </w:rPr>
        <w:t>.</w:t>
      </w:r>
    </w:p>
    <w:p w:rsidR="00D05464" w:rsidRPr="006D13CA" w:rsidRDefault="00D05464" w:rsidP="006012E0">
      <w:pPr>
        <w:pStyle w:val="a4"/>
        <w:spacing w:line="360" w:lineRule="auto"/>
        <w:ind w:firstLine="709"/>
        <w:jc w:val="both"/>
        <w:rPr>
          <w:bCs/>
          <w:sz w:val="28"/>
          <w:szCs w:val="28"/>
        </w:rPr>
      </w:pPr>
    </w:p>
    <w:p w:rsidR="00D05464" w:rsidRPr="006D13CA" w:rsidRDefault="00D05464" w:rsidP="006012E0">
      <w:pPr>
        <w:pStyle w:val="a4"/>
        <w:autoSpaceDE w:val="0"/>
        <w:autoSpaceDN w:val="0"/>
        <w:adjustRightInd w:val="0"/>
        <w:spacing w:line="360" w:lineRule="auto"/>
        <w:ind w:left="0" w:firstLine="709"/>
        <w:jc w:val="center"/>
        <w:rPr>
          <w:b/>
          <w:snapToGrid w:val="0"/>
          <w:sz w:val="28"/>
          <w:szCs w:val="28"/>
          <w:lang w:eastAsia="fr-FR"/>
        </w:rPr>
      </w:pPr>
      <w:r w:rsidRPr="006D13CA">
        <w:rPr>
          <w:b/>
          <w:snapToGrid w:val="0"/>
          <w:sz w:val="28"/>
          <w:szCs w:val="28"/>
          <w:lang w:eastAsia="fr-FR"/>
        </w:rPr>
        <w:t>СПИСОК ДЖЕРЕЛ ІЛЮСТРАТИВНОГО МАТЕРІАЛУ</w:t>
      </w:r>
    </w:p>
    <w:p w:rsidR="00D05464" w:rsidRPr="006D13CA" w:rsidRDefault="00D05464" w:rsidP="006012E0">
      <w:pPr>
        <w:pStyle w:val="a4"/>
        <w:spacing w:line="360" w:lineRule="auto"/>
        <w:ind w:firstLine="709"/>
        <w:jc w:val="both"/>
        <w:rPr>
          <w:sz w:val="28"/>
          <w:szCs w:val="28"/>
          <w:lang w:val="ru-RU" w:eastAsia="fr-FR"/>
        </w:rPr>
      </w:pPr>
    </w:p>
    <w:p w:rsidR="00D05464" w:rsidRPr="006D13CA" w:rsidRDefault="00D05464" w:rsidP="006012E0">
      <w:pPr>
        <w:pStyle w:val="a4"/>
        <w:numPr>
          <w:ilvl w:val="3"/>
          <w:numId w:val="22"/>
        </w:numPr>
        <w:spacing w:line="360" w:lineRule="auto"/>
        <w:ind w:left="0" w:firstLine="709"/>
        <w:jc w:val="both"/>
        <w:rPr>
          <w:rFonts w:eastAsiaTheme="minorHAnsi"/>
          <w:sz w:val="28"/>
          <w:szCs w:val="28"/>
          <w:lang w:val="ru-RU" w:eastAsia="fr-FR"/>
        </w:rPr>
      </w:pPr>
      <w:r w:rsidRPr="006D13CA">
        <w:rPr>
          <w:sz w:val="28"/>
          <w:szCs w:val="28"/>
          <w:lang w:eastAsia="uk-UA"/>
        </w:rPr>
        <w:t>Борва мечів [Електронний ресурс] – Режим доступу</w:t>
      </w:r>
      <w:r w:rsidR="00FB2193">
        <w:rPr>
          <w:sz w:val="28"/>
          <w:szCs w:val="28"/>
          <w:lang w:val="en-US" w:eastAsia="uk-UA"/>
        </w:rPr>
        <w:t> </w:t>
      </w:r>
      <w:r w:rsidRPr="006D13CA">
        <w:rPr>
          <w:sz w:val="28"/>
          <w:szCs w:val="28"/>
          <w:lang w:eastAsia="uk-UA"/>
        </w:rPr>
        <w:t>: http://ice-and-fire.in.ua/page/asos</w:t>
      </w:r>
      <w:r w:rsidR="006D13CA">
        <w:rPr>
          <w:rFonts w:eastAsiaTheme="minorHAnsi"/>
          <w:sz w:val="28"/>
          <w:szCs w:val="28"/>
          <w:lang w:eastAsia="fr-FR"/>
        </w:rPr>
        <w:t>.</w:t>
      </w:r>
    </w:p>
    <w:p w:rsidR="00D05464" w:rsidRPr="006D13CA" w:rsidRDefault="00D05464" w:rsidP="006012E0">
      <w:pPr>
        <w:pStyle w:val="a4"/>
        <w:numPr>
          <w:ilvl w:val="3"/>
          <w:numId w:val="22"/>
        </w:numPr>
        <w:spacing w:line="360" w:lineRule="auto"/>
        <w:ind w:left="0" w:firstLine="709"/>
        <w:jc w:val="both"/>
        <w:rPr>
          <w:rFonts w:eastAsiaTheme="minorHAnsi"/>
          <w:sz w:val="28"/>
          <w:szCs w:val="28"/>
          <w:lang w:val="ru-RU" w:eastAsia="fr-FR"/>
        </w:rPr>
      </w:pPr>
      <w:r w:rsidRPr="006D13CA">
        <w:rPr>
          <w:sz w:val="28"/>
          <w:szCs w:val="28"/>
          <w:lang w:eastAsia="uk-UA"/>
        </w:rPr>
        <w:t>Гра престолів [Електронний ресурс] – Режим доступу</w:t>
      </w:r>
      <w:r w:rsidR="00FB2193">
        <w:rPr>
          <w:sz w:val="28"/>
          <w:szCs w:val="28"/>
          <w:lang w:val="en-US" w:eastAsia="uk-UA"/>
        </w:rPr>
        <w:t> </w:t>
      </w:r>
      <w:r w:rsidRPr="006D13CA">
        <w:rPr>
          <w:sz w:val="28"/>
          <w:szCs w:val="28"/>
          <w:lang w:eastAsia="uk-UA"/>
        </w:rPr>
        <w:t>: http://ice-and-fire.in.ua/page/agot.</w:t>
      </w:r>
    </w:p>
    <w:p w:rsidR="00D05464" w:rsidRPr="006D13CA" w:rsidRDefault="00D05464" w:rsidP="006012E0">
      <w:pPr>
        <w:pStyle w:val="a4"/>
        <w:numPr>
          <w:ilvl w:val="3"/>
          <w:numId w:val="22"/>
        </w:numPr>
        <w:spacing w:line="360" w:lineRule="auto"/>
        <w:ind w:left="0" w:firstLine="709"/>
        <w:jc w:val="both"/>
        <w:rPr>
          <w:rFonts w:eastAsiaTheme="minorHAnsi"/>
          <w:sz w:val="28"/>
          <w:szCs w:val="28"/>
          <w:lang w:val="ru-RU" w:eastAsia="fr-FR"/>
        </w:rPr>
      </w:pPr>
      <w:r w:rsidRPr="006D13CA">
        <w:rPr>
          <w:sz w:val="28"/>
          <w:szCs w:val="28"/>
          <w:lang w:eastAsia="uk-UA"/>
        </w:rPr>
        <w:t>Танок з драконами [Електронний ресурс] – Режим доступу</w:t>
      </w:r>
      <w:r w:rsidR="00FB2193">
        <w:rPr>
          <w:sz w:val="28"/>
          <w:szCs w:val="28"/>
          <w:lang w:val="en-US" w:eastAsia="uk-UA"/>
        </w:rPr>
        <w:t> </w:t>
      </w:r>
      <w:r w:rsidRPr="006D13CA">
        <w:rPr>
          <w:sz w:val="28"/>
          <w:szCs w:val="28"/>
          <w:lang w:eastAsia="uk-UA"/>
        </w:rPr>
        <w:t>: http://ice-and-fire.in.ua/page/adwd.</w:t>
      </w:r>
    </w:p>
    <w:p w:rsidR="00D05464" w:rsidRPr="006D13CA" w:rsidRDefault="00D05464" w:rsidP="006012E0">
      <w:pPr>
        <w:pStyle w:val="a4"/>
        <w:numPr>
          <w:ilvl w:val="3"/>
          <w:numId w:val="22"/>
        </w:numPr>
        <w:spacing w:line="360" w:lineRule="auto"/>
        <w:ind w:left="0" w:firstLine="709"/>
        <w:jc w:val="both"/>
        <w:rPr>
          <w:rFonts w:eastAsiaTheme="minorHAnsi"/>
          <w:sz w:val="28"/>
          <w:szCs w:val="28"/>
          <w:lang w:val="ru-RU" w:eastAsia="fr-FR"/>
        </w:rPr>
      </w:pPr>
      <w:r w:rsidRPr="006D13CA">
        <w:rPr>
          <w:sz w:val="28"/>
          <w:szCs w:val="28"/>
          <w:lang w:eastAsia="uk-UA"/>
        </w:rPr>
        <w:t>Учта для гайвороння [Електронний ресурс] – Режим доступу</w:t>
      </w:r>
      <w:r w:rsidR="00FB2193">
        <w:rPr>
          <w:sz w:val="28"/>
          <w:szCs w:val="28"/>
          <w:lang w:val="en-US" w:eastAsia="uk-UA"/>
        </w:rPr>
        <w:t> </w:t>
      </w:r>
      <w:r w:rsidRPr="006D13CA">
        <w:rPr>
          <w:sz w:val="28"/>
          <w:szCs w:val="28"/>
          <w:lang w:eastAsia="uk-UA"/>
        </w:rPr>
        <w:t>: http://ice-and-fire.in.ua/page/affc.</w:t>
      </w:r>
    </w:p>
    <w:p w:rsidR="00D05464" w:rsidRPr="006D13CA" w:rsidRDefault="00D05464" w:rsidP="006012E0">
      <w:pPr>
        <w:pStyle w:val="a4"/>
        <w:numPr>
          <w:ilvl w:val="3"/>
          <w:numId w:val="22"/>
        </w:numPr>
        <w:spacing w:line="360" w:lineRule="auto"/>
        <w:ind w:left="0" w:firstLine="709"/>
        <w:jc w:val="both"/>
        <w:rPr>
          <w:rFonts w:eastAsiaTheme="minorHAnsi"/>
          <w:sz w:val="28"/>
          <w:szCs w:val="28"/>
          <w:lang w:val="ru-RU" w:eastAsia="fr-FR"/>
        </w:rPr>
      </w:pPr>
      <w:r w:rsidRPr="006D13CA">
        <w:rPr>
          <w:sz w:val="28"/>
          <w:szCs w:val="28"/>
          <w:lang w:eastAsia="uk-UA"/>
        </w:rPr>
        <w:t>Чвара королів [Електронний ресурс] – Режим доступу</w:t>
      </w:r>
      <w:r w:rsidR="00FB2193">
        <w:rPr>
          <w:sz w:val="28"/>
          <w:szCs w:val="28"/>
          <w:lang w:val="en-US" w:eastAsia="uk-UA"/>
        </w:rPr>
        <w:t> </w:t>
      </w:r>
      <w:r w:rsidRPr="006D13CA">
        <w:rPr>
          <w:sz w:val="28"/>
          <w:szCs w:val="28"/>
          <w:lang w:eastAsia="uk-UA"/>
        </w:rPr>
        <w:t>: http://ice-and-fire.in.ua/page/acok.</w:t>
      </w:r>
    </w:p>
    <w:p w:rsidR="00D05464" w:rsidRPr="006D13CA" w:rsidRDefault="00D05464" w:rsidP="006012E0">
      <w:pPr>
        <w:pStyle w:val="a4"/>
        <w:numPr>
          <w:ilvl w:val="3"/>
          <w:numId w:val="22"/>
        </w:numPr>
        <w:spacing w:line="360" w:lineRule="auto"/>
        <w:ind w:left="0" w:firstLine="709"/>
        <w:jc w:val="both"/>
        <w:rPr>
          <w:sz w:val="28"/>
          <w:szCs w:val="28"/>
          <w:lang w:val="en-US" w:eastAsia="fr-FR"/>
        </w:rPr>
      </w:pPr>
      <w:r w:rsidRPr="006D13CA">
        <w:rPr>
          <w:bCs/>
          <w:sz w:val="28"/>
          <w:szCs w:val="28"/>
          <w:lang w:val="en-US"/>
        </w:rPr>
        <w:t>Martin G. R. R. A Clash of Kings (A Song of Ice and Fire, Book 2) / George R. R. Martin</w:t>
      </w:r>
      <w:r w:rsidRPr="006D13CA">
        <w:rPr>
          <w:sz w:val="28"/>
          <w:szCs w:val="28"/>
          <w:lang w:val="en-US"/>
        </w:rPr>
        <w:t xml:space="preserve"> </w:t>
      </w:r>
      <w:r w:rsidRPr="006D13CA">
        <w:rPr>
          <w:bCs/>
          <w:sz w:val="28"/>
          <w:szCs w:val="28"/>
          <w:lang w:val="en-US"/>
        </w:rPr>
        <w:t>– N.Y</w:t>
      </w:r>
      <w:proofErr w:type="gramStart"/>
      <w:r w:rsidRPr="006D13CA">
        <w:rPr>
          <w:bCs/>
          <w:sz w:val="28"/>
          <w:szCs w:val="28"/>
          <w:lang w:val="en-US"/>
        </w:rPr>
        <w:t>.</w:t>
      </w:r>
      <w:r w:rsidR="00FB2193">
        <w:rPr>
          <w:bCs/>
          <w:sz w:val="28"/>
          <w:szCs w:val="28"/>
          <w:lang w:val="en-US"/>
        </w:rPr>
        <w:t> </w:t>
      </w:r>
      <w:r w:rsidRPr="006D13CA">
        <w:rPr>
          <w:bCs/>
          <w:sz w:val="28"/>
          <w:szCs w:val="28"/>
          <w:lang w:val="en-US"/>
        </w:rPr>
        <w:t>:</w:t>
      </w:r>
      <w:proofErr w:type="gramEnd"/>
      <w:r w:rsidRPr="006D13CA">
        <w:rPr>
          <w:bCs/>
          <w:sz w:val="28"/>
          <w:szCs w:val="28"/>
          <w:lang w:val="en-US"/>
        </w:rPr>
        <w:t xml:space="preserve"> Bantam Books, 1999. – 768 p.</w:t>
      </w:r>
    </w:p>
    <w:p w:rsidR="00D05464" w:rsidRPr="006D13CA" w:rsidRDefault="00D05464" w:rsidP="006012E0">
      <w:pPr>
        <w:pStyle w:val="a4"/>
        <w:numPr>
          <w:ilvl w:val="3"/>
          <w:numId w:val="22"/>
        </w:numPr>
        <w:spacing w:line="360" w:lineRule="auto"/>
        <w:ind w:left="0" w:firstLine="709"/>
        <w:jc w:val="both"/>
        <w:rPr>
          <w:sz w:val="28"/>
          <w:szCs w:val="28"/>
          <w:lang w:val="en-US" w:eastAsia="fr-FR"/>
        </w:rPr>
      </w:pPr>
      <w:r w:rsidRPr="006D13CA">
        <w:rPr>
          <w:bCs/>
          <w:sz w:val="28"/>
          <w:szCs w:val="28"/>
          <w:lang w:val="en-US"/>
        </w:rPr>
        <w:lastRenderedPageBreak/>
        <w:t>Martin G. R. R. A Dance with Dragons (A Song of Ice and Fire, Book 5) / George R. R. Martin</w:t>
      </w:r>
      <w:r w:rsidRPr="006D13CA">
        <w:rPr>
          <w:sz w:val="28"/>
          <w:szCs w:val="28"/>
          <w:lang w:val="en-US"/>
        </w:rPr>
        <w:t xml:space="preserve"> </w:t>
      </w:r>
      <w:r w:rsidRPr="006D13CA">
        <w:rPr>
          <w:bCs/>
          <w:sz w:val="28"/>
          <w:szCs w:val="28"/>
          <w:lang w:val="en-US"/>
        </w:rPr>
        <w:t>– N.Y</w:t>
      </w:r>
      <w:proofErr w:type="gramStart"/>
      <w:r w:rsidRPr="006D13CA">
        <w:rPr>
          <w:bCs/>
          <w:sz w:val="28"/>
          <w:szCs w:val="28"/>
          <w:lang w:val="en-US"/>
        </w:rPr>
        <w:t>.</w:t>
      </w:r>
      <w:r w:rsidR="00FB2193">
        <w:rPr>
          <w:bCs/>
          <w:sz w:val="28"/>
          <w:szCs w:val="28"/>
          <w:lang w:val="en-US"/>
        </w:rPr>
        <w:t> </w:t>
      </w:r>
      <w:r w:rsidRPr="006D13CA">
        <w:rPr>
          <w:bCs/>
          <w:sz w:val="28"/>
          <w:szCs w:val="28"/>
          <w:lang w:val="en-US"/>
        </w:rPr>
        <w:t>:</w:t>
      </w:r>
      <w:proofErr w:type="gramEnd"/>
      <w:r w:rsidRPr="006D13CA">
        <w:rPr>
          <w:bCs/>
          <w:sz w:val="28"/>
          <w:szCs w:val="28"/>
          <w:lang w:val="en-US"/>
        </w:rPr>
        <w:t xml:space="preserve"> Bantam Books, 2011. – 1040 p.</w:t>
      </w:r>
    </w:p>
    <w:p w:rsidR="00D05464" w:rsidRPr="006D13CA" w:rsidRDefault="00D05464" w:rsidP="006012E0">
      <w:pPr>
        <w:pStyle w:val="a4"/>
        <w:numPr>
          <w:ilvl w:val="3"/>
          <w:numId w:val="22"/>
        </w:numPr>
        <w:spacing w:line="360" w:lineRule="auto"/>
        <w:ind w:left="0" w:firstLine="709"/>
        <w:jc w:val="both"/>
        <w:rPr>
          <w:sz w:val="28"/>
          <w:szCs w:val="28"/>
          <w:lang w:val="en-US" w:eastAsia="fr-FR"/>
        </w:rPr>
      </w:pPr>
      <w:r w:rsidRPr="006D13CA">
        <w:rPr>
          <w:bCs/>
          <w:sz w:val="28"/>
          <w:szCs w:val="28"/>
          <w:lang w:val="en-US"/>
        </w:rPr>
        <w:t>Martin G. R. R. A Feast for Crows (A Song of Ice and Fire, Book 4) / George R. R. Martin</w:t>
      </w:r>
      <w:r w:rsidRPr="006D13CA">
        <w:rPr>
          <w:sz w:val="28"/>
          <w:szCs w:val="28"/>
          <w:lang w:val="en-US"/>
        </w:rPr>
        <w:t xml:space="preserve"> </w:t>
      </w:r>
      <w:r w:rsidRPr="006D13CA">
        <w:rPr>
          <w:bCs/>
          <w:sz w:val="28"/>
          <w:szCs w:val="28"/>
          <w:lang w:val="en-US"/>
        </w:rPr>
        <w:t>– N.Y</w:t>
      </w:r>
      <w:proofErr w:type="gramStart"/>
      <w:r w:rsidRPr="006D13CA">
        <w:rPr>
          <w:bCs/>
          <w:sz w:val="28"/>
          <w:szCs w:val="28"/>
          <w:lang w:val="en-US"/>
        </w:rPr>
        <w:t>.</w:t>
      </w:r>
      <w:r w:rsidR="00FB2193">
        <w:rPr>
          <w:bCs/>
          <w:sz w:val="28"/>
          <w:szCs w:val="28"/>
          <w:lang w:val="en-US"/>
        </w:rPr>
        <w:t> </w:t>
      </w:r>
      <w:r w:rsidRPr="006D13CA">
        <w:rPr>
          <w:bCs/>
          <w:sz w:val="28"/>
          <w:szCs w:val="28"/>
          <w:lang w:val="en-US"/>
        </w:rPr>
        <w:t>:</w:t>
      </w:r>
      <w:proofErr w:type="gramEnd"/>
      <w:r w:rsidRPr="006D13CA">
        <w:rPr>
          <w:bCs/>
          <w:sz w:val="28"/>
          <w:szCs w:val="28"/>
          <w:lang w:val="en-US"/>
        </w:rPr>
        <w:t xml:space="preserve"> Bantam Books, 2005. – 784 p.</w:t>
      </w:r>
    </w:p>
    <w:p w:rsidR="00D05464" w:rsidRPr="006D13CA" w:rsidRDefault="00D05464" w:rsidP="006012E0">
      <w:pPr>
        <w:pStyle w:val="a4"/>
        <w:numPr>
          <w:ilvl w:val="3"/>
          <w:numId w:val="22"/>
        </w:numPr>
        <w:spacing w:line="360" w:lineRule="auto"/>
        <w:ind w:left="0" w:firstLine="709"/>
        <w:jc w:val="both"/>
        <w:rPr>
          <w:sz w:val="28"/>
          <w:szCs w:val="28"/>
          <w:lang w:val="en-US" w:eastAsia="fr-FR"/>
        </w:rPr>
      </w:pPr>
      <w:r w:rsidRPr="006D13CA">
        <w:rPr>
          <w:bCs/>
          <w:sz w:val="28"/>
          <w:szCs w:val="28"/>
          <w:lang w:val="en-US"/>
        </w:rPr>
        <w:t>Martin G. R. R. A Game of Thrones (Song of Ice and Fire) / George R. R. Martin</w:t>
      </w:r>
      <w:r w:rsidRPr="006D13CA">
        <w:rPr>
          <w:sz w:val="28"/>
          <w:szCs w:val="28"/>
          <w:lang w:val="en-US"/>
        </w:rPr>
        <w:t xml:space="preserve"> </w:t>
      </w:r>
      <w:r w:rsidRPr="006D13CA">
        <w:rPr>
          <w:bCs/>
          <w:sz w:val="28"/>
          <w:szCs w:val="28"/>
          <w:lang w:val="en-US"/>
        </w:rPr>
        <w:t>– N.Y</w:t>
      </w:r>
      <w:proofErr w:type="gramStart"/>
      <w:r w:rsidRPr="006D13CA">
        <w:rPr>
          <w:bCs/>
          <w:sz w:val="28"/>
          <w:szCs w:val="28"/>
          <w:lang w:val="en-US"/>
        </w:rPr>
        <w:t>.</w:t>
      </w:r>
      <w:r w:rsidR="00FB2193">
        <w:rPr>
          <w:bCs/>
          <w:sz w:val="28"/>
          <w:szCs w:val="28"/>
          <w:lang w:val="en-US"/>
        </w:rPr>
        <w:t> </w:t>
      </w:r>
      <w:r w:rsidRPr="006D13CA">
        <w:rPr>
          <w:bCs/>
          <w:sz w:val="28"/>
          <w:szCs w:val="28"/>
          <w:lang w:val="en-US"/>
        </w:rPr>
        <w:t>:</w:t>
      </w:r>
      <w:proofErr w:type="gramEnd"/>
      <w:r w:rsidRPr="006D13CA">
        <w:rPr>
          <w:bCs/>
          <w:sz w:val="28"/>
          <w:szCs w:val="28"/>
          <w:lang w:val="en-US"/>
        </w:rPr>
        <w:t xml:space="preserve"> Bantam Books, 1996. – 694 p.</w:t>
      </w:r>
    </w:p>
    <w:p w:rsidR="00D05464" w:rsidRPr="006D13CA" w:rsidRDefault="00D05464" w:rsidP="006012E0">
      <w:pPr>
        <w:pStyle w:val="a4"/>
        <w:numPr>
          <w:ilvl w:val="3"/>
          <w:numId w:val="22"/>
        </w:numPr>
        <w:spacing w:line="360" w:lineRule="auto"/>
        <w:ind w:left="0" w:firstLine="709"/>
        <w:jc w:val="both"/>
        <w:rPr>
          <w:sz w:val="28"/>
          <w:szCs w:val="28"/>
          <w:lang w:val="en-US" w:eastAsia="fr-FR"/>
        </w:rPr>
      </w:pPr>
      <w:r w:rsidRPr="006D13CA">
        <w:rPr>
          <w:bCs/>
          <w:sz w:val="28"/>
          <w:szCs w:val="28"/>
          <w:lang w:val="en-US"/>
        </w:rPr>
        <w:t>Martin G. R. R. A Storm of Swords (A Song of Ice and Fire, Book 3) / George R. R. Martin</w:t>
      </w:r>
      <w:r w:rsidRPr="006D13CA">
        <w:rPr>
          <w:sz w:val="28"/>
          <w:szCs w:val="28"/>
          <w:lang w:val="en-US"/>
        </w:rPr>
        <w:t xml:space="preserve"> </w:t>
      </w:r>
      <w:r w:rsidRPr="006D13CA">
        <w:rPr>
          <w:bCs/>
          <w:sz w:val="28"/>
          <w:szCs w:val="28"/>
          <w:lang w:val="en-US"/>
        </w:rPr>
        <w:t>– N.Y</w:t>
      </w:r>
      <w:proofErr w:type="gramStart"/>
      <w:r w:rsidRPr="006D13CA">
        <w:rPr>
          <w:bCs/>
          <w:sz w:val="28"/>
          <w:szCs w:val="28"/>
          <w:lang w:val="en-US"/>
        </w:rPr>
        <w:t>.</w:t>
      </w:r>
      <w:r w:rsidR="00FB2193">
        <w:rPr>
          <w:bCs/>
          <w:sz w:val="28"/>
          <w:szCs w:val="28"/>
          <w:lang w:val="en-US"/>
        </w:rPr>
        <w:t> </w:t>
      </w:r>
      <w:r w:rsidRPr="006D13CA">
        <w:rPr>
          <w:bCs/>
          <w:sz w:val="28"/>
          <w:szCs w:val="28"/>
          <w:lang w:val="en-US"/>
        </w:rPr>
        <w:t>:</w:t>
      </w:r>
      <w:proofErr w:type="gramEnd"/>
      <w:r w:rsidRPr="006D13CA">
        <w:rPr>
          <w:bCs/>
          <w:sz w:val="28"/>
          <w:szCs w:val="28"/>
          <w:lang w:val="en-US"/>
        </w:rPr>
        <w:t xml:space="preserve"> Bantam Books, 2000. – 992 p.</w:t>
      </w:r>
    </w:p>
    <w:p w:rsidR="0026092C" w:rsidRDefault="0026092C" w:rsidP="006012E0">
      <w:pPr>
        <w:spacing w:line="360" w:lineRule="auto"/>
        <w:ind w:firstLine="709"/>
        <w:jc w:val="center"/>
        <w:rPr>
          <w:b/>
          <w:sz w:val="28"/>
          <w:szCs w:val="28"/>
          <w:lang w:val="en-US"/>
        </w:rPr>
      </w:pPr>
      <w:r>
        <w:rPr>
          <w:b/>
          <w:sz w:val="28"/>
          <w:szCs w:val="28"/>
          <w:lang w:val="en-US"/>
        </w:rPr>
        <w:br w:type="page"/>
      </w:r>
    </w:p>
    <w:p w:rsidR="00D05464" w:rsidRDefault="00D05464" w:rsidP="006012E0">
      <w:pPr>
        <w:spacing w:line="360" w:lineRule="auto"/>
        <w:ind w:firstLine="709"/>
        <w:jc w:val="center"/>
        <w:rPr>
          <w:b/>
          <w:sz w:val="28"/>
          <w:szCs w:val="28"/>
          <w:lang w:val="en-US"/>
        </w:rPr>
      </w:pPr>
      <w:r w:rsidRPr="00FC11D8">
        <w:rPr>
          <w:b/>
          <w:sz w:val="28"/>
          <w:szCs w:val="28"/>
          <w:lang w:val="en-US"/>
        </w:rPr>
        <w:lastRenderedPageBreak/>
        <w:t>SUMMARY</w:t>
      </w:r>
    </w:p>
    <w:p w:rsidR="00D05464" w:rsidRPr="00FC11D8" w:rsidRDefault="00D05464" w:rsidP="006012E0">
      <w:pPr>
        <w:spacing w:line="360" w:lineRule="auto"/>
        <w:ind w:firstLine="709"/>
        <w:jc w:val="center"/>
        <w:rPr>
          <w:b/>
          <w:sz w:val="28"/>
          <w:szCs w:val="28"/>
          <w:lang w:val="en-US"/>
        </w:rPr>
      </w:pPr>
    </w:p>
    <w:p w:rsidR="00144EEE" w:rsidRPr="00144EEE" w:rsidRDefault="00144EEE" w:rsidP="006012E0">
      <w:pPr>
        <w:pStyle w:val="a4"/>
        <w:autoSpaceDE w:val="0"/>
        <w:autoSpaceDN w:val="0"/>
        <w:adjustRightInd w:val="0"/>
        <w:spacing w:line="360" w:lineRule="auto"/>
        <w:ind w:left="0" w:firstLine="709"/>
        <w:jc w:val="both"/>
        <w:rPr>
          <w:sz w:val="28"/>
          <w:szCs w:val="28"/>
          <w:lang w:val="en-US"/>
        </w:rPr>
      </w:pPr>
      <w:r w:rsidRPr="00144EEE">
        <w:rPr>
          <w:sz w:val="28"/>
          <w:szCs w:val="28"/>
          <w:lang w:val="en-US"/>
        </w:rPr>
        <w:t xml:space="preserve">The conceptual metaphor has been of interest to such prominent scientists as G. Lakoff, M. Johnson, G. Fauconnier, M. Turner, Z. Kövečses and many others for over 50 years. Representatives of the Kharkiv School of Cognitive Translation Studies (O. Rebriy, A. Martynyuk, </w:t>
      </w:r>
      <w:proofErr w:type="gramStart"/>
      <w:r w:rsidRPr="00144EEE">
        <w:rPr>
          <w:sz w:val="28"/>
          <w:szCs w:val="28"/>
          <w:lang w:val="en-US"/>
        </w:rPr>
        <w:t>L</w:t>
      </w:r>
      <w:proofErr w:type="gramEnd"/>
      <w:r w:rsidRPr="00144EEE">
        <w:rPr>
          <w:sz w:val="28"/>
          <w:szCs w:val="28"/>
          <w:lang w:val="en-US"/>
        </w:rPr>
        <w:t>. Bohuslavs’ka) focus mainly on the problem of translation and consider translation as a cognitive semiosis. There are works that explore the conceptual metaphors of emotions, such as "Metaphor and Emotion: Language, Culture, and the Body in Human Feeling" by a famous cognitivist Zoltán Kövečses, but in this work we examined the EMOTION IS A CONTAINER conceptual metaphor, which was proved to be the dominant one by the previous studies. Thus, concentrating our attention only on the EMOTION IS A CONTAINER conceptual metaphor, we were able to discuss it in more detail. Also, in this paper we have explored the Ukrainian translations of the English metaphors, which enabled us to provide a more accurate representation of the structural differences between these two languages, as well as the cultural and ideological similarities and differences of the respective communities. Thus, such research allows us to enrich the basis for successful translation activities. All of this contributes to the relevance of the research.</w:t>
      </w:r>
    </w:p>
    <w:p w:rsidR="00144EEE" w:rsidRPr="00144EEE" w:rsidRDefault="00144EEE" w:rsidP="006012E0">
      <w:pPr>
        <w:pStyle w:val="a4"/>
        <w:autoSpaceDE w:val="0"/>
        <w:autoSpaceDN w:val="0"/>
        <w:adjustRightInd w:val="0"/>
        <w:spacing w:line="360" w:lineRule="auto"/>
        <w:ind w:left="0" w:firstLine="709"/>
        <w:jc w:val="both"/>
        <w:rPr>
          <w:sz w:val="28"/>
          <w:szCs w:val="28"/>
          <w:lang w:val="en-US"/>
        </w:rPr>
      </w:pPr>
      <w:r w:rsidRPr="00144EEE">
        <w:rPr>
          <w:sz w:val="28"/>
          <w:szCs w:val="28"/>
          <w:lang w:val="en-US"/>
        </w:rPr>
        <w:t>The aim of the work is to examine the English-Ukrainian translations of the conceptual metaphor EMOTION IS A CONTAINER.</w:t>
      </w:r>
    </w:p>
    <w:p w:rsidR="00144EEE" w:rsidRPr="00144EEE" w:rsidRDefault="00144EEE" w:rsidP="006012E0">
      <w:pPr>
        <w:pStyle w:val="a4"/>
        <w:autoSpaceDE w:val="0"/>
        <w:autoSpaceDN w:val="0"/>
        <w:adjustRightInd w:val="0"/>
        <w:spacing w:line="360" w:lineRule="auto"/>
        <w:ind w:left="0" w:firstLine="709"/>
        <w:jc w:val="both"/>
        <w:rPr>
          <w:sz w:val="28"/>
          <w:szCs w:val="28"/>
          <w:lang w:val="en-US"/>
        </w:rPr>
      </w:pPr>
      <w:r w:rsidRPr="00144EEE">
        <w:rPr>
          <w:sz w:val="28"/>
          <w:szCs w:val="28"/>
          <w:lang w:val="en-US"/>
        </w:rPr>
        <w:t>The data of the study consists of 300 conceptual metaphors EMOTION IS A CONTAINER taken from the novels by the author George R. R. Martin, namely "A Game of Thrones", "A Clash of Kings" "A Storm of Swords", "A Feast for Crows" and "A Dance with Dragons", and Ukrainian translations of these linguistic expressions.</w:t>
      </w:r>
    </w:p>
    <w:p w:rsidR="00144EEE" w:rsidRPr="00144EEE" w:rsidRDefault="00144EEE" w:rsidP="006012E0">
      <w:pPr>
        <w:pStyle w:val="a4"/>
        <w:autoSpaceDE w:val="0"/>
        <w:autoSpaceDN w:val="0"/>
        <w:adjustRightInd w:val="0"/>
        <w:spacing w:line="360" w:lineRule="auto"/>
        <w:ind w:left="0" w:firstLine="709"/>
        <w:jc w:val="both"/>
        <w:rPr>
          <w:sz w:val="28"/>
          <w:szCs w:val="28"/>
          <w:lang w:val="en-US"/>
        </w:rPr>
      </w:pPr>
      <w:r w:rsidRPr="00144EEE">
        <w:rPr>
          <w:sz w:val="28"/>
          <w:szCs w:val="28"/>
          <w:lang w:val="en-US"/>
        </w:rPr>
        <w:t xml:space="preserve">Methods of research used in the work include the empirical method (used for data collection), methods of theoretical knowledge acquisition (analysis of the problem), general methods (analysis, deduction, induction, synthesis, generalization, analogy, and the system approach – all used in dealing with the empirical material) . </w:t>
      </w:r>
      <w:r w:rsidRPr="00144EEE">
        <w:rPr>
          <w:sz w:val="28"/>
          <w:szCs w:val="28"/>
          <w:lang w:val="en-US"/>
        </w:rPr>
        <w:lastRenderedPageBreak/>
        <w:t>The employed linguistic methods include: analysis of vocabulary definitions; method of component analysis (used to determine the semantic structure of selected linguistic expressions); the method of contrastive analysis (used to identify common and distinctive features in the means of expression in the English and Ukrainian languages). The special research methods involved include defining cross-mapping scopes.</w:t>
      </w:r>
    </w:p>
    <w:p w:rsidR="00144EEE" w:rsidRPr="00144EEE" w:rsidRDefault="00144EEE" w:rsidP="006012E0">
      <w:pPr>
        <w:pStyle w:val="a4"/>
        <w:autoSpaceDE w:val="0"/>
        <w:autoSpaceDN w:val="0"/>
        <w:adjustRightInd w:val="0"/>
        <w:spacing w:line="360" w:lineRule="auto"/>
        <w:ind w:left="0" w:firstLine="709"/>
        <w:jc w:val="both"/>
        <w:rPr>
          <w:sz w:val="28"/>
          <w:szCs w:val="28"/>
          <w:lang w:val="en-US"/>
        </w:rPr>
      </w:pPr>
      <w:r w:rsidRPr="00144EEE">
        <w:rPr>
          <w:sz w:val="28"/>
          <w:szCs w:val="28"/>
          <w:lang w:val="en-US"/>
        </w:rPr>
        <w:t>The scientific novelty of the study is the focus on the English conceptual metaphors EMOTION IS A CONTEINER contrasted with the Ukrainian translations used in the same linguistic context.</w:t>
      </w:r>
    </w:p>
    <w:p w:rsidR="00144EEE" w:rsidRPr="00144EEE" w:rsidRDefault="00144EEE" w:rsidP="006012E0">
      <w:pPr>
        <w:pStyle w:val="a4"/>
        <w:autoSpaceDE w:val="0"/>
        <w:autoSpaceDN w:val="0"/>
        <w:adjustRightInd w:val="0"/>
        <w:spacing w:line="360" w:lineRule="auto"/>
        <w:ind w:left="0" w:firstLine="709"/>
        <w:jc w:val="both"/>
        <w:rPr>
          <w:sz w:val="28"/>
          <w:szCs w:val="28"/>
          <w:lang w:val="en-US"/>
        </w:rPr>
      </w:pPr>
      <w:r w:rsidRPr="00144EEE">
        <w:rPr>
          <w:sz w:val="28"/>
          <w:szCs w:val="28"/>
          <w:lang w:val="en-US"/>
        </w:rPr>
        <w:t>The practical value of the research is that the results can be applied in teaching the English language (the Container metaphor can be used to group the vocabulary items), in lexicographic practice for dictionaries of metaphors, in teaching courses on cognitive translation in higher education establishments, in further scientific studies of students. Furthermore, interpreters can also get practical guidance on quality translation and draw conclusions about the similarities and differences in the cognitive structures of the English and Ukrainian languages.</w:t>
      </w:r>
    </w:p>
    <w:p w:rsidR="00144EEE" w:rsidRPr="00144EEE" w:rsidRDefault="00144EEE" w:rsidP="006012E0">
      <w:pPr>
        <w:pStyle w:val="a4"/>
        <w:autoSpaceDE w:val="0"/>
        <w:autoSpaceDN w:val="0"/>
        <w:adjustRightInd w:val="0"/>
        <w:spacing w:line="360" w:lineRule="auto"/>
        <w:ind w:left="0" w:firstLine="709"/>
        <w:jc w:val="both"/>
        <w:rPr>
          <w:sz w:val="28"/>
          <w:szCs w:val="28"/>
          <w:lang w:val="en-US"/>
        </w:rPr>
      </w:pPr>
      <w:r w:rsidRPr="00144EEE">
        <w:rPr>
          <w:sz w:val="28"/>
          <w:szCs w:val="28"/>
          <w:lang w:val="en-US"/>
        </w:rPr>
        <w:t>The Statements to be defended:</w:t>
      </w:r>
    </w:p>
    <w:p w:rsidR="00144EEE" w:rsidRPr="00144EEE" w:rsidRDefault="00144EEE" w:rsidP="006012E0">
      <w:pPr>
        <w:pStyle w:val="a4"/>
        <w:autoSpaceDE w:val="0"/>
        <w:autoSpaceDN w:val="0"/>
        <w:adjustRightInd w:val="0"/>
        <w:spacing w:line="360" w:lineRule="auto"/>
        <w:ind w:left="0" w:firstLine="709"/>
        <w:jc w:val="both"/>
        <w:rPr>
          <w:sz w:val="28"/>
          <w:szCs w:val="28"/>
          <w:lang w:val="en-US"/>
        </w:rPr>
      </w:pPr>
      <w:r w:rsidRPr="00144EEE">
        <w:rPr>
          <w:sz w:val="28"/>
          <w:szCs w:val="28"/>
          <w:lang w:val="en-US"/>
        </w:rPr>
        <w:t>1. The conceptual metaphor EMOTION IS A CONTAINER can be divided into two submetaphors: EMOTION IS A CONTAINER FOR THE EXPERIENCER (43.3%), and EMOTION IS THE CONTENT OF A CONTAINER, in which the CONTAINER is represented by a BODY PART or ACTION of the EXPERIENCER (56.7%). Thus, the second kind is somewhat more common in the English language.</w:t>
      </w:r>
    </w:p>
    <w:p w:rsidR="00144EEE" w:rsidRPr="00144EEE" w:rsidRDefault="00144EEE" w:rsidP="006012E0">
      <w:pPr>
        <w:pStyle w:val="a4"/>
        <w:autoSpaceDE w:val="0"/>
        <w:autoSpaceDN w:val="0"/>
        <w:adjustRightInd w:val="0"/>
        <w:spacing w:line="360" w:lineRule="auto"/>
        <w:ind w:left="0" w:firstLine="709"/>
        <w:jc w:val="both"/>
        <w:rPr>
          <w:sz w:val="28"/>
          <w:szCs w:val="28"/>
          <w:lang w:val="en-US"/>
        </w:rPr>
      </w:pPr>
      <w:proofErr w:type="gramStart"/>
      <w:r w:rsidRPr="00144EEE">
        <w:rPr>
          <w:sz w:val="28"/>
          <w:szCs w:val="28"/>
          <w:lang w:val="en-US"/>
        </w:rPr>
        <w:t>2. EMOTION IS A CONTAINER FOR THE EXPERIENCER</w:t>
      </w:r>
      <w:proofErr w:type="gramEnd"/>
      <w:r w:rsidRPr="00144EEE">
        <w:rPr>
          <w:sz w:val="28"/>
          <w:szCs w:val="28"/>
          <w:lang w:val="en-US"/>
        </w:rPr>
        <w:t xml:space="preserve"> does not determine any additional characteristics of the CONTAINER.</w:t>
      </w:r>
    </w:p>
    <w:p w:rsidR="00144EEE" w:rsidRPr="00144EEE" w:rsidRDefault="00144EEE" w:rsidP="00824F9E">
      <w:pPr>
        <w:pStyle w:val="a4"/>
        <w:autoSpaceDE w:val="0"/>
        <w:autoSpaceDN w:val="0"/>
        <w:adjustRightInd w:val="0"/>
        <w:spacing w:line="360" w:lineRule="auto"/>
        <w:ind w:left="0" w:firstLine="709"/>
        <w:jc w:val="both"/>
        <w:rPr>
          <w:sz w:val="28"/>
          <w:szCs w:val="28"/>
          <w:lang w:val="en-US"/>
        </w:rPr>
      </w:pPr>
      <w:r w:rsidRPr="00144EEE">
        <w:rPr>
          <w:sz w:val="28"/>
          <w:szCs w:val="28"/>
          <w:lang w:val="en-US"/>
        </w:rPr>
        <w:t>3. EMOTION IS THE CONTENT OF A CONTAINER conceptualizes the CONTENT as SUBSTANCE (8.8%), LIQUID (4.7%), LIVING ORGANISM (4.7%), OBJECT (2.9%), FOOD (2.3%) ) and specifies what BODY PART or ACTION of the EXPERIENCER plays the role of the CONTAINER (VOICE (24.7%) and EYES(19.4%)).</w:t>
      </w:r>
    </w:p>
    <w:p w:rsidR="00144EEE" w:rsidRPr="00144EEE" w:rsidRDefault="00144EEE" w:rsidP="006012E0">
      <w:pPr>
        <w:pStyle w:val="a4"/>
        <w:autoSpaceDE w:val="0"/>
        <w:autoSpaceDN w:val="0"/>
        <w:adjustRightInd w:val="0"/>
        <w:spacing w:line="360" w:lineRule="auto"/>
        <w:ind w:left="0" w:firstLine="709"/>
        <w:jc w:val="both"/>
        <w:rPr>
          <w:sz w:val="28"/>
          <w:szCs w:val="28"/>
          <w:lang w:val="en-US"/>
        </w:rPr>
      </w:pPr>
      <w:proofErr w:type="gramStart"/>
      <w:r w:rsidRPr="00144EEE">
        <w:rPr>
          <w:sz w:val="28"/>
          <w:szCs w:val="28"/>
          <w:lang w:val="en-US"/>
        </w:rPr>
        <w:lastRenderedPageBreak/>
        <w:t>4. EMOTION IS A CONTAINER FOR THE EXPERIENCER</w:t>
      </w:r>
      <w:proofErr w:type="gramEnd"/>
      <w:r w:rsidRPr="00144EEE">
        <w:rPr>
          <w:sz w:val="28"/>
          <w:szCs w:val="28"/>
          <w:lang w:val="en-US"/>
        </w:rPr>
        <w:t xml:space="preserve"> is expressed by prepositions, verbs, adjectives, as well as lexico-grammatically in both English and Ukrainian. However, the lexico-grammatical method is more widespread in the Ukrainian language, where the etymological analysis of the prefixes indicates the connection of the meaning to the CONTAINER image scheme.</w:t>
      </w:r>
    </w:p>
    <w:p w:rsidR="00144EEE" w:rsidRPr="00144EEE" w:rsidRDefault="00144EEE" w:rsidP="006012E0">
      <w:pPr>
        <w:pStyle w:val="a4"/>
        <w:autoSpaceDE w:val="0"/>
        <w:autoSpaceDN w:val="0"/>
        <w:adjustRightInd w:val="0"/>
        <w:spacing w:line="360" w:lineRule="auto"/>
        <w:ind w:left="0" w:firstLine="709"/>
        <w:jc w:val="both"/>
        <w:rPr>
          <w:sz w:val="28"/>
          <w:szCs w:val="28"/>
          <w:lang w:val="en-US"/>
        </w:rPr>
      </w:pPr>
      <w:r w:rsidRPr="00144EEE">
        <w:rPr>
          <w:sz w:val="28"/>
          <w:szCs w:val="28"/>
          <w:lang w:val="en-US"/>
        </w:rPr>
        <w:t>5. When translated, the CONTAINER image scheme is kept in 69% of the examples, the metaphorical model is changed in 4.3% of the examples, and the metaphorical model is lost in 26.7% of the examples. Thus, we conclude that emotions are conceptualized rather similarly in the English and Ukrainian linguistic cultures.</w:t>
      </w:r>
    </w:p>
    <w:p w:rsidR="00144EEE" w:rsidRPr="00144EEE" w:rsidRDefault="00144EEE" w:rsidP="006012E0">
      <w:pPr>
        <w:pStyle w:val="a4"/>
        <w:autoSpaceDE w:val="0"/>
        <w:autoSpaceDN w:val="0"/>
        <w:adjustRightInd w:val="0"/>
        <w:spacing w:line="360" w:lineRule="auto"/>
        <w:ind w:left="0" w:firstLine="709"/>
        <w:jc w:val="both"/>
        <w:rPr>
          <w:sz w:val="28"/>
          <w:szCs w:val="28"/>
          <w:lang w:val="en-US"/>
        </w:rPr>
      </w:pPr>
      <w:r w:rsidRPr="00144EEE">
        <w:rPr>
          <w:sz w:val="28"/>
          <w:szCs w:val="28"/>
          <w:lang w:val="en-US"/>
        </w:rPr>
        <w:t>The aim of the research determines its structure. The paper consists of the introduction, 3 chapters, conclusions and a list of references.</w:t>
      </w:r>
    </w:p>
    <w:p w:rsidR="00144EEE" w:rsidRPr="00144EEE" w:rsidRDefault="00144EEE" w:rsidP="006012E0">
      <w:pPr>
        <w:pStyle w:val="a4"/>
        <w:autoSpaceDE w:val="0"/>
        <w:autoSpaceDN w:val="0"/>
        <w:adjustRightInd w:val="0"/>
        <w:spacing w:line="360" w:lineRule="auto"/>
        <w:ind w:left="0" w:firstLine="709"/>
        <w:jc w:val="both"/>
        <w:rPr>
          <w:sz w:val="28"/>
          <w:szCs w:val="28"/>
          <w:lang w:val="en-US"/>
        </w:rPr>
      </w:pPr>
      <w:r w:rsidRPr="00144EEE">
        <w:rPr>
          <w:sz w:val="28"/>
          <w:szCs w:val="28"/>
          <w:lang w:val="en-US"/>
        </w:rPr>
        <w:t>The first chapter of the work provides a short analysis of the conceptual metaphor in general, its origins, and discusses the Container metaphor.</w:t>
      </w:r>
    </w:p>
    <w:p w:rsidR="00144EEE" w:rsidRPr="00144EEE" w:rsidRDefault="00144EEE" w:rsidP="006012E0">
      <w:pPr>
        <w:pStyle w:val="a4"/>
        <w:autoSpaceDE w:val="0"/>
        <w:autoSpaceDN w:val="0"/>
        <w:adjustRightInd w:val="0"/>
        <w:spacing w:line="360" w:lineRule="auto"/>
        <w:ind w:left="0" w:firstLine="709"/>
        <w:jc w:val="both"/>
        <w:rPr>
          <w:sz w:val="28"/>
          <w:szCs w:val="28"/>
          <w:lang w:val="en-US"/>
        </w:rPr>
      </w:pPr>
      <w:r w:rsidRPr="00144EEE">
        <w:rPr>
          <w:sz w:val="28"/>
          <w:szCs w:val="28"/>
          <w:lang w:val="en-US"/>
        </w:rPr>
        <w:t>The second chapter of the work describes the target and the source domain of the EMOTION IS A CONTAINER metaphor, as well as the means of expression of the metaphor in English.</w:t>
      </w:r>
    </w:p>
    <w:p w:rsidR="00144EEE" w:rsidRPr="00144EEE" w:rsidRDefault="00144EEE" w:rsidP="006012E0">
      <w:pPr>
        <w:pStyle w:val="a4"/>
        <w:autoSpaceDE w:val="0"/>
        <w:autoSpaceDN w:val="0"/>
        <w:adjustRightInd w:val="0"/>
        <w:spacing w:line="360" w:lineRule="auto"/>
        <w:ind w:left="0" w:firstLine="709"/>
        <w:jc w:val="both"/>
        <w:rPr>
          <w:sz w:val="28"/>
          <w:szCs w:val="28"/>
          <w:lang w:val="en-US"/>
        </w:rPr>
      </w:pPr>
      <w:r w:rsidRPr="00144EEE">
        <w:rPr>
          <w:sz w:val="28"/>
          <w:szCs w:val="28"/>
          <w:lang w:val="en-US"/>
        </w:rPr>
        <w:t xml:space="preserve">The third chapter of the work discusses the means of expression of the metaphor in Ukrainian. It also compares the CONTAINER metaphors in English texts to their Ukrainian translations. The three translation patterns (the reproduction of the metaphor model, the loss of the metaphor model, the change of the metaphor model) are described and analyzed and explained. </w:t>
      </w:r>
    </w:p>
    <w:p w:rsidR="00144EEE" w:rsidRPr="00144EEE" w:rsidRDefault="00144EEE" w:rsidP="006012E0">
      <w:pPr>
        <w:pStyle w:val="a4"/>
        <w:autoSpaceDE w:val="0"/>
        <w:autoSpaceDN w:val="0"/>
        <w:adjustRightInd w:val="0"/>
        <w:spacing w:line="360" w:lineRule="auto"/>
        <w:ind w:left="0" w:firstLine="709"/>
        <w:jc w:val="both"/>
        <w:rPr>
          <w:sz w:val="28"/>
          <w:szCs w:val="28"/>
          <w:lang w:val="en-US"/>
        </w:rPr>
      </w:pPr>
      <w:r w:rsidRPr="00144EEE">
        <w:rPr>
          <w:sz w:val="28"/>
          <w:szCs w:val="28"/>
          <w:lang w:val="en-US"/>
        </w:rPr>
        <w:t>The conclusions argue that the conceptualization of EMOTIONS as CONTAINERS is characteristic of both English and Ukrainian. The ways of expressing this metaphor are somewhat different, which causes a significant number of changes and losses of the metaphorical model. Frequent cases of replacing one conceptual metaphor with another are explained by the fact that the two languages highlight different aspects of EMOTION, which is caused by cultural, historical, geographical and other differences.</w:t>
      </w:r>
    </w:p>
    <w:p w:rsidR="00D05464" w:rsidRPr="00280ACF" w:rsidRDefault="00144EEE" w:rsidP="006012E0">
      <w:pPr>
        <w:pStyle w:val="a4"/>
        <w:autoSpaceDE w:val="0"/>
        <w:autoSpaceDN w:val="0"/>
        <w:adjustRightInd w:val="0"/>
        <w:spacing w:line="360" w:lineRule="auto"/>
        <w:ind w:left="0" w:firstLine="709"/>
        <w:jc w:val="both"/>
        <w:rPr>
          <w:b/>
          <w:snapToGrid w:val="0"/>
          <w:sz w:val="28"/>
          <w:szCs w:val="28"/>
          <w:lang w:eastAsia="fr-FR"/>
        </w:rPr>
      </w:pPr>
      <w:r w:rsidRPr="00144EEE">
        <w:rPr>
          <w:sz w:val="28"/>
          <w:szCs w:val="28"/>
          <w:lang w:val="en-US"/>
        </w:rPr>
        <w:lastRenderedPageBreak/>
        <w:t>The testing the results of the study was conducted at the XIV International Student Scientific Conference "Karazin Readings: Foreign Philology: A Look at the Future " held at VN Karazin Kharkiv National University on November 30, 2017. In addition, the results were published in the collection of scientific works "In Statu Nascendi".</w:t>
      </w:r>
    </w:p>
    <w:sectPr w:rsidR="00D05464" w:rsidRPr="00280ACF" w:rsidSect="006012E0">
      <w:headerReference w:type="default" r:id="rId8"/>
      <w:footerReference w:type="default" r:id="rId9"/>
      <w:headerReference w:type="first" r:id="rId10"/>
      <w:pgSz w:w="11909" w:h="16834" w:code="9"/>
      <w:pgMar w:top="1134" w:right="567"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5E1C" w:rsidRDefault="00735E1C" w:rsidP="00635E46">
      <w:r>
        <w:separator/>
      </w:r>
    </w:p>
  </w:endnote>
  <w:endnote w:type="continuationSeparator" w:id="0">
    <w:p w:rsidR="00735E1C" w:rsidRDefault="00735E1C" w:rsidP="00635E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otham Pro Light">
    <w:panose1 w:val="00000000000000000000"/>
    <w:charset w:val="00"/>
    <w:family w:val="modern"/>
    <w:notTrueType/>
    <w:pitch w:val="variable"/>
    <w:sig w:usb0="80000AAF" w:usb1="5000204A" w:usb2="00000000" w:usb3="00000000" w:csb0="0000003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ヒラギノ角ゴ Pro W3">
    <w:altName w:val="MS Gothic"/>
    <w:panose1 w:val="00000000000000000000"/>
    <w:charset w:val="80"/>
    <w:family w:val="auto"/>
    <w:notTrueType/>
    <w:pitch w:val="variable"/>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HiddenHorzOCR">
    <w:altName w:val="MS Mincho"/>
    <w:panose1 w:val="00000000000000000000"/>
    <w:charset w:val="80"/>
    <w:family w:val="auto"/>
    <w:notTrueType/>
    <w:pitch w:val="default"/>
    <w:sig w:usb0="00000001" w:usb1="08070000" w:usb2="00000010" w:usb3="00000000" w:csb0="00020000"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2D4" w:rsidRDefault="008252D4">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5E1C" w:rsidRDefault="00735E1C" w:rsidP="00635E46">
      <w:r>
        <w:separator/>
      </w:r>
    </w:p>
  </w:footnote>
  <w:footnote w:type="continuationSeparator" w:id="0">
    <w:p w:rsidR="00735E1C" w:rsidRDefault="00735E1C" w:rsidP="00635E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481524"/>
      <w:docPartObj>
        <w:docPartGallery w:val="Page Numbers (Top of Page)"/>
        <w:docPartUnique/>
      </w:docPartObj>
    </w:sdtPr>
    <w:sdtEndPr/>
    <w:sdtContent>
      <w:p w:rsidR="008252D4" w:rsidRDefault="008252D4">
        <w:pPr>
          <w:pStyle w:val="a8"/>
          <w:jc w:val="center"/>
        </w:pPr>
        <w:r>
          <w:fldChar w:fldCharType="begin"/>
        </w:r>
        <w:r>
          <w:instrText>PAGE   \* MERGEFORMAT</w:instrText>
        </w:r>
        <w:r>
          <w:fldChar w:fldCharType="separate"/>
        </w:r>
        <w:r w:rsidR="0047211B" w:rsidRPr="0047211B">
          <w:rPr>
            <w:noProof/>
            <w:lang w:val="ru-RU"/>
          </w:rPr>
          <w:t>64</w:t>
        </w:r>
        <w:r>
          <w:fldChar w:fldCharType="end"/>
        </w:r>
      </w:p>
    </w:sdtContent>
  </w:sdt>
  <w:p w:rsidR="008252D4" w:rsidRDefault="008252D4">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2D4" w:rsidRDefault="008252D4">
    <w:pPr>
      <w:pStyle w:val="a8"/>
      <w:jc w:val="center"/>
    </w:pPr>
  </w:p>
  <w:p w:rsidR="008252D4" w:rsidRDefault="008252D4">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3585B"/>
    <w:multiLevelType w:val="hybridMultilevel"/>
    <w:tmpl w:val="C3D417EC"/>
    <w:lvl w:ilvl="0" w:tplc="DB5882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7962D24"/>
    <w:multiLevelType w:val="hybridMultilevel"/>
    <w:tmpl w:val="32CACF08"/>
    <w:lvl w:ilvl="0" w:tplc="29A62E8C">
      <w:start w:val="1"/>
      <w:numFmt w:val="decimal"/>
      <w:lvlText w:val="%1)"/>
      <w:lvlJc w:val="left"/>
      <w:pPr>
        <w:ind w:left="2629" w:hanging="360"/>
      </w:pPr>
      <w:rPr>
        <w:rFonts w:hint="default"/>
      </w:rPr>
    </w:lvl>
    <w:lvl w:ilvl="1" w:tplc="04090019" w:tentative="1">
      <w:start w:val="1"/>
      <w:numFmt w:val="lowerLetter"/>
      <w:lvlText w:val="%2."/>
      <w:lvlJc w:val="left"/>
      <w:pPr>
        <w:ind w:left="3349" w:hanging="360"/>
      </w:pPr>
    </w:lvl>
    <w:lvl w:ilvl="2" w:tplc="0409001B" w:tentative="1">
      <w:start w:val="1"/>
      <w:numFmt w:val="lowerRoman"/>
      <w:lvlText w:val="%3."/>
      <w:lvlJc w:val="right"/>
      <w:pPr>
        <w:ind w:left="4069" w:hanging="180"/>
      </w:pPr>
    </w:lvl>
    <w:lvl w:ilvl="3" w:tplc="0409000F" w:tentative="1">
      <w:start w:val="1"/>
      <w:numFmt w:val="decimal"/>
      <w:lvlText w:val="%4."/>
      <w:lvlJc w:val="left"/>
      <w:pPr>
        <w:ind w:left="4789" w:hanging="360"/>
      </w:pPr>
    </w:lvl>
    <w:lvl w:ilvl="4" w:tplc="04090019" w:tentative="1">
      <w:start w:val="1"/>
      <w:numFmt w:val="lowerLetter"/>
      <w:lvlText w:val="%5."/>
      <w:lvlJc w:val="left"/>
      <w:pPr>
        <w:ind w:left="5509" w:hanging="360"/>
      </w:pPr>
    </w:lvl>
    <w:lvl w:ilvl="5" w:tplc="0409001B" w:tentative="1">
      <w:start w:val="1"/>
      <w:numFmt w:val="lowerRoman"/>
      <w:lvlText w:val="%6."/>
      <w:lvlJc w:val="right"/>
      <w:pPr>
        <w:ind w:left="6229" w:hanging="180"/>
      </w:pPr>
    </w:lvl>
    <w:lvl w:ilvl="6" w:tplc="0409000F" w:tentative="1">
      <w:start w:val="1"/>
      <w:numFmt w:val="decimal"/>
      <w:lvlText w:val="%7."/>
      <w:lvlJc w:val="left"/>
      <w:pPr>
        <w:ind w:left="6949" w:hanging="360"/>
      </w:pPr>
    </w:lvl>
    <w:lvl w:ilvl="7" w:tplc="04090019" w:tentative="1">
      <w:start w:val="1"/>
      <w:numFmt w:val="lowerLetter"/>
      <w:lvlText w:val="%8."/>
      <w:lvlJc w:val="left"/>
      <w:pPr>
        <w:ind w:left="7669" w:hanging="360"/>
      </w:pPr>
    </w:lvl>
    <w:lvl w:ilvl="8" w:tplc="0409001B" w:tentative="1">
      <w:start w:val="1"/>
      <w:numFmt w:val="lowerRoman"/>
      <w:lvlText w:val="%9."/>
      <w:lvlJc w:val="right"/>
      <w:pPr>
        <w:ind w:left="8389" w:hanging="180"/>
      </w:pPr>
    </w:lvl>
  </w:abstractNum>
  <w:abstractNum w:abstractNumId="2">
    <w:nsid w:val="07A90BAC"/>
    <w:multiLevelType w:val="multilevel"/>
    <w:tmpl w:val="C3D417EC"/>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
    <w:nsid w:val="0D337C8C"/>
    <w:multiLevelType w:val="hybridMultilevel"/>
    <w:tmpl w:val="A498E524"/>
    <w:lvl w:ilvl="0" w:tplc="B99650A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168E00BC"/>
    <w:multiLevelType w:val="hybridMultilevel"/>
    <w:tmpl w:val="AEC0694E"/>
    <w:lvl w:ilvl="0" w:tplc="5E845B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A2A79D7"/>
    <w:multiLevelType w:val="hybridMultilevel"/>
    <w:tmpl w:val="C5DAD4F8"/>
    <w:lvl w:ilvl="0" w:tplc="D5BC4526">
      <w:start w:val="1"/>
      <w:numFmt w:val="russianUpp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C6C1C07"/>
    <w:multiLevelType w:val="hybridMultilevel"/>
    <w:tmpl w:val="CA34A9C0"/>
    <w:lvl w:ilvl="0" w:tplc="D5BC4526">
      <w:start w:val="1"/>
      <w:numFmt w:val="russianUpp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A338F5"/>
    <w:multiLevelType w:val="hybridMultilevel"/>
    <w:tmpl w:val="A3580C80"/>
    <w:lvl w:ilvl="0" w:tplc="74929466">
      <w:start w:val="1"/>
      <w:numFmt w:val="decimal"/>
      <w:lvlText w:val="%1."/>
      <w:lvlJc w:val="left"/>
      <w:pPr>
        <w:ind w:left="900" w:hanging="36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2B2B5A9F"/>
    <w:multiLevelType w:val="multilevel"/>
    <w:tmpl w:val="4E5A5A0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35DC013D"/>
    <w:multiLevelType w:val="hybridMultilevel"/>
    <w:tmpl w:val="8C6200FC"/>
    <w:lvl w:ilvl="0" w:tplc="5BAC4800">
      <w:start w:val="59"/>
      <w:numFmt w:val="decimal"/>
      <w:lvlText w:val="%1."/>
      <w:lvlJc w:val="left"/>
      <w:pPr>
        <w:ind w:left="108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367C7726"/>
    <w:multiLevelType w:val="hybridMultilevel"/>
    <w:tmpl w:val="4E5A5A00"/>
    <w:lvl w:ilvl="0" w:tplc="63EE21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F7D6D90"/>
    <w:multiLevelType w:val="hybridMultilevel"/>
    <w:tmpl w:val="B46C0DD0"/>
    <w:lvl w:ilvl="0" w:tplc="E498400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nsid w:val="41243EC3"/>
    <w:multiLevelType w:val="hybridMultilevel"/>
    <w:tmpl w:val="5874D334"/>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3">
    <w:nsid w:val="48176680"/>
    <w:multiLevelType w:val="hybridMultilevel"/>
    <w:tmpl w:val="D056ED44"/>
    <w:lvl w:ilvl="0" w:tplc="B99650A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nsid w:val="51933E27"/>
    <w:multiLevelType w:val="hybridMultilevel"/>
    <w:tmpl w:val="87B21C30"/>
    <w:lvl w:ilvl="0" w:tplc="E69A5AA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5">
    <w:nsid w:val="585E686B"/>
    <w:multiLevelType w:val="hybridMultilevel"/>
    <w:tmpl w:val="1C647576"/>
    <w:lvl w:ilvl="0" w:tplc="16D89B8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F6E5CD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605D1F21"/>
    <w:multiLevelType w:val="hybridMultilevel"/>
    <w:tmpl w:val="6CD20EBE"/>
    <w:lvl w:ilvl="0" w:tplc="B99650A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8">
    <w:nsid w:val="68F2538B"/>
    <w:multiLevelType w:val="hybridMultilevel"/>
    <w:tmpl w:val="293E8A64"/>
    <w:lvl w:ilvl="0" w:tplc="2B4A423A">
      <w:start w:val="1"/>
      <w:numFmt w:val="decimal"/>
      <w:lvlText w:val="%1)"/>
      <w:lvlJc w:val="left"/>
      <w:pPr>
        <w:ind w:left="1444" w:hanging="735"/>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9">
    <w:nsid w:val="6E0A4A86"/>
    <w:multiLevelType w:val="hybridMultilevel"/>
    <w:tmpl w:val="5A8C47F8"/>
    <w:lvl w:ilvl="0" w:tplc="DB588282">
      <w:start w:val="1"/>
      <w:numFmt w:val="decimal"/>
      <w:lvlText w:val="%1)"/>
      <w:lvlJc w:val="left"/>
      <w:pPr>
        <w:ind w:left="107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3111196"/>
    <w:multiLevelType w:val="hybridMultilevel"/>
    <w:tmpl w:val="956E48E2"/>
    <w:lvl w:ilvl="0" w:tplc="7062D544">
      <w:start w:val="1"/>
      <w:numFmt w:val="bullet"/>
      <w:lvlText w:val="—"/>
      <w:lvlJc w:val="left"/>
      <w:pPr>
        <w:tabs>
          <w:tab w:val="num" w:pos="720"/>
        </w:tabs>
        <w:ind w:left="720" w:hanging="360"/>
      </w:pPr>
      <w:rPr>
        <w:rFonts w:ascii="Gotham Pro Light" w:hAnsi="Gotham Pro Light" w:hint="default"/>
      </w:rPr>
    </w:lvl>
    <w:lvl w:ilvl="1" w:tplc="3BA82CF2" w:tentative="1">
      <w:start w:val="1"/>
      <w:numFmt w:val="bullet"/>
      <w:lvlText w:val="—"/>
      <w:lvlJc w:val="left"/>
      <w:pPr>
        <w:tabs>
          <w:tab w:val="num" w:pos="1440"/>
        </w:tabs>
        <w:ind w:left="1440" w:hanging="360"/>
      </w:pPr>
      <w:rPr>
        <w:rFonts w:ascii="Gotham Pro Light" w:hAnsi="Gotham Pro Light" w:hint="default"/>
      </w:rPr>
    </w:lvl>
    <w:lvl w:ilvl="2" w:tplc="B24456D6" w:tentative="1">
      <w:start w:val="1"/>
      <w:numFmt w:val="bullet"/>
      <w:lvlText w:val="—"/>
      <w:lvlJc w:val="left"/>
      <w:pPr>
        <w:tabs>
          <w:tab w:val="num" w:pos="2160"/>
        </w:tabs>
        <w:ind w:left="2160" w:hanging="360"/>
      </w:pPr>
      <w:rPr>
        <w:rFonts w:ascii="Gotham Pro Light" w:hAnsi="Gotham Pro Light" w:hint="default"/>
      </w:rPr>
    </w:lvl>
    <w:lvl w:ilvl="3" w:tplc="CBC4CE7E" w:tentative="1">
      <w:start w:val="1"/>
      <w:numFmt w:val="bullet"/>
      <w:lvlText w:val="—"/>
      <w:lvlJc w:val="left"/>
      <w:pPr>
        <w:tabs>
          <w:tab w:val="num" w:pos="2880"/>
        </w:tabs>
        <w:ind w:left="2880" w:hanging="360"/>
      </w:pPr>
      <w:rPr>
        <w:rFonts w:ascii="Gotham Pro Light" w:hAnsi="Gotham Pro Light" w:hint="default"/>
      </w:rPr>
    </w:lvl>
    <w:lvl w:ilvl="4" w:tplc="70C009FA" w:tentative="1">
      <w:start w:val="1"/>
      <w:numFmt w:val="bullet"/>
      <w:lvlText w:val="—"/>
      <w:lvlJc w:val="left"/>
      <w:pPr>
        <w:tabs>
          <w:tab w:val="num" w:pos="3600"/>
        </w:tabs>
        <w:ind w:left="3600" w:hanging="360"/>
      </w:pPr>
      <w:rPr>
        <w:rFonts w:ascii="Gotham Pro Light" w:hAnsi="Gotham Pro Light" w:hint="default"/>
      </w:rPr>
    </w:lvl>
    <w:lvl w:ilvl="5" w:tplc="34CE545A" w:tentative="1">
      <w:start w:val="1"/>
      <w:numFmt w:val="bullet"/>
      <w:lvlText w:val="—"/>
      <w:lvlJc w:val="left"/>
      <w:pPr>
        <w:tabs>
          <w:tab w:val="num" w:pos="4320"/>
        </w:tabs>
        <w:ind w:left="4320" w:hanging="360"/>
      </w:pPr>
      <w:rPr>
        <w:rFonts w:ascii="Gotham Pro Light" w:hAnsi="Gotham Pro Light" w:hint="default"/>
      </w:rPr>
    </w:lvl>
    <w:lvl w:ilvl="6" w:tplc="9B547064" w:tentative="1">
      <w:start w:val="1"/>
      <w:numFmt w:val="bullet"/>
      <w:lvlText w:val="—"/>
      <w:lvlJc w:val="left"/>
      <w:pPr>
        <w:tabs>
          <w:tab w:val="num" w:pos="5040"/>
        </w:tabs>
        <w:ind w:left="5040" w:hanging="360"/>
      </w:pPr>
      <w:rPr>
        <w:rFonts w:ascii="Gotham Pro Light" w:hAnsi="Gotham Pro Light" w:hint="default"/>
      </w:rPr>
    </w:lvl>
    <w:lvl w:ilvl="7" w:tplc="49D85D90" w:tentative="1">
      <w:start w:val="1"/>
      <w:numFmt w:val="bullet"/>
      <w:lvlText w:val="—"/>
      <w:lvlJc w:val="left"/>
      <w:pPr>
        <w:tabs>
          <w:tab w:val="num" w:pos="5760"/>
        </w:tabs>
        <w:ind w:left="5760" w:hanging="360"/>
      </w:pPr>
      <w:rPr>
        <w:rFonts w:ascii="Gotham Pro Light" w:hAnsi="Gotham Pro Light" w:hint="default"/>
      </w:rPr>
    </w:lvl>
    <w:lvl w:ilvl="8" w:tplc="C0285F94" w:tentative="1">
      <w:start w:val="1"/>
      <w:numFmt w:val="bullet"/>
      <w:lvlText w:val="—"/>
      <w:lvlJc w:val="left"/>
      <w:pPr>
        <w:tabs>
          <w:tab w:val="num" w:pos="6480"/>
        </w:tabs>
        <w:ind w:left="6480" w:hanging="360"/>
      </w:pPr>
      <w:rPr>
        <w:rFonts w:ascii="Gotham Pro Light" w:hAnsi="Gotham Pro Light" w:hint="default"/>
      </w:rPr>
    </w:lvl>
  </w:abstractNum>
  <w:abstractNum w:abstractNumId="21">
    <w:nsid w:val="77CC2DBE"/>
    <w:multiLevelType w:val="singleLevel"/>
    <w:tmpl w:val="06AAF9BC"/>
    <w:lvl w:ilvl="0">
      <w:start w:val="1"/>
      <w:numFmt w:val="decimal"/>
      <w:lvlText w:val="%1."/>
      <w:lvlJc w:val="left"/>
      <w:pPr>
        <w:tabs>
          <w:tab w:val="num" w:pos="360"/>
        </w:tabs>
        <w:ind w:left="360" w:hanging="360"/>
      </w:pPr>
      <w:rPr>
        <w:b w:val="0"/>
        <w:i w:val="0"/>
        <w:sz w:val="28"/>
        <w:szCs w:val="28"/>
      </w:rPr>
    </w:lvl>
  </w:abstractNum>
  <w:num w:numId="1">
    <w:abstractNumId w:val="14"/>
  </w:num>
  <w:num w:numId="2">
    <w:abstractNumId w:val="11"/>
  </w:num>
  <w:num w:numId="3">
    <w:abstractNumId w:val="17"/>
  </w:num>
  <w:num w:numId="4">
    <w:abstractNumId w:val="5"/>
  </w:num>
  <w:num w:numId="5">
    <w:abstractNumId w:val="12"/>
  </w:num>
  <w:num w:numId="6">
    <w:abstractNumId w:val="6"/>
  </w:num>
  <w:num w:numId="7">
    <w:abstractNumId w:val="18"/>
  </w:num>
  <w:num w:numId="8">
    <w:abstractNumId w:val="15"/>
  </w:num>
  <w:num w:numId="9">
    <w:abstractNumId w:val="13"/>
  </w:num>
  <w:num w:numId="10">
    <w:abstractNumId w:val="4"/>
  </w:num>
  <w:num w:numId="11">
    <w:abstractNumId w:val="1"/>
  </w:num>
  <w:num w:numId="12">
    <w:abstractNumId w:val="3"/>
  </w:num>
  <w:num w:numId="13">
    <w:abstractNumId w:val="19"/>
  </w:num>
  <w:num w:numId="14">
    <w:abstractNumId w:val="20"/>
  </w:num>
  <w:num w:numId="15">
    <w:abstractNumId w:val="16"/>
  </w:num>
  <w:num w:numId="16">
    <w:abstractNumId w:val="10"/>
  </w:num>
  <w:num w:numId="17">
    <w:abstractNumId w:val="8"/>
  </w:num>
  <w:num w:numId="18">
    <w:abstractNumId w:val="0"/>
  </w:num>
  <w:num w:numId="19">
    <w:abstractNumId w:val="2"/>
  </w:num>
  <w:num w:numId="20">
    <w:abstractNumId w:val="7"/>
  </w:num>
  <w:num w:numId="21">
    <w:abstractNumId w:val="21"/>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10A"/>
    <w:rsid w:val="000214A0"/>
    <w:rsid w:val="00022C0B"/>
    <w:rsid w:val="00027500"/>
    <w:rsid w:val="00032CB2"/>
    <w:rsid w:val="0004537D"/>
    <w:rsid w:val="00053717"/>
    <w:rsid w:val="00073A26"/>
    <w:rsid w:val="000813C0"/>
    <w:rsid w:val="000848F3"/>
    <w:rsid w:val="000A7972"/>
    <w:rsid w:val="000B65D7"/>
    <w:rsid w:val="000B67D3"/>
    <w:rsid w:val="000D1FDD"/>
    <w:rsid w:val="000E128A"/>
    <w:rsid w:val="000E1FFC"/>
    <w:rsid w:val="000E740E"/>
    <w:rsid w:val="000E7C21"/>
    <w:rsid w:val="000F55F8"/>
    <w:rsid w:val="001024FF"/>
    <w:rsid w:val="001047F0"/>
    <w:rsid w:val="001160B6"/>
    <w:rsid w:val="001308EC"/>
    <w:rsid w:val="0013638C"/>
    <w:rsid w:val="00144EEE"/>
    <w:rsid w:val="00156945"/>
    <w:rsid w:val="0015737F"/>
    <w:rsid w:val="0015743B"/>
    <w:rsid w:val="001610E6"/>
    <w:rsid w:val="001810E2"/>
    <w:rsid w:val="001C79D3"/>
    <w:rsid w:val="0020105E"/>
    <w:rsid w:val="002018B8"/>
    <w:rsid w:val="00203423"/>
    <w:rsid w:val="00206504"/>
    <w:rsid w:val="00206772"/>
    <w:rsid w:val="00211B5D"/>
    <w:rsid w:val="00215C05"/>
    <w:rsid w:val="00230D9E"/>
    <w:rsid w:val="00240E0B"/>
    <w:rsid w:val="002460BC"/>
    <w:rsid w:val="00251214"/>
    <w:rsid w:val="0026092C"/>
    <w:rsid w:val="00275C89"/>
    <w:rsid w:val="002B1206"/>
    <w:rsid w:val="002D3BAA"/>
    <w:rsid w:val="002D478B"/>
    <w:rsid w:val="002E7FC0"/>
    <w:rsid w:val="002F656A"/>
    <w:rsid w:val="00306584"/>
    <w:rsid w:val="00310A00"/>
    <w:rsid w:val="00334408"/>
    <w:rsid w:val="00335D0E"/>
    <w:rsid w:val="003526D5"/>
    <w:rsid w:val="0038117A"/>
    <w:rsid w:val="00392939"/>
    <w:rsid w:val="003957CA"/>
    <w:rsid w:val="0039694F"/>
    <w:rsid w:val="003C6A3B"/>
    <w:rsid w:val="003D33E4"/>
    <w:rsid w:val="003E05C4"/>
    <w:rsid w:val="003E5B9F"/>
    <w:rsid w:val="003E79B9"/>
    <w:rsid w:val="003F1BD8"/>
    <w:rsid w:val="003F313E"/>
    <w:rsid w:val="003F5863"/>
    <w:rsid w:val="00414FA8"/>
    <w:rsid w:val="00416CF2"/>
    <w:rsid w:val="00423F10"/>
    <w:rsid w:val="00434814"/>
    <w:rsid w:val="00436922"/>
    <w:rsid w:val="00456A17"/>
    <w:rsid w:val="004649FC"/>
    <w:rsid w:val="0047211B"/>
    <w:rsid w:val="00476FB9"/>
    <w:rsid w:val="004853C0"/>
    <w:rsid w:val="00490A57"/>
    <w:rsid w:val="00491AB3"/>
    <w:rsid w:val="004B0ACB"/>
    <w:rsid w:val="004C0598"/>
    <w:rsid w:val="004E28B1"/>
    <w:rsid w:val="004E5910"/>
    <w:rsid w:val="00506312"/>
    <w:rsid w:val="005107D6"/>
    <w:rsid w:val="00510A24"/>
    <w:rsid w:val="00524339"/>
    <w:rsid w:val="00547FEB"/>
    <w:rsid w:val="00557EC8"/>
    <w:rsid w:val="005866E1"/>
    <w:rsid w:val="00597E50"/>
    <w:rsid w:val="005A0613"/>
    <w:rsid w:val="005A667F"/>
    <w:rsid w:val="005C48DA"/>
    <w:rsid w:val="005D444A"/>
    <w:rsid w:val="005E554B"/>
    <w:rsid w:val="005E71B0"/>
    <w:rsid w:val="006012E0"/>
    <w:rsid w:val="00622D34"/>
    <w:rsid w:val="006248BF"/>
    <w:rsid w:val="0063430E"/>
    <w:rsid w:val="00635E46"/>
    <w:rsid w:val="006521D0"/>
    <w:rsid w:val="0066047B"/>
    <w:rsid w:val="00666063"/>
    <w:rsid w:val="0069078E"/>
    <w:rsid w:val="00690E95"/>
    <w:rsid w:val="00695C18"/>
    <w:rsid w:val="006A3189"/>
    <w:rsid w:val="006A3759"/>
    <w:rsid w:val="006A533D"/>
    <w:rsid w:val="006B6F47"/>
    <w:rsid w:val="006D13CA"/>
    <w:rsid w:val="006F09BE"/>
    <w:rsid w:val="00705577"/>
    <w:rsid w:val="00707EF0"/>
    <w:rsid w:val="0071457A"/>
    <w:rsid w:val="00720E67"/>
    <w:rsid w:val="00735E1C"/>
    <w:rsid w:val="00772FEC"/>
    <w:rsid w:val="0077674E"/>
    <w:rsid w:val="00794A88"/>
    <w:rsid w:val="007B164E"/>
    <w:rsid w:val="007B4729"/>
    <w:rsid w:val="007C037A"/>
    <w:rsid w:val="007D7EBD"/>
    <w:rsid w:val="007F39CA"/>
    <w:rsid w:val="008107EB"/>
    <w:rsid w:val="00824F9E"/>
    <w:rsid w:val="008252D4"/>
    <w:rsid w:val="00830B71"/>
    <w:rsid w:val="008612A1"/>
    <w:rsid w:val="00876CA0"/>
    <w:rsid w:val="0088110A"/>
    <w:rsid w:val="0088491D"/>
    <w:rsid w:val="00885311"/>
    <w:rsid w:val="008854D9"/>
    <w:rsid w:val="008B08E3"/>
    <w:rsid w:val="008B5D02"/>
    <w:rsid w:val="008B7719"/>
    <w:rsid w:val="008D1380"/>
    <w:rsid w:val="008D4165"/>
    <w:rsid w:val="008D6147"/>
    <w:rsid w:val="00910350"/>
    <w:rsid w:val="00946D87"/>
    <w:rsid w:val="009903D8"/>
    <w:rsid w:val="0099645F"/>
    <w:rsid w:val="009B155D"/>
    <w:rsid w:val="009C54F5"/>
    <w:rsid w:val="009C7670"/>
    <w:rsid w:val="009F4060"/>
    <w:rsid w:val="009F5C16"/>
    <w:rsid w:val="00A21592"/>
    <w:rsid w:val="00A27014"/>
    <w:rsid w:val="00A333F7"/>
    <w:rsid w:val="00A366DB"/>
    <w:rsid w:val="00A45765"/>
    <w:rsid w:val="00A46A3D"/>
    <w:rsid w:val="00A74B84"/>
    <w:rsid w:val="00A947DE"/>
    <w:rsid w:val="00AA3EB7"/>
    <w:rsid w:val="00AC7F81"/>
    <w:rsid w:val="00AD14A4"/>
    <w:rsid w:val="00AF2AB5"/>
    <w:rsid w:val="00B00EC7"/>
    <w:rsid w:val="00B03AF3"/>
    <w:rsid w:val="00B10512"/>
    <w:rsid w:val="00B319FF"/>
    <w:rsid w:val="00B41212"/>
    <w:rsid w:val="00B528B4"/>
    <w:rsid w:val="00B540B7"/>
    <w:rsid w:val="00B73F77"/>
    <w:rsid w:val="00C221D5"/>
    <w:rsid w:val="00C534D0"/>
    <w:rsid w:val="00C605D3"/>
    <w:rsid w:val="00C64907"/>
    <w:rsid w:val="00C6547C"/>
    <w:rsid w:val="00C65A38"/>
    <w:rsid w:val="00CD3280"/>
    <w:rsid w:val="00CF0126"/>
    <w:rsid w:val="00CF63C5"/>
    <w:rsid w:val="00D01D99"/>
    <w:rsid w:val="00D05464"/>
    <w:rsid w:val="00D1286D"/>
    <w:rsid w:val="00D1363D"/>
    <w:rsid w:val="00D15E9A"/>
    <w:rsid w:val="00D17A7D"/>
    <w:rsid w:val="00D21938"/>
    <w:rsid w:val="00D25A87"/>
    <w:rsid w:val="00D32B5B"/>
    <w:rsid w:val="00D3310B"/>
    <w:rsid w:val="00D33C26"/>
    <w:rsid w:val="00D62500"/>
    <w:rsid w:val="00D73B9C"/>
    <w:rsid w:val="00D81AC9"/>
    <w:rsid w:val="00DA0FA3"/>
    <w:rsid w:val="00DA2884"/>
    <w:rsid w:val="00DA31E2"/>
    <w:rsid w:val="00DB2AEB"/>
    <w:rsid w:val="00DB6494"/>
    <w:rsid w:val="00DC55E5"/>
    <w:rsid w:val="00DC62EE"/>
    <w:rsid w:val="00DD3BA3"/>
    <w:rsid w:val="00DF5D78"/>
    <w:rsid w:val="00E13B79"/>
    <w:rsid w:val="00E15B1D"/>
    <w:rsid w:val="00E16C12"/>
    <w:rsid w:val="00E313CE"/>
    <w:rsid w:val="00E40BC0"/>
    <w:rsid w:val="00E44A59"/>
    <w:rsid w:val="00E45E42"/>
    <w:rsid w:val="00E64894"/>
    <w:rsid w:val="00E6555E"/>
    <w:rsid w:val="00E83F14"/>
    <w:rsid w:val="00E84904"/>
    <w:rsid w:val="00E97A41"/>
    <w:rsid w:val="00EA7C50"/>
    <w:rsid w:val="00EC7D32"/>
    <w:rsid w:val="00F03AAF"/>
    <w:rsid w:val="00F23FB1"/>
    <w:rsid w:val="00F2524A"/>
    <w:rsid w:val="00F62544"/>
    <w:rsid w:val="00F62F8F"/>
    <w:rsid w:val="00F75EA8"/>
    <w:rsid w:val="00F76594"/>
    <w:rsid w:val="00F800F2"/>
    <w:rsid w:val="00F83FC6"/>
    <w:rsid w:val="00F874BE"/>
    <w:rsid w:val="00F92565"/>
    <w:rsid w:val="00FB2193"/>
    <w:rsid w:val="00FD24FE"/>
    <w:rsid w:val="00FD347C"/>
    <w:rsid w:val="00FE548F"/>
    <w:rsid w:val="00FF06B3"/>
    <w:rsid w:val="00FF2136"/>
    <w:rsid w:val="00FF78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54D9"/>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next w:val="a"/>
    <w:link w:val="10"/>
    <w:qFormat/>
    <w:rsid w:val="008854D9"/>
    <w:pPr>
      <w:keepNext/>
      <w:overflowPunct w:val="0"/>
      <w:autoSpaceDE w:val="0"/>
      <w:autoSpaceDN w:val="0"/>
      <w:adjustRightInd w:val="0"/>
      <w:outlineLvl w:val="0"/>
    </w:pPr>
    <w:rPr>
      <w:rFonts w:eastAsia="Arial Unicode MS"/>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854D9"/>
    <w:rPr>
      <w:rFonts w:ascii="Times New Roman" w:eastAsia="Arial Unicode MS" w:hAnsi="Times New Roman" w:cs="Times New Roman"/>
      <w:sz w:val="26"/>
      <w:szCs w:val="20"/>
      <w:lang w:val="uk-UA" w:eastAsia="ru-RU"/>
    </w:rPr>
  </w:style>
  <w:style w:type="paragraph" w:customStyle="1" w:styleId="11">
    <w:name w:val="Обычный1"/>
    <w:rsid w:val="008854D9"/>
    <w:pPr>
      <w:widowControl w:val="0"/>
      <w:spacing w:after="0" w:line="240" w:lineRule="auto"/>
    </w:pPr>
    <w:rPr>
      <w:rFonts w:ascii="Times New Roman" w:eastAsia="ヒラギノ角ゴ Pro W3" w:hAnsi="Times New Roman" w:cs="Times New Roman"/>
      <w:color w:val="000000"/>
      <w:sz w:val="20"/>
      <w:szCs w:val="20"/>
      <w:lang w:val="ru-RU" w:eastAsia="ru-RU"/>
    </w:rPr>
  </w:style>
  <w:style w:type="paragraph" w:customStyle="1" w:styleId="Default">
    <w:name w:val="Default"/>
    <w:rsid w:val="008854D9"/>
    <w:pPr>
      <w:autoSpaceDE w:val="0"/>
      <w:autoSpaceDN w:val="0"/>
      <w:adjustRightInd w:val="0"/>
      <w:spacing w:after="0" w:line="240" w:lineRule="auto"/>
    </w:pPr>
    <w:rPr>
      <w:rFonts w:ascii="Times New Roman" w:eastAsia="Calibri" w:hAnsi="Times New Roman" w:cs="Times New Roman"/>
      <w:color w:val="000000"/>
      <w:sz w:val="24"/>
      <w:szCs w:val="24"/>
      <w:lang w:val="ru-RU" w:eastAsia="ru-RU"/>
    </w:rPr>
  </w:style>
  <w:style w:type="character" w:styleId="a3">
    <w:name w:val="Hyperlink"/>
    <w:basedOn w:val="a0"/>
    <w:uiPriority w:val="99"/>
    <w:unhideWhenUsed/>
    <w:rsid w:val="00707EF0"/>
    <w:rPr>
      <w:color w:val="0000FF" w:themeColor="hyperlink"/>
      <w:u w:val="single"/>
    </w:rPr>
  </w:style>
  <w:style w:type="paragraph" w:styleId="a4">
    <w:name w:val="List Paragraph"/>
    <w:basedOn w:val="a"/>
    <w:uiPriority w:val="99"/>
    <w:qFormat/>
    <w:rsid w:val="008107EB"/>
    <w:pPr>
      <w:ind w:left="720"/>
      <w:contextualSpacing/>
    </w:pPr>
  </w:style>
  <w:style w:type="table" w:styleId="a5">
    <w:name w:val="Table Grid"/>
    <w:basedOn w:val="a1"/>
    <w:uiPriority w:val="59"/>
    <w:rsid w:val="003C6A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w:basedOn w:val="a"/>
    <w:link w:val="a7"/>
    <w:rsid w:val="00215C05"/>
    <w:pPr>
      <w:overflowPunct w:val="0"/>
      <w:autoSpaceDE w:val="0"/>
      <w:autoSpaceDN w:val="0"/>
      <w:adjustRightInd w:val="0"/>
      <w:jc w:val="both"/>
    </w:pPr>
    <w:rPr>
      <w:sz w:val="26"/>
      <w:szCs w:val="20"/>
    </w:rPr>
  </w:style>
  <w:style w:type="character" w:customStyle="1" w:styleId="a7">
    <w:name w:val="Основной текст Знак"/>
    <w:basedOn w:val="a0"/>
    <w:link w:val="a6"/>
    <w:rsid w:val="00215C05"/>
    <w:rPr>
      <w:rFonts w:ascii="Times New Roman" w:eastAsia="Times New Roman" w:hAnsi="Times New Roman" w:cs="Times New Roman"/>
      <w:sz w:val="26"/>
      <w:szCs w:val="20"/>
      <w:lang w:val="uk-UA" w:eastAsia="ru-RU"/>
    </w:rPr>
  </w:style>
  <w:style w:type="paragraph" w:styleId="a8">
    <w:name w:val="header"/>
    <w:basedOn w:val="a"/>
    <w:link w:val="a9"/>
    <w:uiPriority w:val="99"/>
    <w:unhideWhenUsed/>
    <w:rsid w:val="00635E46"/>
    <w:pPr>
      <w:tabs>
        <w:tab w:val="center" w:pos="4680"/>
        <w:tab w:val="right" w:pos="9360"/>
      </w:tabs>
    </w:pPr>
  </w:style>
  <w:style w:type="character" w:customStyle="1" w:styleId="a9">
    <w:name w:val="Верхний колонтитул Знак"/>
    <w:basedOn w:val="a0"/>
    <w:link w:val="a8"/>
    <w:uiPriority w:val="99"/>
    <w:rsid w:val="00635E46"/>
    <w:rPr>
      <w:rFonts w:ascii="Times New Roman" w:eastAsia="Times New Roman" w:hAnsi="Times New Roman" w:cs="Times New Roman"/>
      <w:sz w:val="24"/>
      <w:szCs w:val="24"/>
      <w:lang w:val="uk-UA" w:eastAsia="ru-RU"/>
    </w:rPr>
  </w:style>
  <w:style w:type="paragraph" w:styleId="aa">
    <w:name w:val="footer"/>
    <w:basedOn w:val="a"/>
    <w:link w:val="ab"/>
    <w:uiPriority w:val="99"/>
    <w:unhideWhenUsed/>
    <w:rsid w:val="00635E46"/>
    <w:pPr>
      <w:tabs>
        <w:tab w:val="center" w:pos="4680"/>
        <w:tab w:val="right" w:pos="9360"/>
      </w:tabs>
    </w:pPr>
  </w:style>
  <w:style w:type="character" w:customStyle="1" w:styleId="ab">
    <w:name w:val="Нижний колонтитул Знак"/>
    <w:basedOn w:val="a0"/>
    <w:link w:val="aa"/>
    <w:uiPriority w:val="99"/>
    <w:rsid w:val="00635E46"/>
    <w:rPr>
      <w:rFonts w:ascii="Times New Roman" w:eastAsia="Times New Roman" w:hAnsi="Times New Roman" w:cs="Times New Roman"/>
      <w:sz w:val="24"/>
      <w:szCs w:val="24"/>
      <w:lang w:val="uk-UA" w:eastAsia="ru-RU"/>
    </w:rPr>
  </w:style>
  <w:style w:type="character" w:styleId="ac">
    <w:name w:val="FollowedHyperlink"/>
    <w:basedOn w:val="a0"/>
    <w:uiPriority w:val="99"/>
    <w:semiHidden/>
    <w:unhideWhenUsed/>
    <w:rsid w:val="00203423"/>
    <w:rPr>
      <w:color w:val="800080" w:themeColor="followedHyperlink"/>
      <w:u w:val="single"/>
    </w:rPr>
  </w:style>
  <w:style w:type="paragraph" w:styleId="ad">
    <w:name w:val="Balloon Text"/>
    <w:basedOn w:val="a"/>
    <w:link w:val="ae"/>
    <w:uiPriority w:val="99"/>
    <w:semiHidden/>
    <w:unhideWhenUsed/>
    <w:rsid w:val="0026092C"/>
    <w:rPr>
      <w:rFonts w:ascii="Tahoma" w:hAnsi="Tahoma" w:cs="Tahoma"/>
      <w:sz w:val="16"/>
      <w:szCs w:val="16"/>
    </w:rPr>
  </w:style>
  <w:style w:type="character" w:customStyle="1" w:styleId="ae">
    <w:name w:val="Текст выноски Знак"/>
    <w:basedOn w:val="a0"/>
    <w:link w:val="ad"/>
    <w:uiPriority w:val="99"/>
    <w:semiHidden/>
    <w:rsid w:val="0026092C"/>
    <w:rPr>
      <w:rFonts w:ascii="Tahoma" w:eastAsia="Times New Roman" w:hAnsi="Tahoma" w:cs="Tahoma"/>
      <w:sz w:val="16"/>
      <w:szCs w:val="16"/>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54D9"/>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next w:val="a"/>
    <w:link w:val="10"/>
    <w:qFormat/>
    <w:rsid w:val="008854D9"/>
    <w:pPr>
      <w:keepNext/>
      <w:overflowPunct w:val="0"/>
      <w:autoSpaceDE w:val="0"/>
      <w:autoSpaceDN w:val="0"/>
      <w:adjustRightInd w:val="0"/>
      <w:outlineLvl w:val="0"/>
    </w:pPr>
    <w:rPr>
      <w:rFonts w:eastAsia="Arial Unicode MS"/>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854D9"/>
    <w:rPr>
      <w:rFonts w:ascii="Times New Roman" w:eastAsia="Arial Unicode MS" w:hAnsi="Times New Roman" w:cs="Times New Roman"/>
      <w:sz w:val="26"/>
      <w:szCs w:val="20"/>
      <w:lang w:val="uk-UA" w:eastAsia="ru-RU"/>
    </w:rPr>
  </w:style>
  <w:style w:type="paragraph" w:customStyle="1" w:styleId="11">
    <w:name w:val="Обычный1"/>
    <w:rsid w:val="008854D9"/>
    <w:pPr>
      <w:widowControl w:val="0"/>
      <w:spacing w:after="0" w:line="240" w:lineRule="auto"/>
    </w:pPr>
    <w:rPr>
      <w:rFonts w:ascii="Times New Roman" w:eastAsia="ヒラギノ角ゴ Pro W3" w:hAnsi="Times New Roman" w:cs="Times New Roman"/>
      <w:color w:val="000000"/>
      <w:sz w:val="20"/>
      <w:szCs w:val="20"/>
      <w:lang w:val="ru-RU" w:eastAsia="ru-RU"/>
    </w:rPr>
  </w:style>
  <w:style w:type="paragraph" w:customStyle="1" w:styleId="Default">
    <w:name w:val="Default"/>
    <w:rsid w:val="008854D9"/>
    <w:pPr>
      <w:autoSpaceDE w:val="0"/>
      <w:autoSpaceDN w:val="0"/>
      <w:adjustRightInd w:val="0"/>
      <w:spacing w:after="0" w:line="240" w:lineRule="auto"/>
    </w:pPr>
    <w:rPr>
      <w:rFonts w:ascii="Times New Roman" w:eastAsia="Calibri" w:hAnsi="Times New Roman" w:cs="Times New Roman"/>
      <w:color w:val="000000"/>
      <w:sz w:val="24"/>
      <w:szCs w:val="24"/>
      <w:lang w:val="ru-RU" w:eastAsia="ru-RU"/>
    </w:rPr>
  </w:style>
  <w:style w:type="character" w:styleId="a3">
    <w:name w:val="Hyperlink"/>
    <w:basedOn w:val="a0"/>
    <w:uiPriority w:val="99"/>
    <w:unhideWhenUsed/>
    <w:rsid w:val="00707EF0"/>
    <w:rPr>
      <w:color w:val="0000FF" w:themeColor="hyperlink"/>
      <w:u w:val="single"/>
    </w:rPr>
  </w:style>
  <w:style w:type="paragraph" w:styleId="a4">
    <w:name w:val="List Paragraph"/>
    <w:basedOn w:val="a"/>
    <w:uiPriority w:val="99"/>
    <w:qFormat/>
    <w:rsid w:val="008107EB"/>
    <w:pPr>
      <w:ind w:left="720"/>
      <w:contextualSpacing/>
    </w:pPr>
  </w:style>
  <w:style w:type="table" w:styleId="a5">
    <w:name w:val="Table Grid"/>
    <w:basedOn w:val="a1"/>
    <w:uiPriority w:val="59"/>
    <w:rsid w:val="003C6A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w:basedOn w:val="a"/>
    <w:link w:val="a7"/>
    <w:rsid w:val="00215C05"/>
    <w:pPr>
      <w:overflowPunct w:val="0"/>
      <w:autoSpaceDE w:val="0"/>
      <w:autoSpaceDN w:val="0"/>
      <w:adjustRightInd w:val="0"/>
      <w:jc w:val="both"/>
    </w:pPr>
    <w:rPr>
      <w:sz w:val="26"/>
      <w:szCs w:val="20"/>
    </w:rPr>
  </w:style>
  <w:style w:type="character" w:customStyle="1" w:styleId="a7">
    <w:name w:val="Основной текст Знак"/>
    <w:basedOn w:val="a0"/>
    <w:link w:val="a6"/>
    <w:rsid w:val="00215C05"/>
    <w:rPr>
      <w:rFonts w:ascii="Times New Roman" w:eastAsia="Times New Roman" w:hAnsi="Times New Roman" w:cs="Times New Roman"/>
      <w:sz w:val="26"/>
      <w:szCs w:val="20"/>
      <w:lang w:val="uk-UA" w:eastAsia="ru-RU"/>
    </w:rPr>
  </w:style>
  <w:style w:type="paragraph" w:styleId="a8">
    <w:name w:val="header"/>
    <w:basedOn w:val="a"/>
    <w:link w:val="a9"/>
    <w:uiPriority w:val="99"/>
    <w:unhideWhenUsed/>
    <w:rsid w:val="00635E46"/>
    <w:pPr>
      <w:tabs>
        <w:tab w:val="center" w:pos="4680"/>
        <w:tab w:val="right" w:pos="9360"/>
      </w:tabs>
    </w:pPr>
  </w:style>
  <w:style w:type="character" w:customStyle="1" w:styleId="a9">
    <w:name w:val="Верхний колонтитул Знак"/>
    <w:basedOn w:val="a0"/>
    <w:link w:val="a8"/>
    <w:uiPriority w:val="99"/>
    <w:rsid w:val="00635E46"/>
    <w:rPr>
      <w:rFonts w:ascii="Times New Roman" w:eastAsia="Times New Roman" w:hAnsi="Times New Roman" w:cs="Times New Roman"/>
      <w:sz w:val="24"/>
      <w:szCs w:val="24"/>
      <w:lang w:val="uk-UA" w:eastAsia="ru-RU"/>
    </w:rPr>
  </w:style>
  <w:style w:type="paragraph" w:styleId="aa">
    <w:name w:val="footer"/>
    <w:basedOn w:val="a"/>
    <w:link w:val="ab"/>
    <w:uiPriority w:val="99"/>
    <w:unhideWhenUsed/>
    <w:rsid w:val="00635E46"/>
    <w:pPr>
      <w:tabs>
        <w:tab w:val="center" w:pos="4680"/>
        <w:tab w:val="right" w:pos="9360"/>
      </w:tabs>
    </w:pPr>
  </w:style>
  <w:style w:type="character" w:customStyle="1" w:styleId="ab">
    <w:name w:val="Нижний колонтитул Знак"/>
    <w:basedOn w:val="a0"/>
    <w:link w:val="aa"/>
    <w:uiPriority w:val="99"/>
    <w:rsid w:val="00635E46"/>
    <w:rPr>
      <w:rFonts w:ascii="Times New Roman" w:eastAsia="Times New Roman" w:hAnsi="Times New Roman" w:cs="Times New Roman"/>
      <w:sz w:val="24"/>
      <w:szCs w:val="24"/>
      <w:lang w:val="uk-UA" w:eastAsia="ru-RU"/>
    </w:rPr>
  </w:style>
  <w:style w:type="character" w:styleId="ac">
    <w:name w:val="FollowedHyperlink"/>
    <w:basedOn w:val="a0"/>
    <w:uiPriority w:val="99"/>
    <w:semiHidden/>
    <w:unhideWhenUsed/>
    <w:rsid w:val="00203423"/>
    <w:rPr>
      <w:color w:val="800080" w:themeColor="followedHyperlink"/>
      <w:u w:val="single"/>
    </w:rPr>
  </w:style>
  <w:style w:type="paragraph" w:styleId="ad">
    <w:name w:val="Balloon Text"/>
    <w:basedOn w:val="a"/>
    <w:link w:val="ae"/>
    <w:uiPriority w:val="99"/>
    <w:semiHidden/>
    <w:unhideWhenUsed/>
    <w:rsid w:val="0026092C"/>
    <w:rPr>
      <w:rFonts w:ascii="Tahoma" w:hAnsi="Tahoma" w:cs="Tahoma"/>
      <w:sz w:val="16"/>
      <w:szCs w:val="16"/>
    </w:rPr>
  </w:style>
  <w:style w:type="character" w:customStyle="1" w:styleId="ae">
    <w:name w:val="Текст выноски Знак"/>
    <w:basedOn w:val="a0"/>
    <w:link w:val="ad"/>
    <w:uiPriority w:val="99"/>
    <w:semiHidden/>
    <w:rsid w:val="0026092C"/>
    <w:rPr>
      <w:rFonts w:ascii="Tahoma" w:eastAsia="Times New Roman" w:hAnsi="Tahoma" w:cs="Tahoma"/>
      <w:sz w:val="16"/>
      <w:szCs w:val="16"/>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875332">
      <w:bodyDiv w:val="1"/>
      <w:marLeft w:val="0"/>
      <w:marRight w:val="0"/>
      <w:marTop w:val="0"/>
      <w:marBottom w:val="0"/>
      <w:divBdr>
        <w:top w:val="none" w:sz="0" w:space="0" w:color="auto"/>
        <w:left w:val="none" w:sz="0" w:space="0" w:color="auto"/>
        <w:bottom w:val="none" w:sz="0" w:space="0" w:color="auto"/>
        <w:right w:val="none" w:sz="0" w:space="0" w:color="auto"/>
      </w:divBdr>
    </w:div>
    <w:div w:id="125663732">
      <w:bodyDiv w:val="1"/>
      <w:marLeft w:val="0"/>
      <w:marRight w:val="0"/>
      <w:marTop w:val="0"/>
      <w:marBottom w:val="0"/>
      <w:divBdr>
        <w:top w:val="none" w:sz="0" w:space="0" w:color="auto"/>
        <w:left w:val="none" w:sz="0" w:space="0" w:color="auto"/>
        <w:bottom w:val="none" w:sz="0" w:space="0" w:color="auto"/>
        <w:right w:val="none" w:sz="0" w:space="0" w:color="auto"/>
      </w:divBdr>
    </w:div>
    <w:div w:id="159976155">
      <w:bodyDiv w:val="1"/>
      <w:marLeft w:val="0"/>
      <w:marRight w:val="0"/>
      <w:marTop w:val="0"/>
      <w:marBottom w:val="0"/>
      <w:divBdr>
        <w:top w:val="none" w:sz="0" w:space="0" w:color="auto"/>
        <w:left w:val="none" w:sz="0" w:space="0" w:color="auto"/>
        <w:bottom w:val="none" w:sz="0" w:space="0" w:color="auto"/>
        <w:right w:val="none" w:sz="0" w:space="0" w:color="auto"/>
      </w:divBdr>
    </w:div>
    <w:div w:id="228616404">
      <w:bodyDiv w:val="1"/>
      <w:marLeft w:val="0"/>
      <w:marRight w:val="0"/>
      <w:marTop w:val="0"/>
      <w:marBottom w:val="0"/>
      <w:divBdr>
        <w:top w:val="none" w:sz="0" w:space="0" w:color="auto"/>
        <w:left w:val="none" w:sz="0" w:space="0" w:color="auto"/>
        <w:bottom w:val="none" w:sz="0" w:space="0" w:color="auto"/>
        <w:right w:val="none" w:sz="0" w:space="0" w:color="auto"/>
      </w:divBdr>
    </w:div>
    <w:div w:id="285889274">
      <w:bodyDiv w:val="1"/>
      <w:marLeft w:val="0"/>
      <w:marRight w:val="0"/>
      <w:marTop w:val="0"/>
      <w:marBottom w:val="0"/>
      <w:divBdr>
        <w:top w:val="none" w:sz="0" w:space="0" w:color="auto"/>
        <w:left w:val="none" w:sz="0" w:space="0" w:color="auto"/>
        <w:bottom w:val="none" w:sz="0" w:space="0" w:color="auto"/>
        <w:right w:val="none" w:sz="0" w:space="0" w:color="auto"/>
      </w:divBdr>
    </w:div>
    <w:div w:id="289096685">
      <w:bodyDiv w:val="1"/>
      <w:marLeft w:val="0"/>
      <w:marRight w:val="0"/>
      <w:marTop w:val="0"/>
      <w:marBottom w:val="0"/>
      <w:divBdr>
        <w:top w:val="none" w:sz="0" w:space="0" w:color="auto"/>
        <w:left w:val="none" w:sz="0" w:space="0" w:color="auto"/>
        <w:bottom w:val="none" w:sz="0" w:space="0" w:color="auto"/>
        <w:right w:val="none" w:sz="0" w:space="0" w:color="auto"/>
      </w:divBdr>
    </w:div>
    <w:div w:id="396443582">
      <w:bodyDiv w:val="1"/>
      <w:marLeft w:val="0"/>
      <w:marRight w:val="0"/>
      <w:marTop w:val="0"/>
      <w:marBottom w:val="0"/>
      <w:divBdr>
        <w:top w:val="none" w:sz="0" w:space="0" w:color="auto"/>
        <w:left w:val="none" w:sz="0" w:space="0" w:color="auto"/>
        <w:bottom w:val="none" w:sz="0" w:space="0" w:color="auto"/>
        <w:right w:val="none" w:sz="0" w:space="0" w:color="auto"/>
      </w:divBdr>
    </w:div>
    <w:div w:id="467016771">
      <w:bodyDiv w:val="1"/>
      <w:marLeft w:val="0"/>
      <w:marRight w:val="0"/>
      <w:marTop w:val="0"/>
      <w:marBottom w:val="0"/>
      <w:divBdr>
        <w:top w:val="none" w:sz="0" w:space="0" w:color="auto"/>
        <w:left w:val="none" w:sz="0" w:space="0" w:color="auto"/>
        <w:bottom w:val="none" w:sz="0" w:space="0" w:color="auto"/>
        <w:right w:val="none" w:sz="0" w:space="0" w:color="auto"/>
      </w:divBdr>
    </w:div>
    <w:div w:id="541286906">
      <w:bodyDiv w:val="1"/>
      <w:marLeft w:val="0"/>
      <w:marRight w:val="0"/>
      <w:marTop w:val="0"/>
      <w:marBottom w:val="0"/>
      <w:divBdr>
        <w:top w:val="none" w:sz="0" w:space="0" w:color="auto"/>
        <w:left w:val="none" w:sz="0" w:space="0" w:color="auto"/>
        <w:bottom w:val="none" w:sz="0" w:space="0" w:color="auto"/>
        <w:right w:val="none" w:sz="0" w:space="0" w:color="auto"/>
      </w:divBdr>
    </w:div>
    <w:div w:id="738214788">
      <w:bodyDiv w:val="1"/>
      <w:marLeft w:val="0"/>
      <w:marRight w:val="0"/>
      <w:marTop w:val="0"/>
      <w:marBottom w:val="0"/>
      <w:divBdr>
        <w:top w:val="none" w:sz="0" w:space="0" w:color="auto"/>
        <w:left w:val="none" w:sz="0" w:space="0" w:color="auto"/>
        <w:bottom w:val="none" w:sz="0" w:space="0" w:color="auto"/>
        <w:right w:val="none" w:sz="0" w:space="0" w:color="auto"/>
      </w:divBdr>
      <w:divsChild>
        <w:div w:id="1138647061">
          <w:marLeft w:val="0"/>
          <w:marRight w:val="0"/>
          <w:marTop w:val="0"/>
          <w:marBottom w:val="0"/>
          <w:divBdr>
            <w:top w:val="none" w:sz="0" w:space="0" w:color="auto"/>
            <w:left w:val="none" w:sz="0" w:space="0" w:color="auto"/>
            <w:bottom w:val="none" w:sz="0" w:space="0" w:color="auto"/>
            <w:right w:val="none" w:sz="0" w:space="0" w:color="auto"/>
          </w:divBdr>
          <w:divsChild>
            <w:div w:id="501313699">
              <w:marLeft w:val="60"/>
              <w:marRight w:val="0"/>
              <w:marTop w:val="0"/>
              <w:marBottom w:val="0"/>
              <w:divBdr>
                <w:top w:val="none" w:sz="0" w:space="0" w:color="auto"/>
                <w:left w:val="none" w:sz="0" w:space="0" w:color="auto"/>
                <w:bottom w:val="none" w:sz="0" w:space="0" w:color="auto"/>
                <w:right w:val="none" w:sz="0" w:space="0" w:color="auto"/>
              </w:divBdr>
              <w:divsChild>
                <w:div w:id="2080664124">
                  <w:marLeft w:val="0"/>
                  <w:marRight w:val="0"/>
                  <w:marTop w:val="0"/>
                  <w:marBottom w:val="0"/>
                  <w:divBdr>
                    <w:top w:val="none" w:sz="0" w:space="0" w:color="auto"/>
                    <w:left w:val="none" w:sz="0" w:space="0" w:color="auto"/>
                    <w:bottom w:val="none" w:sz="0" w:space="0" w:color="auto"/>
                    <w:right w:val="none" w:sz="0" w:space="0" w:color="auto"/>
                  </w:divBdr>
                  <w:divsChild>
                    <w:div w:id="434135036">
                      <w:marLeft w:val="0"/>
                      <w:marRight w:val="0"/>
                      <w:marTop w:val="0"/>
                      <w:marBottom w:val="120"/>
                      <w:divBdr>
                        <w:top w:val="single" w:sz="6" w:space="0" w:color="F5F5F5"/>
                        <w:left w:val="single" w:sz="6" w:space="0" w:color="F5F5F5"/>
                        <w:bottom w:val="single" w:sz="6" w:space="0" w:color="F5F5F5"/>
                        <w:right w:val="single" w:sz="6" w:space="0" w:color="F5F5F5"/>
                      </w:divBdr>
                      <w:divsChild>
                        <w:div w:id="2084792391">
                          <w:marLeft w:val="0"/>
                          <w:marRight w:val="0"/>
                          <w:marTop w:val="0"/>
                          <w:marBottom w:val="0"/>
                          <w:divBdr>
                            <w:top w:val="none" w:sz="0" w:space="0" w:color="auto"/>
                            <w:left w:val="none" w:sz="0" w:space="0" w:color="auto"/>
                            <w:bottom w:val="none" w:sz="0" w:space="0" w:color="auto"/>
                            <w:right w:val="none" w:sz="0" w:space="0" w:color="auto"/>
                          </w:divBdr>
                          <w:divsChild>
                            <w:div w:id="5905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4174225">
          <w:marLeft w:val="0"/>
          <w:marRight w:val="0"/>
          <w:marTop w:val="0"/>
          <w:marBottom w:val="0"/>
          <w:divBdr>
            <w:top w:val="none" w:sz="0" w:space="0" w:color="auto"/>
            <w:left w:val="none" w:sz="0" w:space="0" w:color="auto"/>
            <w:bottom w:val="none" w:sz="0" w:space="0" w:color="auto"/>
            <w:right w:val="none" w:sz="0" w:space="0" w:color="auto"/>
          </w:divBdr>
          <w:divsChild>
            <w:div w:id="1491169664">
              <w:marLeft w:val="0"/>
              <w:marRight w:val="60"/>
              <w:marTop w:val="0"/>
              <w:marBottom w:val="0"/>
              <w:divBdr>
                <w:top w:val="none" w:sz="0" w:space="0" w:color="auto"/>
                <w:left w:val="none" w:sz="0" w:space="0" w:color="auto"/>
                <w:bottom w:val="none" w:sz="0" w:space="0" w:color="auto"/>
                <w:right w:val="none" w:sz="0" w:space="0" w:color="auto"/>
              </w:divBdr>
              <w:divsChild>
                <w:div w:id="1625966299">
                  <w:marLeft w:val="0"/>
                  <w:marRight w:val="0"/>
                  <w:marTop w:val="0"/>
                  <w:marBottom w:val="120"/>
                  <w:divBdr>
                    <w:top w:val="single" w:sz="6" w:space="0" w:color="C0C0C0"/>
                    <w:left w:val="single" w:sz="6" w:space="0" w:color="D9D9D9"/>
                    <w:bottom w:val="single" w:sz="6" w:space="0" w:color="D9D9D9"/>
                    <w:right w:val="single" w:sz="6" w:space="0" w:color="D9D9D9"/>
                  </w:divBdr>
                  <w:divsChild>
                    <w:div w:id="477065859">
                      <w:marLeft w:val="0"/>
                      <w:marRight w:val="0"/>
                      <w:marTop w:val="0"/>
                      <w:marBottom w:val="0"/>
                      <w:divBdr>
                        <w:top w:val="none" w:sz="0" w:space="0" w:color="auto"/>
                        <w:left w:val="none" w:sz="0" w:space="0" w:color="auto"/>
                        <w:bottom w:val="none" w:sz="0" w:space="0" w:color="auto"/>
                        <w:right w:val="none" w:sz="0" w:space="0" w:color="auto"/>
                      </w:divBdr>
                    </w:div>
                    <w:div w:id="71049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8500815">
      <w:bodyDiv w:val="1"/>
      <w:marLeft w:val="0"/>
      <w:marRight w:val="0"/>
      <w:marTop w:val="0"/>
      <w:marBottom w:val="0"/>
      <w:divBdr>
        <w:top w:val="none" w:sz="0" w:space="0" w:color="auto"/>
        <w:left w:val="none" w:sz="0" w:space="0" w:color="auto"/>
        <w:bottom w:val="none" w:sz="0" w:space="0" w:color="auto"/>
        <w:right w:val="none" w:sz="0" w:space="0" w:color="auto"/>
      </w:divBdr>
    </w:div>
    <w:div w:id="844825199">
      <w:bodyDiv w:val="1"/>
      <w:marLeft w:val="0"/>
      <w:marRight w:val="0"/>
      <w:marTop w:val="0"/>
      <w:marBottom w:val="0"/>
      <w:divBdr>
        <w:top w:val="none" w:sz="0" w:space="0" w:color="auto"/>
        <w:left w:val="none" w:sz="0" w:space="0" w:color="auto"/>
        <w:bottom w:val="none" w:sz="0" w:space="0" w:color="auto"/>
        <w:right w:val="none" w:sz="0" w:space="0" w:color="auto"/>
      </w:divBdr>
    </w:div>
    <w:div w:id="872116514">
      <w:bodyDiv w:val="1"/>
      <w:marLeft w:val="0"/>
      <w:marRight w:val="0"/>
      <w:marTop w:val="0"/>
      <w:marBottom w:val="0"/>
      <w:divBdr>
        <w:top w:val="none" w:sz="0" w:space="0" w:color="auto"/>
        <w:left w:val="none" w:sz="0" w:space="0" w:color="auto"/>
        <w:bottom w:val="none" w:sz="0" w:space="0" w:color="auto"/>
        <w:right w:val="none" w:sz="0" w:space="0" w:color="auto"/>
      </w:divBdr>
    </w:div>
    <w:div w:id="1020082703">
      <w:bodyDiv w:val="1"/>
      <w:marLeft w:val="0"/>
      <w:marRight w:val="0"/>
      <w:marTop w:val="0"/>
      <w:marBottom w:val="0"/>
      <w:divBdr>
        <w:top w:val="none" w:sz="0" w:space="0" w:color="auto"/>
        <w:left w:val="none" w:sz="0" w:space="0" w:color="auto"/>
        <w:bottom w:val="none" w:sz="0" w:space="0" w:color="auto"/>
        <w:right w:val="none" w:sz="0" w:space="0" w:color="auto"/>
      </w:divBdr>
    </w:div>
    <w:div w:id="1332681902">
      <w:bodyDiv w:val="1"/>
      <w:marLeft w:val="0"/>
      <w:marRight w:val="0"/>
      <w:marTop w:val="0"/>
      <w:marBottom w:val="0"/>
      <w:divBdr>
        <w:top w:val="none" w:sz="0" w:space="0" w:color="auto"/>
        <w:left w:val="none" w:sz="0" w:space="0" w:color="auto"/>
        <w:bottom w:val="none" w:sz="0" w:space="0" w:color="auto"/>
        <w:right w:val="none" w:sz="0" w:space="0" w:color="auto"/>
      </w:divBdr>
    </w:div>
    <w:div w:id="1457216598">
      <w:bodyDiv w:val="1"/>
      <w:marLeft w:val="0"/>
      <w:marRight w:val="0"/>
      <w:marTop w:val="0"/>
      <w:marBottom w:val="0"/>
      <w:divBdr>
        <w:top w:val="none" w:sz="0" w:space="0" w:color="auto"/>
        <w:left w:val="none" w:sz="0" w:space="0" w:color="auto"/>
        <w:bottom w:val="none" w:sz="0" w:space="0" w:color="auto"/>
        <w:right w:val="none" w:sz="0" w:space="0" w:color="auto"/>
      </w:divBdr>
    </w:div>
    <w:div w:id="1649624035">
      <w:bodyDiv w:val="1"/>
      <w:marLeft w:val="0"/>
      <w:marRight w:val="0"/>
      <w:marTop w:val="0"/>
      <w:marBottom w:val="0"/>
      <w:divBdr>
        <w:top w:val="none" w:sz="0" w:space="0" w:color="auto"/>
        <w:left w:val="none" w:sz="0" w:space="0" w:color="auto"/>
        <w:bottom w:val="none" w:sz="0" w:space="0" w:color="auto"/>
        <w:right w:val="none" w:sz="0" w:space="0" w:color="auto"/>
      </w:divBdr>
    </w:div>
    <w:div w:id="1683820606">
      <w:bodyDiv w:val="1"/>
      <w:marLeft w:val="0"/>
      <w:marRight w:val="0"/>
      <w:marTop w:val="0"/>
      <w:marBottom w:val="0"/>
      <w:divBdr>
        <w:top w:val="none" w:sz="0" w:space="0" w:color="auto"/>
        <w:left w:val="none" w:sz="0" w:space="0" w:color="auto"/>
        <w:bottom w:val="none" w:sz="0" w:space="0" w:color="auto"/>
        <w:right w:val="none" w:sz="0" w:space="0" w:color="auto"/>
      </w:divBdr>
    </w:div>
    <w:div w:id="1730885950">
      <w:bodyDiv w:val="1"/>
      <w:marLeft w:val="0"/>
      <w:marRight w:val="0"/>
      <w:marTop w:val="0"/>
      <w:marBottom w:val="0"/>
      <w:divBdr>
        <w:top w:val="none" w:sz="0" w:space="0" w:color="auto"/>
        <w:left w:val="none" w:sz="0" w:space="0" w:color="auto"/>
        <w:bottom w:val="none" w:sz="0" w:space="0" w:color="auto"/>
        <w:right w:val="none" w:sz="0" w:space="0" w:color="auto"/>
      </w:divBdr>
    </w:div>
    <w:div w:id="1743868474">
      <w:bodyDiv w:val="1"/>
      <w:marLeft w:val="0"/>
      <w:marRight w:val="0"/>
      <w:marTop w:val="0"/>
      <w:marBottom w:val="0"/>
      <w:divBdr>
        <w:top w:val="none" w:sz="0" w:space="0" w:color="auto"/>
        <w:left w:val="none" w:sz="0" w:space="0" w:color="auto"/>
        <w:bottom w:val="none" w:sz="0" w:space="0" w:color="auto"/>
        <w:right w:val="none" w:sz="0" w:space="0" w:color="auto"/>
      </w:divBdr>
    </w:div>
    <w:div w:id="1840074695">
      <w:bodyDiv w:val="1"/>
      <w:marLeft w:val="0"/>
      <w:marRight w:val="0"/>
      <w:marTop w:val="0"/>
      <w:marBottom w:val="0"/>
      <w:divBdr>
        <w:top w:val="none" w:sz="0" w:space="0" w:color="auto"/>
        <w:left w:val="none" w:sz="0" w:space="0" w:color="auto"/>
        <w:bottom w:val="none" w:sz="0" w:space="0" w:color="auto"/>
        <w:right w:val="none" w:sz="0" w:space="0" w:color="auto"/>
      </w:divBdr>
    </w:div>
    <w:div w:id="2011180440">
      <w:bodyDiv w:val="1"/>
      <w:marLeft w:val="0"/>
      <w:marRight w:val="0"/>
      <w:marTop w:val="0"/>
      <w:marBottom w:val="0"/>
      <w:divBdr>
        <w:top w:val="none" w:sz="0" w:space="0" w:color="auto"/>
        <w:left w:val="none" w:sz="0" w:space="0" w:color="auto"/>
        <w:bottom w:val="none" w:sz="0" w:space="0" w:color="auto"/>
        <w:right w:val="none" w:sz="0" w:space="0" w:color="auto"/>
      </w:divBdr>
    </w:div>
    <w:div w:id="2045903627">
      <w:bodyDiv w:val="1"/>
      <w:marLeft w:val="0"/>
      <w:marRight w:val="0"/>
      <w:marTop w:val="0"/>
      <w:marBottom w:val="0"/>
      <w:divBdr>
        <w:top w:val="none" w:sz="0" w:space="0" w:color="auto"/>
        <w:left w:val="none" w:sz="0" w:space="0" w:color="auto"/>
        <w:bottom w:val="none" w:sz="0" w:space="0" w:color="auto"/>
        <w:right w:val="none" w:sz="0" w:space="0" w:color="auto"/>
      </w:divBdr>
    </w:div>
    <w:div w:id="2144301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808</TotalTime>
  <Pages>72</Pages>
  <Words>16410</Words>
  <Characters>93541</Characters>
  <Application>Microsoft Office Word</Application>
  <DocSecurity>0</DocSecurity>
  <Lines>779</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109732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dc:creator>
  <cp:lastModifiedBy>1</cp:lastModifiedBy>
  <cp:revision>11</cp:revision>
  <cp:lastPrinted>2018-01-09T20:10:00Z</cp:lastPrinted>
  <dcterms:created xsi:type="dcterms:W3CDTF">2018-01-09T20:10:00Z</dcterms:created>
  <dcterms:modified xsi:type="dcterms:W3CDTF">2018-01-13T12:08:00Z</dcterms:modified>
</cp:coreProperties>
</file>